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CB8E4" w14:textId="3365E9AF" w:rsidR="00DA45A0" w:rsidRDefault="00EF5B6D" w:rsidP="00EF5B6D">
      <w:pPr>
        <w:pStyle w:val="Ttulo2"/>
      </w:pPr>
      <w:r>
        <w:t>ER</w:t>
      </w:r>
    </w:p>
    <w:p w14:paraId="67C2B56A" w14:textId="33B6915B" w:rsidR="00742EFF" w:rsidRDefault="00742EFF" w:rsidP="00742EFF"/>
    <w:p w14:paraId="7DF30E78" w14:textId="26A0B746" w:rsidR="00742EFF" w:rsidRPr="00742EFF" w:rsidRDefault="00742EFF" w:rsidP="00742EFF">
      <w:r>
        <w:rPr>
          <w:noProof/>
        </w:rPr>
        <w:drawing>
          <wp:inline distT="0" distB="0" distL="0" distR="0" wp14:anchorId="0F84044B" wp14:editId="7BF3C8C2">
            <wp:extent cx="5397500" cy="46799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D83A" w14:textId="58D3CE31" w:rsidR="00EF5B6D" w:rsidRDefault="00EF5B6D" w:rsidP="00EF5B6D">
      <w:pPr>
        <w:rPr>
          <w:sz w:val="24"/>
          <w:szCs w:val="24"/>
        </w:rPr>
      </w:pPr>
    </w:p>
    <w:p w14:paraId="509A094A" w14:textId="40632D68" w:rsidR="00EF5B6D" w:rsidRDefault="00EF5B6D" w:rsidP="00EF5B6D">
      <w:pPr>
        <w:rPr>
          <w:sz w:val="24"/>
          <w:szCs w:val="24"/>
        </w:rPr>
      </w:pPr>
    </w:p>
    <w:p w14:paraId="37D1BA3C" w14:textId="032CC90B" w:rsidR="00EF5B6D" w:rsidRDefault="00EF5B6D" w:rsidP="00EF5B6D">
      <w:pPr>
        <w:pStyle w:val="Ttulo2"/>
      </w:pPr>
      <w:r>
        <w:t>Mapa web</w:t>
      </w:r>
    </w:p>
    <w:p w14:paraId="68296FA1" w14:textId="0CC6AD07" w:rsidR="00EF5B6D" w:rsidRDefault="00EF5B6D" w:rsidP="00EF5B6D">
      <w:pPr>
        <w:rPr>
          <w:sz w:val="24"/>
          <w:szCs w:val="24"/>
        </w:rPr>
      </w:pPr>
    </w:p>
    <w:p w14:paraId="3CE8901A" w14:textId="07C5B63B" w:rsidR="00EF5B6D" w:rsidRPr="00EF5B6D" w:rsidRDefault="00EF5B6D" w:rsidP="00EF5B6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EE30C5" wp14:editId="7706B586">
            <wp:extent cx="5400040" cy="43783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5B6D" w:rsidRPr="00EF5B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EEA"/>
    <w:rsid w:val="00742EFF"/>
    <w:rsid w:val="00DA45A0"/>
    <w:rsid w:val="00EF5B6D"/>
    <w:rsid w:val="00FD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EC3E4"/>
  <w15:chartTrackingRefBased/>
  <w15:docId w15:val="{153E7497-2325-4EC1-B982-17CCC2812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5B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F5B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 Acuaviva Plazuelo</dc:creator>
  <cp:keywords/>
  <dc:description/>
  <cp:lastModifiedBy>Ale Acuaviva Plazuelo</cp:lastModifiedBy>
  <cp:revision>3</cp:revision>
  <dcterms:created xsi:type="dcterms:W3CDTF">2020-10-18T11:39:00Z</dcterms:created>
  <dcterms:modified xsi:type="dcterms:W3CDTF">2020-11-11T17:50:00Z</dcterms:modified>
</cp:coreProperties>
</file>