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Formal Consolidado de Requerimientos</w:t>
      </w:r>
    </w:p>
    <w:p>
      <w:r>
        <w:t>El modelo multiagente apoya el control, seguimiento y trazabilidad del desarrollo. Sus métricas, evidencias y recomendaciones son orientativas, no constituyen certificación automática ni sustituyen la revisión y decisión del responsable del proyecto.</w:t>
      </w:r>
    </w:p>
    <w:p>
      <w:r>
        <w:t>Proyecto: Proyecto de grado</w:t>
      </w:r>
    </w:p>
    <w:p>
      <w:r>
        <w:t>Milestone: Lote almacenado 29-07-2026</w:t>
      </w:r>
    </w:p>
    <w:p>
      <w:r>
        <w:t>Fecha: 2026-07-29</w:t>
      </w:r>
    </w:p>
    <w:p>
      <w:r>
        <w:t>Versión: 1.0</w:t>
      </w:r>
    </w:p>
    <w:p>
      <w:r>
        <w:t>Historias analizadas: 5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consolida los requerimientos formalizados del lote de Historias de Usuario analizado mediante el sistema multiagente.</w:t>
      </w:r>
    </w:p>
    <w:p>
      <w:pPr>
        <w:pStyle w:val="Heading1"/>
      </w:pPr>
      <w:r>
        <w:t>2. Alcance</w:t>
      </w:r>
    </w:p>
    <w:p>
      <w:pPr>
        <w:pStyle w:val="ListBullet"/>
      </w:pPr>
      <w:r>
        <w:t>Programar una cita médica sin conflictos de horario</w:t>
      </w:r>
    </w:p>
    <w:p>
      <w:pPr>
        <w:pStyle w:val="ListBullet"/>
      </w:pPr>
      <w:r>
        <w:t>Permitir la programación de citas</w:t>
      </w:r>
    </w:p>
    <w:p>
      <w:pPr>
        <w:pStyle w:val="ListBullet"/>
      </w:pPr>
      <w:r>
        <w:t>Organizar la atención de pacientes</w:t>
      </w:r>
    </w:p>
    <w:p>
      <w:pPr>
        <w:pStyle w:val="ListBullet"/>
      </w:pPr>
      <w:r>
        <w:t>Analizar la actividad del sistema</w:t>
      </w:r>
    </w:p>
    <w:p>
      <w:pPr>
        <w:pStyle w:val="ListBullet"/>
      </w:pPr>
      <w:r>
        <w:t>Liberar el horario reservado</w:t>
      </w:r>
    </w:p>
    <w:p>
      <w:pPr>
        <w:pStyle w:val="Heading1"/>
      </w:pPr>
      <w:r>
        <w:t>3. Actores identificados</w:t>
      </w:r>
    </w:p>
    <w:p>
      <w:pPr>
        <w:pStyle w:val="ListBullet"/>
      </w:pPr>
      <w:r>
        <w:t>Paciente</w:t>
      </w:r>
    </w:p>
    <w:p>
      <w:pPr>
        <w:pStyle w:val="ListBullet"/>
      </w:pPr>
      <w:r>
        <w:t>Recepcionista</w:t>
      </w:r>
    </w:p>
    <w:p>
      <w:pPr>
        <w:pStyle w:val="ListBullet"/>
      </w:pPr>
      <w:r>
        <w:t>Médico</w:t>
      </w:r>
    </w:p>
    <w:p>
      <w:pPr>
        <w:pStyle w:val="ListBullet"/>
      </w:pPr>
      <w:r>
        <w:t>Administrador</w:t>
      </w:r>
    </w:p>
    <w:p>
      <w:pPr>
        <w:pStyle w:val="Heading1"/>
      </w:pPr>
      <w:r>
        <w:t>4. Objetivos identificados</w:t>
      </w:r>
    </w:p>
    <w:p>
      <w:pPr>
        <w:pStyle w:val="ListBullet"/>
      </w:pPr>
      <w:r>
        <w:t>Programar una cita médica sin conflictos de horario</w:t>
      </w:r>
    </w:p>
    <w:p>
      <w:pPr>
        <w:pStyle w:val="ListBullet"/>
      </w:pPr>
      <w:r>
        <w:t>Permitir la programación de citas</w:t>
      </w:r>
    </w:p>
    <w:p>
      <w:pPr>
        <w:pStyle w:val="ListBullet"/>
      </w:pPr>
      <w:r>
        <w:t>Organizar la atención de pacientes</w:t>
      </w:r>
    </w:p>
    <w:p>
      <w:pPr>
        <w:pStyle w:val="ListBullet"/>
      </w:pPr>
      <w:r>
        <w:t>Analizar la actividad del sistema</w:t>
      </w:r>
    </w:p>
    <w:p>
      <w:pPr>
        <w:pStyle w:val="ListBullet"/>
      </w:pPr>
      <w:r>
        <w:t>Liberar el horario reservado</w:t>
      </w:r>
    </w:p>
    <w:p>
      <w:pPr>
        <w:pStyle w:val="Heading1"/>
      </w:pPr>
      <w:r>
        <w:t>5. Requerimientos formales consolidados</w:t>
      </w:r>
    </w:p>
    <w:p>
      <w:pPr>
        <w:pStyle w:val="Heading3"/>
      </w:pPr>
      <w:r>
        <w:t>RF-001 — Mostrar únicamente horarios disponibles</w:t>
      </w:r>
    </w:p>
    <w:p>
      <w:r>
        <w:t>El sistema deberá mostrar solo los horarios que están actualmente libres para la consulta.</w:t>
      </w:r>
    </w:p>
    <w:p>
      <w:r>
        <w:t>Tipo: Funcional</w:t>
      </w:r>
    </w:p>
    <w:p>
      <w:r>
        <w:t xml:space="preserve">Prioridad: </w:t>
      </w:r>
    </w:p>
    <w:p>
      <w:r>
        <w:t>Origen: HU-006 — Consultar horarios disponibles</w:t>
      </w:r>
    </w:p>
    <w:p>
      <w:r>
        <w:t>Justificación: La historia requiere que el paciente vea cuáles son las fechas y horas en las que puede programar una cita.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RF-002 — Mostrar nombre y especialidad del médico</w:t>
      </w:r>
    </w:p>
    <w:p>
      <w:r>
        <w:t>El sistema deberá mostrar el nombre completo y la especialidad de cada médico disponible.</w:t>
      </w:r>
    </w:p>
    <w:p>
      <w:r>
        <w:t>Tipo: Funcional</w:t>
      </w:r>
    </w:p>
    <w:p>
      <w:r>
        <w:t xml:space="preserve">Prioridad: </w:t>
      </w:r>
    </w:p>
    <w:p>
      <w:r>
        <w:t>Origen: HU-006 — Consultar horarios disponibles</w:t>
      </w:r>
    </w:p>
    <w:p>
      <w:r>
        <w:t>Justificación: La historia requiere que se conozca quién es el profesional al consultar horarios.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RF-003 — Actualizar disponibilidad inmediatamente después de una cita</w:t>
      </w:r>
    </w:p>
    <w:p>
      <w:r>
        <w:t>El sistema deberá actualizar la disponibilidad inmediata tras registrar una nueva cita.</w:t>
      </w:r>
    </w:p>
    <w:p>
      <w:r>
        <w:t>Tipo: Funcional</w:t>
      </w:r>
    </w:p>
    <w:p>
      <w:r>
        <w:t xml:space="preserve">Prioridad: </w:t>
      </w:r>
    </w:p>
    <w:p>
      <w:r>
        <w:t>Origen: HU-006 — Consultar horarios disponibles</w:t>
      </w:r>
    </w:p>
    <w:p>
      <w:r>
        <w:t>Justificación: La historia requiere que el registro de citas actualice en tiempo real los horarios disponibles.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RF-004 — Validar documento de identidad al registrar un nuevo paciente</w:t>
      </w:r>
    </w:p>
    <w:p>
      <w:r>
        <w:t>El sistema deberá validar el documento de identidad del paciente antes de proceder con la inscripción.</w:t>
      </w:r>
    </w:p>
    <w:p>
      <w:r>
        <w:t>Tipo: Funcional</w:t>
      </w:r>
    </w:p>
    <w:p>
      <w:r>
        <w:t xml:space="preserve">Prioridad: </w:t>
      </w:r>
    </w:p>
    <w:p>
      <w:r>
        <w:t>Origen: HU-007 — Registrar pacientes</w:t>
      </w:r>
    </w:p>
    <w:p>
      <w:r>
        <w:t>Justificación: La historia requiere que se valide el documento de identidad para asegurar una correcta identificación.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RF-005 — Registrar información obligatoria al inscribir un nuevo paciente</w:t>
      </w:r>
    </w:p>
    <w:p>
      <w:r>
        <w:t>El sistema deberá registrar la información obligatoria requerida por las políticas del centro médico.</w:t>
      </w:r>
    </w:p>
    <w:p>
      <w:r>
        <w:t>Tipo: Funcional</w:t>
      </w:r>
    </w:p>
    <w:p>
      <w:r>
        <w:t xml:space="preserve">Prioridad: </w:t>
      </w:r>
    </w:p>
    <w:p>
      <w:r>
        <w:t>Origen: HU-007 — Registrar pacientes</w:t>
      </w:r>
    </w:p>
    <w:p>
      <w:r>
        <w:t>Justificación: La historia requiere que se guarde toda la información necesaria para inscribir al paciente.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RF-006 — Evitar registros duplicados de pacientes</w:t>
      </w:r>
    </w:p>
    <w:p>
      <w:r>
        <w:t>El sistema deberá evitar registrar el mismo paciente dos veces.</w:t>
      </w:r>
    </w:p>
    <w:p>
      <w:r>
        <w:t>Tipo: Funcional</w:t>
      </w:r>
    </w:p>
    <w:p>
      <w:r>
        <w:t xml:space="preserve">Prioridad: </w:t>
      </w:r>
    </w:p>
    <w:p>
      <w:r>
        <w:t>Origen: HU-007 — Registrar pacientes</w:t>
      </w:r>
    </w:p>
    <w:p>
      <w:r>
        <w:t>Justificación: La historia requiere que se evite la repetición en los datos del nuevo paciente.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RNF-001 — Mostrar citas del día en la agenda</w:t>
      </w:r>
    </w:p>
    <w:p>
      <w:r>
        <w:t>El sistema deberá mostrar las citas programadas para el médico del día.</w:t>
      </w:r>
    </w:p>
    <w:p>
      <w:r>
        <w:t>Tipo: No funcional</w:t>
      </w:r>
    </w:p>
    <w:p>
      <w:r>
        <w:t xml:space="preserve">Prioridad: </w:t>
      </w:r>
    </w:p>
    <w:p>
      <w:r>
        <w:t>Origen: HU-008 — Consultar agenda médica</w:t>
      </w:r>
    </w:p>
    <w:p>
      <w:r>
        <w:t>Justificación: La historia requiere que el médico vea sus citas programadas.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RNF-002 — Mostrar nombre del paciente en la agenda</w:t>
      </w:r>
    </w:p>
    <w:p>
      <w:r>
        <w:t>El sistema deberá mostrar el nombre del paciente junto con las citas del día.</w:t>
      </w:r>
    </w:p>
    <w:p>
      <w:r>
        <w:t>Tipo: No funcional</w:t>
      </w:r>
    </w:p>
    <w:p>
      <w:r>
        <w:t xml:space="preserve">Prioridad: </w:t>
      </w:r>
    </w:p>
    <w:p>
      <w:r>
        <w:t>Origen: HU-008 — Consultar agenda médica</w:t>
      </w:r>
    </w:p>
    <w:p>
      <w:r>
        <w:t>Justificación: La historia requiere que se vea el nombre del paciente para organizar la atención.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RF-007 — Exportar reportes de citas en PDF</w:t>
      </w:r>
    </w:p>
    <w:p>
      <w:r>
        <w:t>El sistema deberá permitir que el administrador genere y exporte los reportes de citas como archivos PDF.</w:t>
      </w:r>
    </w:p>
    <w:p>
      <w:r>
        <w:t>Tipo: Funcional</w:t>
      </w:r>
    </w:p>
    <w:p>
      <w:r>
        <w:t xml:space="preserve">Prioridad: </w:t>
      </w:r>
    </w:p>
    <w:p>
      <w:r>
        <w:t>Origen: HU-009 — Generar reportes de citas</w:t>
      </w:r>
    </w:p>
    <w:p>
      <w:r>
        <w:t>Justificación: La historia requiere la capacidad de generar reportes para analizar la actividad del sistema.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RNF-003 — Mostrar estadísticas en los reportes</w:t>
      </w:r>
    </w:p>
    <w:p>
      <w:r>
        <w:t>El sistema deberá incluir estadísticas relevantes dentro de los reportes generados.</w:t>
      </w:r>
    </w:p>
    <w:p>
      <w:r>
        <w:t>Tipo: No funcional</w:t>
      </w:r>
    </w:p>
    <w:p>
      <w:r>
        <w:t xml:space="preserve">Prioridad: </w:t>
      </w:r>
    </w:p>
    <w:p>
      <w:r>
        <w:t>Origen: HU-009 — Generar reportes de citas</w:t>
      </w:r>
    </w:p>
    <w:p>
      <w:r>
        <w:t>Justificación: La historia requiere que se muestren estadísticas para una mejor comprensión del uso del sistema.</w:t>
      </w:r>
    </w:p>
    <w:p>
      <w:r>
        <w:t>Procedencia: inferido</w:t>
      </w:r>
    </w:p>
    <w:p>
      <w:r>
        <w:t>Revisión humana: Pendiente</w:t>
      </w:r>
    </w:p>
    <w:p>
      <w:pPr>
        <w:pStyle w:val="Heading3"/>
      </w:pPr>
      <w:r>
        <w:t>RF-008 — Permitir cancelar la cita médica</w:t>
      </w:r>
    </w:p>
    <w:p>
      <w:r>
        <w:t>El sistema deberá permitir que los pacientes cancelen una cita médica previamente programada.</w:t>
      </w:r>
    </w:p>
    <w:p>
      <w:r>
        <w:t>Tipo: Funcional</w:t>
      </w:r>
    </w:p>
    <w:p>
      <w:r>
        <w:t xml:space="preserve">Prioridad: </w:t>
      </w:r>
    </w:p>
    <w:p>
      <w:r>
        <w:t>Origen: HU-010 — Cancelar cita médica</w:t>
      </w:r>
    </w:p>
    <w:p>
      <w:r>
        <w:t>Justificación: La historia especifica que los pacientes necesitan poder cancelar una cita, lo cual es necesario para liberar el horario reservado.</w:t>
      </w:r>
    </w:p>
    <w:p>
      <w:r>
        <w:t>Procedencia: inferido</w:t>
      </w:r>
    </w:p>
    <w:p>
      <w:r>
        <w:t>Revisión humana: Pendiente</w:t>
      </w:r>
    </w:p>
    <w:p>
      <w:pPr>
        <w:pStyle w:val="Heading1"/>
      </w:pPr>
      <w:r>
        <w:t>6. Restricciones consolidadas</w:t>
      </w:r>
    </w:p>
    <w:p>
      <w:pPr>
        <w:pStyle w:val="ListBullet"/>
      </w:pPr>
      <w:r>
        <w:t>Solo pacientes autenticados pueden acceder. La información debe mostrarse en tiempo real.</w:t>
      </w:r>
    </w:p>
    <w:p>
      <w:pPr>
        <w:pStyle w:val="ListBullet"/>
      </w:pPr>
      <w:r>
        <w:t>Solo recepcionistas autorizadas pueden realizar este proceso.</w:t>
      </w:r>
    </w:p>
    <w:p>
      <w:pPr>
        <w:pStyle w:val="ListBullet"/>
      </w:pPr>
      <w:r>
        <w:t>No se podrá cancelar con menos de 24 horas de anticipación.</w:t>
      </w:r>
    </w:p>
    <w:p>
      <w:pPr>
        <w:pStyle w:val="Heading1"/>
      </w:pPr>
      <w:r>
        <w:t>7. Recomendaciones generales</w:t>
      </w:r>
    </w:p>
    <w:p>
      <w:pPr>
        <w:pStyle w:val="ListBullet"/>
      </w:pPr>
      <w:r>
        <w:t>Se debe realizar una verificación completa para asegurar la implementación adecuada de todas las restricciones mencionadas.</w:t>
      </w:r>
    </w:p>
    <w:p>
      <w:pPr>
        <w:pStyle w:val="ListBullet"/>
      </w:pPr>
      <w:r>
        <w:t>Revisar las funciones no alineadas y ajustar su relación con el objetivo declarado.</w:t>
      </w:r>
    </w:p>
    <w:p>
      <w:pPr>
        <w:pStyle w:val="ListBullet"/>
      </w:pPr>
      <w:r>
        <w:t>Implementar un control de autenticación antes del acceso al sistema.</w:t>
      </w:r>
    </w:p>
    <w:p>
      <w:pPr>
        <w:pStyle w:val="ListBullet"/>
      </w:pPr>
      <w:r>
        <w:t>Completar y justificar el nivel de aseguramiento recomendado para los requerimientos evaluados.</w:t>
      </w:r>
    </w:p>
    <w:p>
      <w:pPr>
        <w:pStyle w:val="ListBullet"/>
      </w:pPr>
      <w:r>
        <w:t>La consulta debe responder en menos de tres segundos.</w:t>
      </w:r>
    </w:p>
    <w:p>
      <w:pPr>
        <w:pStyle w:val="ListBullet"/>
      </w:pPr>
      <w:r>
        <w:t>Implementar un control de auditoría sobre el proceso de registro del paciente.</w:t>
      </w:r>
    </w:p>
    <w:p>
      <w:pPr>
        <w:pStyle w:val="ListBullet"/>
      </w:pPr>
      <w:r>
        <w:t>Debe permitir editar posteriormente la información.</w:t>
      </w:r>
    </w:p>
    <w:p>
      <w:pPr>
        <w:pStyle w:val="ListBullet"/>
      </w:pPr>
      <w:r>
        <w:t>Se debe verificar si ambas funcionalidades ('Mostrar citas del día' y 'Mostrar nombre del paciente') están completas.</w:t>
      </w:r>
    </w:p>
    <w:p>
      <w:pPr>
        <w:pStyle w:val="ListBullet"/>
      </w:pPr>
      <w:r>
        <w:t>Definir los controles de seguridad faltantes para los requerimientos evaluados.</w:t>
      </w:r>
    </w:p>
    <w:p>
      <w:pPr>
        <w:pStyle w:val="ListBullet"/>
      </w:pPr>
      <w:r>
        <w:t>Definir controles de seguridad faltantes para mostrar citas del día en la agenda y nombre del paciente</w:t>
      </w:r>
    </w:p>
    <w:p>
      <w:pPr>
        <w:pStyle w:val="ListBullet"/>
      </w:pPr>
      <w:r>
        <w:t>Se debe realizar una verificación adicional para asegurar la plena conformidad con todos los criterios de aceptación.</w:t>
      </w:r>
    </w:p>
    <w:p>
      <w:pPr>
        <w:pStyle w:val="ListBullet"/>
      </w:pPr>
      <w:r>
        <w:t>Implementar controles para auditoría del uso de informes generados y verificar la integridad de los datos en el reporte.</w:t>
      </w:r>
    </w:p>
    <w:p>
      <w:pPr>
        <w:pStyle w:val="ListBullet"/>
      </w:pPr>
      <w:r>
        <w:t>Los reportes deben poder imprimirse.</w:t>
      </w:r>
    </w:p>
    <w:p>
      <w:pPr>
        <w:pStyle w:val="Heading1"/>
      </w:pPr>
      <w:r>
        <w:t>8. Matriz de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Código</w:t>
            </w:r>
          </w:p>
        </w:tc>
        <w:tc>
          <w:tcPr>
            <w:tcW w:type="dxa" w:w="1234"/>
          </w:tcPr>
          <w:p>
            <w:r>
              <w:t>Nombre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Historia de origen</w:t>
            </w:r>
          </w:p>
        </w:tc>
        <w:tc>
          <w:tcPr>
            <w:tcW w:type="dxa" w:w="1234"/>
          </w:tcPr>
          <w:p>
            <w:r>
              <w:t>Fecha de generación</w:t>
            </w:r>
          </w:p>
        </w:tc>
        <w:tc>
          <w:tcPr>
            <w:tcW w:type="dxa" w:w="1234"/>
          </w:tcPr>
          <w:p>
            <w:r>
              <w:t>Estado de cumplimiento</w:t>
            </w:r>
          </w:p>
        </w:tc>
      </w:tr>
      <w:tr>
        <w:tc>
          <w:tcPr>
            <w:tcW w:type="dxa" w:w="1234"/>
          </w:tcPr>
          <w:p>
            <w:r>
              <w:t>RF-001</w:t>
            </w:r>
          </w:p>
        </w:tc>
        <w:tc>
          <w:tcPr>
            <w:tcW w:type="dxa" w:w="1234"/>
          </w:tcPr>
          <w:p>
            <w:r>
              <w:t>Mostrar únicamente horarios disponibles</w:t>
            </w:r>
          </w:p>
        </w:tc>
        <w:tc>
          <w:tcPr>
            <w:tcW w:type="dxa" w:w="1234"/>
          </w:tcPr>
          <w:p>
            <w:r>
              <w:t>El sistema deberá mostrar solo los horarios que están actualmente libres para la consulta.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HU-006 – Consultar horarios disponibles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RF-002</w:t>
            </w:r>
          </w:p>
        </w:tc>
        <w:tc>
          <w:tcPr>
            <w:tcW w:type="dxa" w:w="1234"/>
          </w:tcPr>
          <w:p>
            <w:r>
              <w:t>Mostrar nombre y especialidad del médico</w:t>
            </w:r>
          </w:p>
        </w:tc>
        <w:tc>
          <w:tcPr>
            <w:tcW w:type="dxa" w:w="1234"/>
          </w:tcPr>
          <w:p>
            <w:r>
              <w:t>El sistema deberá mostrar el nombre completo y la especialidad de cada médico disponible.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HU-006 – Consultar horarios disponibles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RF-003</w:t>
            </w:r>
          </w:p>
        </w:tc>
        <w:tc>
          <w:tcPr>
            <w:tcW w:type="dxa" w:w="1234"/>
          </w:tcPr>
          <w:p>
            <w:r>
              <w:t>Actualizar disponibilidad inmediatamente después de una cita</w:t>
            </w:r>
          </w:p>
        </w:tc>
        <w:tc>
          <w:tcPr>
            <w:tcW w:type="dxa" w:w="1234"/>
          </w:tcPr>
          <w:p>
            <w:r>
              <w:t>El sistema deberá actualizar la disponibilidad inmediata tras registrar una nueva cita.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HU-006 – Consultar horarios disponibles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RF-004</w:t>
            </w:r>
          </w:p>
        </w:tc>
        <w:tc>
          <w:tcPr>
            <w:tcW w:type="dxa" w:w="1234"/>
          </w:tcPr>
          <w:p>
            <w:r>
              <w:t>Validar documento de identidad al registrar un nuevo paciente</w:t>
            </w:r>
          </w:p>
        </w:tc>
        <w:tc>
          <w:tcPr>
            <w:tcW w:type="dxa" w:w="1234"/>
          </w:tcPr>
          <w:p>
            <w:r>
              <w:t>El sistema deberá validar el documento de identidad del paciente antes de proceder con la inscripción.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HU-007 – Registrar pacientes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RF-005</w:t>
            </w:r>
          </w:p>
        </w:tc>
        <w:tc>
          <w:tcPr>
            <w:tcW w:type="dxa" w:w="1234"/>
          </w:tcPr>
          <w:p>
            <w:r>
              <w:t>Registrar información obligatoria al inscribir un nuevo paciente</w:t>
            </w:r>
          </w:p>
        </w:tc>
        <w:tc>
          <w:tcPr>
            <w:tcW w:type="dxa" w:w="1234"/>
          </w:tcPr>
          <w:p>
            <w:r>
              <w:t>El sistema deberá registrar la información obligatoria requerida por las políticas del centro médico.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HU-007 – Registrar pacientes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RF-006</w:t>
            </w:r>
          </w:p>
        </w:tc>
        <w:tc>
          <w:tcPr>
            <w:tcW w:type="dxa" w:w="1234"/>
          </w:tcPr>
          <w:p>
            <w:r>
              <w:t>Evitar registros duplicados de pacientes</w:t>
            </w:r>
          </w:p>
        </w:tc>
        <w:tc>
          <w:tcPr>
            <w:tcW w:type="dxa" w:w="1234"/>
          </w:tcPr>
          <w:p>
            <w:r>
              <w:t>El sistema deberá evitar registrar el mismo paciente dos veces.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HU-007 – Registrar pacientes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RNF-001</w:t>
            </w:r>
          </w:p>
        </w:tc>
        <w:tc>
          <w:tcPr>
            <w:tcW w:type="dxa" w:w="1234"/>
          </w:tcPr>
          <w:p>
            <w:r>
              <w:t>Mostrar citas del día en la agenda</w:t>
            </w:r>
          </w:p>
        </w:tc>
        <w:tc>
          <w:tcPr>
            <w:tcW w:type="dxa" w:w="1234"/>
          </w:tcPr>
          <w:p>
            <w:r>
              <w:t>El sistema deberá mostrar las citas programadas para el médico del día.</w:t>
            </w:r>
          </w:p>
        </w:tc>
        <w:tc>
          <w:tcPr>
            <w:tcW w:type="dxa" w:w="1234"/>
          </w:tcPr>
          <w:p>
            <w:r>
              <w:t>No funcional</w:t>
            </w:r>
          </w:p>
        </w:tc>
        <w:tc>
          <w:tcPr>
            <w:tcW w:type="dxa" w:w="1234"/>
          </w:tcPr>
          <w:p>
            <w:r>
              <w:t>HU-008 – Consultar agenda médica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RNF-002</w:t>
            </w:r>
          </w:p>
        </w:tc>
        <w:tc>
          <w:tcPr>
            <w:tcW w:type="dxa" w:w="1234"/>
          </w:tcPr>
          <w:p>
            <w:r>
              <w:t>Mostrar nombre del paciente en la agenda</w:t>
            </w:r>
          </w:p>
        </w:tc>
        <w:tc>
          <w:tcPr>
            <w:tcW w:type="dxa" w:w="1234"/>
          </w:tcPr>
          <w:p>
            <w:r>
              <w:t>El sistema deberá mostrar el nombre del paciente junto con las citas del día.</w:t>
            </w:r>
          </w:p>
        </w:tc>
        <w:tc>
          <w:tcPr>
            <w:tcW w:type="dxa" w:w="1234"/>
          </w:tcPr>
          <w:p>
            <w:r>
              <w:t>No funcional</w:t>
            </w:r>
          </w:p>
        </w:tc>
        <w:tc>
          <w:tcPr>
            <w:tcW w:type="dxa" w:w="1234"/>
          </w:tcPr>
          <w:p>
            <w:r>
              <w:t>HU-008 – Consultar agenda médica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RF-007</w:t>
            </w:r>
          </w:p>
        </w:tc>
        <w:tc>
          <w:tcPr>
            <w:tcW w:type="dxa" w:w="1234"/>
          </w:tcPr>
          <w:p>
            <w:r>
              <w:t>Exportar reportes de citas en PDF</w:t>
            </w:r>
          </w:p>
        </w:tc>
        <w:tc>
          <w:tcPr>
            <w:tcW w:type="dxa" w:w="1234"/>
          </w:tcPr>
          <w:p>
            <w:r>
              <w:t>El sistema deberá permitir que el administrador genere y exporte los reportes de citas como archivos PDF.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HU-009 – Generar reportes de citas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RNF-003</w:t>
            </w:r>
          </w:p>
        </w:tc>
        <w:tc>
          <w:tcPr>
            <w:tcW w:type="dxa" w:w="1234"/>
          </w:tcPr>
          <w:p>
            <w:r>
              <w:t>Mostrar estadísticas en los reportes</w:t>
            </w:r>
          </w:p>
        </w:tc>
        <w:tc>
          <w:tcPr>
            <w:tcW w:type="dxa" w:w="1234"/>
          </w:tcPr>
          <w:p>
            <w:r>
              <w:t>El sistema deberá incluir estadísticas relevantes dentro de los reportes generados.</w:t>
            </w:r>
          </w:p>
        </w:tc>
        <w:tc>
          <w:tcPr>
            <w:tcW w:type="dxa" w:w="1234"/>
          </w:tcPr>
          <w:p>
            <w:r>
              <w:t>No funcional</w:t>
            </w:r>
          </w:p>
        </w:tc>
        <w:tc>
          <w:tcPr>
            <w:tcW w:type="dxa" w:w="1234"/>
          </w:tcPr>
          <w:p>
            <w:r>
              <w:t>HU-009 – Generar reportes de citas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  <w:tr>
        <w:tc>
          <w:tcPr>
            <w:tcW w:type="dxa" w:w="1234"/>
          </w:tcPr>
          <w:p>
            <w:r>
              <w:t>RF-008</w:t>
            </w:r>
          </w:p>
        </w:tc>
        <w:tc>
          <w:tcPr>
            <w:tcW w:type="dxa" w:w="1234"/>
          </w:tcPr>
          <w:p>
            <w:r>
              <w:t>Permitir cancelar la cita médica</w:t>
            </w:r>
          </w:p>
        </w:tc>
        <w:tc>
          <w:tcPr>
            <w:tcW w:type="dxa" w:w="1234"/>
          </w:tcPr>
          <w:p>
            <w:r>
              <w:t>El sistema deberá permitir que los pacientes cancelen una cita médica previamente programada.</w:t>
            </w:r>
          </w:p>
        </w:tc>
        <w:tc>
          <w:tcPr>
            <w:tcW w:type="dxa" w:w="1234"/>
          </w:tcPr>
          <w:p>
            <w:r>
              <w:t>Funcional</w:t>
            </w:r>
          </w:p>
        </w:tc>
        <w:tc>
          <w:tcPr>
            <w:tcW w:type="dxa" w:w="1234"/>
          </w:tcPr>
          <w:p>
            <w:r>
              <w:t>HU-010 – Cancelar cita médica</w:t>
            </w:r>
          </w:p>
        </w:tc>
        <w:tc>
          <w:tcPr>
            <w:tcW w:type="dxa" w:w="1234"/>
          </w:tcPr>
          <w:p>
            <w:r>
              <w:t>29/07/2026</w:t>
            </w:r>
          </w:p>
        </w:tc>
        <w:tc>
          <w:tcPr>
            <w:tcW w:type="dxa" w:w="1234"/>
          </w:tcPr>
          <w:p>
            <w:r>
              <w:t>Pendiente de revisión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