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5C3D1E"/>
          <w:sz w:val="36"/>
        </w:rPr>
        <w:t>絹子さんの生地チェッカー</w:t>
      </w:r>
    </w:p>
    <w:p>
      <w:pPr>
        <w:jc w:val="center"/>
      </w:pPr>
      <w:r>
        <w:rPr>
          <w:b/>
          <w:color w:val="5C3D1E"/>
          <w:sz w:val="36"/>
        </w:rPr>
        <w:t>プロトタイプ仕様書</w:t>
      </w:r>
    </w:p>
    <w:p/>
    <w:p>
      <w:pPr>
        <w:jc w:val="center"/>
      </w:pPr>
      <w:r>
        <w:rPr>
          <w:color w:val="888888"/>
          <w:sz w:val="20"/>
        </w:rPr>
        <w:t>作成日：2026年04月01日　　版：prototype v0.1</w:t>
      </w:r>
    </w:p>
    <w:p/>
    <w:p>
      <w:pPr>
        <w:spacing w:before="280" w:after="80"/>
        <w:pBdr>
          <w:bottom w:val="single" w:sz="6" w:space="1" w:color="5C3D1E"/>
        </w:pBdr>
      </w:pPr>
      <w:r>
        <w:rPr>
          <w:b/>
          <w:color w:val="5C3D1E"/>
          <w:sz w:val="28"/>
        </w:rPr>
        <w:t>1. 概要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DE0D0"/>
          </w:tcPr>
          <w:p>
            <w:r>
              <w:rPr>
                <w:b/>
                <w:sz w:val="20"/>
              </w:rPr>
              <w:t>項目</w:t>
            </w:r>
          </w:p>
        </w:tc>
        <w:tc>
          <w:tcPr>
            <w:tcW w:type="dxa" w:w="4392"/>
            <w:shd w:val="clear" w:color="auto" w:fill="EDE0D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アプリ名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その長襦袢、何の生地かな？　絹子さんの生地チェッカー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kinuko-wash-checker.pages.dev/fabric/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位置づけ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絹子さんチェッカーのサブ機能・プロトタイプ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目的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スマートフォンで撮影した写真からAIが生地種類を判定する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デザイン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絹子さんチェッカーと統一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使用API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Google Gemini Flash（無料枠）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プロトタイプの範囲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UI・AI判定・連携ボタンのみ（R2保存・D1ログ記録は本実装時）</w:t>
            </w:r>
          </w:p>
        </w:tc>
      </w:tr>
    </w:tbl>
    <w:p/>
    <w:p>
      <w:pPr>
        <w:spacing w:before="280" w:after="80"/>
        <w:pBdr>
          <w:bottom w:val="single" w:sz="6" w:space="1" w:color="5C3D1E"/>
        </w:pBdr>
      </w:pPr>
      <w:r>
        <w:rPr>
          <w:b/>
          <w:color w:val="5C3D1E"/>
          <w:sz w:val="28"/>
        </w:rPr>
        <w:t>2. 画面フロー</w:t>
      </w:r>
    </w:p>
    <w:p>
      <w:pPr>
        <w:spacing w:after="60"/>
      </w:pPr>
      <w:r>
        <w:rPr>
          <w:sz w:val="21"/>
        </w:rPr>
        <w:t>トップ画面</w:t>
      </w:r>
    </w:p>
    <w:p>
      <w:pPr>
        <w:spacing w:after="60"/>
      </w:pPr>
      <w:r>
        <w:rPr>
          <w:sz w:val="21"/>
        </w:rPr>
        <w:t xml:space="preserve">　↓</w:t>
      </w:r>
    </w:p>
    <w:p>
      <w:pPr>
        <w:spacing w:after="60"/>
      </w:pPr>
      <w:r>
        <w:rPr>
          <w:sz w:val="21"/>
        </w:rPr>
        <w:t>撮影ガイド画面（3枚の撮影説明）</w:t>
      </w:r>
    </w:p>
    <w:p>
      <w:pPr>
        <w:spacing w:after="60"/>
      </w:pPr>
      <w:r>
        <w:rPr>
          <w:sz w:val="21"/>
        </w:rPr>
        <w:t xml:space="preserve">　↓</w:t>
      </w:r>
    </w:p>
    <w:p>
      <w:pPr>
        <w:spacing w:after="60"/>
      </w:pPr>
      <w:r>
        <w:rPr>
          <w:sz w:val="21"/>
        </w:rPr>
        <w:t>写真アップロード画面（3枚順番に）</w:t>
      </w:r>
    </w:p>
    <w:p>
      <w:pPr>
        <w:spacing w:after="60"/>
      </w:pPr>
      <w:r>
        <w:rPr>
          <w:sz w:val="21"/>
        </w:rPr>
        <w:t xml:space="preserve">　↓</w:t>
      </w:r>
    </w:p>
    <w:p>
      <w:pPr>
        <w:spacing w:after="60"/>
      </w:pPr>
      <w:r>
        <w:rPr>
          <w:sz w:val="21"/>
        </w:rPr>
        <w:t>AI判定中（ローディング画面）</w:t>
      </w:r>
    </w:p>
    <w:p>
      <w:pPr>
        <w:spacing w:after="60"/>
      </w:pPr>
      <w:r>
        <w:rPr>
          <w:sz w:val="21"/>
        </w:rPr>
        <w:t xml:space="preserve">　↓</w:t>
      </w:r>
    </w:p>
    <w:p>
      <w:pPr>
        <w:spacing w:after="60"/>
      </w:pPr>
      <w:r>
        <w:rPr>
          <w:sz w:val="21"/>
        </w:rPr>
        <w:t>判定結果画面</w:t>
      </w:r>
    </w:p>
    <w:p>
      <w:pPr>
        <w:spacing w:after="60"/>
      </w:pPr>
      <w:r>
        <w:rPr>
          <w:sz w:val="21"/>
        </w:rPr>
        <w:t xml:space="preserve">　↓</w:t>
      </w:r>
    </w:p>
    <w:p>
      <w:pPr>
        <w:spacing w:after="60"/>
      </w:pPr>
      <w:r>
        <w:rPr>
          <w:sz w:val="21"/>
        </w:rPr>
        <w:t>絹子さんチェッカーへ連携</w:t>
      </w:r>
    </w:p>
    <w:p/>
    <w:p>
      <w:pPr>
        <w:spacing w:before="280" w:after="80"/>
        <w:pBdr>
          <w:bottom w:val="single" w:sz="6" w:space="1" w:color="5C3D1E"/>
        </w:pBdr>
      </w:pPr>
      <w:r>
        <w:rPr>
          <w:b/>
          <w:color w:val="5C3D1E"/>
          <w:sz w:val="28"/>
        </w:rPr>
        <w:t>3. 各画面仕様</w:t>
      </w:r>
    </w:p>
    <w:p>
      <w:pPr>
        <w:spacing w:before="200" w:after="40"/>
      </w:pPr>
      <w:r>
        <w:rPr>
          <w:b/>
          <w:color w:val="7A5530"/>
          <w:sz w:val="24"/>
        </w:rPr>
        <w:t>3-1. トップ画面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DE0D0"/>
          </w:tcPr>
          <w:p>
            <w:r>
              <w:rPr>
                <w:b/>
                <w:sz w:val="20"/>
              </w:rPr>
              <w:t>要素</w:t>
            </w:r>
          </w:p>
        </w:tc>
        <w:tc>
          <w:tcPr>
            <w:tcW w:type="dxa" w:w="4392"/>
            <w:shd w:val="clear" w:color="auto" w:fill="EDE0D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タイトル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その長襦袢、何の生地かな？</w:t>
              <w:br/>
              <w:t>絹子さんの生地チェッカー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リード文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長襦袢の生地の種類がわからなくても大丈夫。</w:t>
              <w:br/>
              <w:t>スマートフォンのカメラで3枚写真を撮るだけで、AIが生地の種類を判定します。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ポイント①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📸 3枚撮影するだけ｜全体・光沢・アップの3枚を順番に撮影します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ポイント②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🤖 AIが瞬時に判定｜生地の特徴からAIが種類を判定します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ポイント③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👘 そのまま洗濯チェックへ｜判定結果を絹子さんチェッカーへ引き継げます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注意書き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※この判定はAIによる参考判定です。生地の状態・撮影環境により精度が変わる場合があります。判定不明になる場合もあります。あくまでも目安としてご利用ください。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ボタン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撮影をはじめる</w:t>
            </w:r>
          </w:p>
        </w:tc>
      </w:tr>
    </w:tbl>
    <w:p/>
    <w:p>
      <w:pPr>
        <w:spacing w:before="200" w:after="40"/>
      </w:pPr>
      <w:r>
        <w:rPr>
          <w:b/>
          <w:color w:val="7A5530"/>
          <w:sz w:val="24"/>
        </w:rPr>
        <w:t>3-2. 撮影ガイド画面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EDE0D0"/>
          </w:tcPr>
          <w:p>
            <w:r>
              <w:rPr>
                <w:b/>
                <w:sz w:val="20"/>
              </w:rPr>
              <w:t>枚数</w:t>
            </w:r>
          </w:p>
        </w:tc>
        <w:tc>
          <w:tcPr>
            <w:tcW w:type="dxa" w:w="2928"/>
            <w:shd w:val="clear" w:color="auto" w:fill="EDE0D0"/>
          </w:tcPr>
          <w:p>
            <w:r>
              <w:rPr>
                <w:b/>
                <w:sz w:val="20"/>
              </w:rPr>
              <w:t>撮影内容</w:t>
            </w:r>
          </w:p>
        </w:tc>
        <w:tc>
          <w:tcPr>
            <w:tcW w:type="dxa" w:w="2928"/>
            <w:shd w:val="clear" w:color="auto" w:fill="EDE0D0"/>
          </w:tcPr>
          <w:p>
            <w:r>
              <w:rPr>
                <w:b/>
                <w:sz w:val="20"/>
              </w:rPr>
              <w:t>撮影のポイント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1枚目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お品の全体像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お品全体が画面に収まるように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2枚目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光沢・色味がわかる角度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斜めから光を当てるように撮影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3枚目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生地の目がわかるアップ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できるだけ近寄って撮影</w:t>
            </w:r>
          </w:p>
        </w:tc>
      </w:tr>
    </w:tbl>
    <w:p/>
    <w:p>
      <w:pPr>
        <w:spacing w:before="200" w:after="40"/>
      </w:pPr>
      <w:r>
        <w:rPr>
          <w:b/>
          <w:color w:val="7A5530"/>
          <w:sz w:val="24"/>
        </w:rPr>
        <w:t>3-3. 写真アップロード画面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DE0D0"/>
          </w:tcPr>
          <w:p>
            <w:r>
              <w:rPr>
                <w:b/>
                <w:sz w:val="20"/>
              </w:rPr>
              <w:t>項目</w:t>
            </w:r>
          </w:p>
        </w:tc>
        <w:tc>
          <w:tcPr>
            <w:tcW w:type="dxa" w:w="4392"/>
            <w:shd w:val="clear" w:color="auto" w:fill="EDE0D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枚数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3枚固定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入力方法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カメラ撮影 または ファイル選択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操作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1枚目→2枚目→3枚目の順番にアップロード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プレビュー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各枚のサムネイルを表示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ボタン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判定するボタン（3枚揃ったら活性化）</w:t>
            </w:r>
          </w:p>
        </w:tc>
      </w:tr>
    </w:tbl>
    <w:p/>
    <w:p>
      <w:pPr>
        <w:spacing w:before="200" w:after="40"/>
      </w:pPr>
      <w:r>
        <w:rPr>
          <w:b/>
          <w:color w:val="7A5530"/>
          <w:sz w:val="24"/>
        </w:rPr>
        <w:t>3-4. AI判定中（ローディング画面）</w:t>
      </w:r>
    </w:p>
    <w:p>
      <w:pPr>
        <w:spacing w:after="60"/>
      </w:pPr>
      <w:r>
        <w:rPr>
          <w:sz w:val="21"/>
        </w:rPr>
        <w:t>表示テキスト：「AIが生地を判定中です…」</w:t>
      </w:r>
    </w:p>
    <w:p>
      <w:pPr>
        <w:spacing w:after="60"/>
      </w:pPr>
      <w:r>
        <w:rPr>
          <w:sz w:val="21"/>
        </w:rPr>
        <w:t>アニメーション：スピナー等</w:t>
      </w:r>
    </w:p>
    <w:p>
      <w:pPr>
        <w:spacing w:before="200" w:after="40"/>
      </w:pPr>
      <w:r>
        <w:rPr>
          <w:b/>
          <w:color w:val="7A5530"/>
          <w:sz w:val="24"/>
        </w:rPr>
        <w:t>3-5. 判定結果画面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DE0D0"/>
          </w:tcPr>
          <w:p>
            <w:r>
              <w:rPr>
                <w:b/>
                <w:sz w:val="20"/>
              </w:rPr>
              <w:t>要素</w:t>
            </w:r>
          </w:p>
        </w:tc>
        <w:tc>
          <w:tcPr>
            <w:tcW w:type="dxa" w:w="4392"/>
            <w:shd w:val="clear" w:color="auto" w:fill="EDE0D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判定生地名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大きく表示（例：綸子）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確信度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高・中・低 の3段階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AIコメント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判定根拠を一言（例：光沢と地紋の特徴から綸子と判断しました）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注意書き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あくまで参考であり判定を保証しない旨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連携ボタン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この生地で絹子さんチェッカーへ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やり直しボタン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最初から撮り直す</w:t>
            </w:r>
          </w:p>
        </w:tc>
      </w:tr>
    </w:tbl>
    <w:p/>
    <w:p>
      <w:pPr>
        <w:spacing w:before="280" w:after="80"/>
        <w:pBdr>
          <w:bottom w:val="single" w:sz="6" w:space="1" w:color="5C3D1E"/>
        </w:pBdr>
      </w:pPr>
      <w:r>
        <w:rPr>
          <w:b/>
          <w:color w:val="5C3D1E"/>
          <w:sz w:val="28"/>
        </w:rPr>
        <w:t>4. AI判定仕様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DE0D0"/>
          </w:tcPr>
          <w:p>
            <w:r>
              <w:rPr>
                <w:b/>
                <w:sz w:val="20"/>
              </w:rPr>
              <w:t>項目</w:t>
            </w:r>
          </w:p>
        </w:tc>
        <w:tc>
          <w:tcPr>
            <w:tcW w:type="dxa" w:w="4392"/>
            <w:shd w:val="clear" w:color="auto" w:fill="EDE0D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使用モデル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Google Gemini Flash（無料枠）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判定方式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案C：プロンプトにQ2s選択肢を含め、その中から選ばせる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入力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写真3枚（全体・光沢・アップ）+ プロンプト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出力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生地名・確信度・判定コメント（JSON形式）</w:t>
            </w:r>
          </w:p>
        </w:tc>
      </w:tr>
    </w:tbl>
    <w:p/>
    <w:p>
      <w:pPr>
        <w:spacing w:before="200" w:after="40"/>
      </w:pPr>
      <w:r>
        <w:rPr>
          <w:b/>
          <w:color w:val="7A5530"/>
          <w:sz w:val="24"/>
        </w:rPr>
        <w:t>4-1. 判定対象の生地種類（Q2s選択肢と一致）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EDE0D0"/>
          </w:tcPr>
          <w:p>
            <w:r>
              <w:rPr>
                <w:b/>
                <w:sz w:val="20"/>
              </w:rPr>
              <w:t>生地名</w:t>
            </w:r>
          </w:p>
        </w:tc>
        <w:tc>
          <w:tcPr>
            <w:tcW w:type="dxa" w:w="2928"/>
            <w:shd w:val="clear" w:color="auto" w:fill="EDE0D0"/>
          </w:tcPr>
          <w:p>
            <w:r>
              <w:rPr>
                <w:b/>
                <w:sz w:val="20"/>
              </w:rPr>
              <w:t>Q2sキー</w:t>
            </w:r>
          </w:p>
        </w:tc>
        <w:tc>
          <w:tcPr>
            <w:tcW w:type="dxa" w:w="2928"/>
            <w:shd w:val="clear" w:color="auto" w:fill="EDE0D0"/>
          </w:tcPr>
          <w:p>
            <w:r>
              <w:rPr>
                <w:b/>
                <w:sz w:val="20"/>
              </w:rPr>
              <w:t>絹子さんチェッカーとの連携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ちりめん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chirimen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直接セット可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綸子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rinzu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直接セット可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羽二重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habutae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直接セット可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絽・紗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ro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直接セット可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精華パレス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seika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直接セット可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塩瀬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shioze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直接セット可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わからない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「その他・わからない」にセット</w:t>
            </w:r>
          </w:p>
        </w:tc>
      </w:tr>
    </w:tbl>
    <w:p/>
    <w:p>
      <w:pPr>
        <w:spacing w:before="200" w:after="40"/>
      </w:pPr>
      <w:r>
        <w:rPr>
          <w:b/>
          <w:color w:val="7A5530"/>
          <w:sz w:val="24"/>
        </w:rPr>
        <w:t>4-2. プロンプト方針</w:t>
      </w:r>
    </w:p>
    <w:p>
      <w:pPr>
        <w:spacing w:after="60"/>
      </w:pPr>
      <w:r>
        <w:rPr>
          <w:sz w:val="21"/>
        </w:rPr>
        <w:t>・写真3枚を添付し、以下の選択肢の中から最も近い生地を1つ選ぶよう指示する</w:t>
      </w:r>
    </w:p>
    <w:p>
      <w:pPr>
        <w:spacing w:after="60"/>
      </w:pPr>
      <w:r>
        <w:rPr>
          <w:sz w:val="21"/>
        </w:rPr>
        <w:t>・確信度（高・中・低）と判定根拠コメントも合わせて返すよう指示する</w:t>
      </w:r>
    </w:p>
    <w:p>
      <w:pPr>
        <w:spacing w:after="60"/>
      </w:pPr>
      <w:r>
        <w:rPr>
          <w:sz w:val="21"/>
        </w:rPr>
        <w:t>・日本語で返答するよう指定する</w:t>
      </w:r>
    </w:p>
    <w:p>
      <w:pPr>
        <w:spacing w:after="60"/>
      </w:pPr>
      <w:r>
        <w:rPr>
          <w:sz w:val="21"/>
        </w:rPr>
        <w:t>・出力形式はJSON（生地名・確信度・コメント）</w:t>
      </w:r>
    </w:p>
    <w:p>
      <w:pPr>
        <w:spacing w:before="280" w:after="80"/>
        <w:pBdr>
          <w:bottom w:val="single" w:sz="6" w:space="1" w:color="5C3D1E"/>
        </w:pBdr>
      </w:pPr>
      <w:r>
        <w:rPr>
          <w:b/>
          <w:color w:val="5C3D1E"/>
          <w:sz w:val="28"/>
        </w:rPr>
        <w:t>5. 絹子さんチェッカーとの連携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DE0D0"/>
          </w:tcPr>
          <w:p>
            <w:r>
              <w:rPr>
                <w:b/>
                <w:sz w:val="20"/>
              </w:rPr>
              <w:t>項目</w:t>
            </w:r>
          </w:p>
        </w:tc>
        <w:tc>
          <w:tcPr>
            <w:tcW w:type="dxa" w:w="4392"/>
            <w:shd w:val="clear" w:color="auto" w:fill="EDE0D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連携方法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URLパラメーターで生地キーを渡す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URL例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/?silkFabric=rinzu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絹子さんチェッカー側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Q2sに自動セットして診断開始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絹子さんチェッカートップ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「生地がわからない方はこちら →」ボタンを追加</w:t>
            </w:r>
          </w:p>
        </w:tc>
      </w:tr>
    </w:tbl>
    <w:p/>
    <w:p>
      <w:pPr>
        <w:spacing w:before="280" w:after="80"/>
        <w:pBdr>
          <w:bottom w:val="single" w:sz="6" w:space="1" w:color="5C3D1E"/>
        </w:pBdr>
      </w:pPr>
      <w:r>
        <w:rPr>
          <w:b/>
          <w:color w:val="5C3D1E"/>
          <w:sz w:val="28"/>
        </w:rPr>
        <w:t>6. プロトタイプ実装範囲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EDE0D0"/>
          </w:tcPr>
          <w:p>
            <w:r>
              <w:rPr>
                <w:b/>
                <w:sz w:val="20"/>
              </w:rPr>
              <w:t>機能</w:t>
            </w:r>
          </w:p>
        </w:tc>
        <w:tc>
          <w:tcPr>
            <w:tcW w:type="dxa" w:w="2928"/>
            <w:shd w:val="clear" w:color="auto" w:fill="EDE0D0"/>
          </w:tcPr>
          <w:p>
            <w:r>
              <w:rPr>
                <w:b/>
                <w:sz w:val="20"/>
              </w:rPr>
              <w:t>プロトタイプ</w:t>
            </w:r>
          </w:p>
        </w:tc>
        <w:tc>
          <w:tcPr>
            <w:tcW w:type="dxa" w:w="2928"/>
            <w:shd w:val="clear" w:color="auto" w:fill="EDE0D0"/>
          </w:tcPr>
          <w:p>
            <w:r>
              <w:rPr>
                <w:b/>
                <w:sz w:val="20"/>
              </w:rPr>
              <w:t>本実装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画面UI・フロー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実装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実装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3枚撮影・アップロード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実装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実装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Gemini API 生地判定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実装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実装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絹子さんチェッカーへの連携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実装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実装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R2への画像保存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❌ 対象外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実装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D1へのログ記録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❌ 対象外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実装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管理画面への統計反映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❌ 対象外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実装</w:t>
            </w:r>
          </w:p>
        </w:tc>
      </w:tr>
    </w:tbl>
    <w:p/>
    <w:p>
      <w:pPr>
        <w:spacing w:before="280" w:after="80"/>
        <w:pBdr>
          <w:bottom w:val="single" w:sz="6" w:space="1" w:color="5C3D1E"/>
        </w:pBdr>
      </w:pPr>
      <w:r>
        <w:rPr>
          <w:b/>
          <w:color w:val="5C3D1E"/>
          <w:sz w:val="28"/>
        </w:rPr>
        <w:t>7. Gemini API 無料枠の目安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DE0D0"/>
          </w:tcPr>
          <w:p>
            <w:r>
              <w:rPr>
                <w:b/>
                <w:sz w:val="20"/>
              </w:rPr>
              <w:t>項目</w:t>
            </w:r>
          </w:p>
        </w:tc>
        <w:tc>
          <w:tcPr>
            <w:tcW w:type="dxa" w:w="4392"/>
            <w:shd w:val="clear" w:color="auto" w:fill="EDE0D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モデル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Gemini 2.0 Flash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1日あたりリクエスト上限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1,500回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1判定あたりのトークン消費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約1,000〜2,000トークン（画像3枚＋プロンプト）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現実的な1日の判定可能回数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約500回前後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個人利用レベルでの評価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無料枠で十分</w:t>
            </w:r>
          </w:p>
        </w:tc>
      </w:tr>
    </w:tbl>
    <w:p/>
    <w:p>
      <w:pPr>
        <w:spacing w:before="280" w:after="80"/>
        <w:pBdr>
          <w:bottom w:val="single" w:sz="6" w:space="1" w:color="5C3D1E"/>
        </w:pBdr>
      </w:pPr>
      <w:r>
        <w:rPr>
          <w:b/>
          <w:color w:val="5C3D1E"/>
          <w:sz w:val="28"/>
        </w:rPr>
        <w:t>8. 将来の拡張メモ（本実装時）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DE0D0"/>
          </w:tcPr>
          <w:p>
            <w:r>
              <w:rPr>
                <w:b/>
                <w:sz w:val="20"/>
              </w:rPr>
              <w:t>項目</w:t>
            </w:r>
          </w:p>
        </w:tc>
        <w:tc>
          <w:tcPr>
            <w:tcW w:type="dxa" w:w="4392"/>
            <w:shd w:val="clear" w:color="auto" w:fill="EDE0D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画像保存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R2に保存・fabric_logsテーブルにURLで紐付け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ログテーブル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fabric_logs（D1）：画像URL×3・AI判定結果・確信度・AIコメント・ユーザー選択・絹子さんログIDとの紐付け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精度検証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AI判定とユーザー選択のズレを蓄積しプロンプト改善に活用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管理画面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絹子さんチェッカーの管理画面に生地チェッカータブを追加</w:t>
            </w:r>
          </w:p>
        </w:tc>
      </w:tr>
    </w:tbl>
    <w:p/>
    <w:p/>
    <w:p>
      <w:r>
        <w:rPr>
          <w:i/>
          <w:color w:val="886644"/>
          <w:sz w:val="19"/>
        </w:rPr>
        <w:t>※ このドキュメントはプロトタイプ実装前の仕様確認用です。本実装時に改訂してください。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