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8E8D" w14:textId="77777777" w:rsidR="00755230" w:rsidRDefault="00755230" w:rsidP="00755230">
      <w:pPr>
        <w:spacing w:before="100" w:beforeAutospacing="1" w:after="100" w:afterAutospacing="1"/>
      </w:pPr>
      <w:r>
        <w:rPr>
          <w:b/>
          <w:bCs/>
        </w:rPr>
        <w:t> </w:t>
      </w:r>
    </w:p>
    <w:p w14:paraId="1D399290" w14:textId="22F387E4" w:rsidR="00755230" w:rsidRDefault="00755230" w:rsidP="00755230">
      <w:pPr>
        <w:spacing w:before="100" w:beforeAutospacing="1" w:after="100" w:afterAutospacing="1"/>
      </w:pPr>
      <w:r>
        <w:rPr>
          <w:b/>
          <w:bCs/>
        </w:rPr>
        <w:t>Explanation</w:t>
      </w:r>
      <w:r>
        <w:rPr>
          <w:b/>
          <w:bCs/>
        </w:rPr>
        <w:t>:</w:t>
      </w:r>
    </w:p>
    <w:p w14:paraId="44B861E6" w14:textId="77777777" w:rsidR="00755230" w:rsidRDefault="00755230" w:rsidP="00755230">
      <w:pPr>
        <w:spacing w:before="100" w:beforeAutospacing="1" w:after="100" w:afterAutospacing="1"/>
      </w:pPr>
      <w:r>
        <w:t>“vectorizing matrix multiplication along an axis without any for loops”</w:t>
      </w:r>
    </w:p>
    <w:p w14:paraId="54420024" w14:textId="1F64822F" w:rsidR="00755230" w:rsidRDefault="00755230" w:rsidP="00755230">
      <w:pPr>
        <w:spacing w:before="100" w:beforeAutospacing="1" w:after="100" w:afterAutospacing="1"/>
      </w:pPr>
      <w:r>
        <w:t>(</w:t>
      </w:r>
      <w:r>
        <w:t>x-</w:t>
      </w:r>
      <w:r>
        <w:t>μ)</w:t>
      </w:r>
      <w:r>
        <w:t xml:space="preserve"> is a LARGE_NUMBER x 3 matrix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3x3 matrix. We can basically ignore the inverse part for demonstration purposes. Matrix multiplication is easy for </w:t>
      </w:r>
      <w:r>
        <w:t xml:space="preserve">a single row.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∙ (x-μ) = [1 x 3] ∙ [3x3]</m:t>
        </m:r>
      </m:oMath>
      <w:r>
        <w:t xml:space="preserve"> </w:t>
      </w:r>
      <w:r>
        <w:t>However,</w:t>
      </w:r>
      <w:r>
        <w:t xml:space="preserve"> we would need to loop over every row of (x-mu) to get the full results. This is too slow. A solution I found after trying a lot of things is to add a new axis to X and do the matrix multiplication in the newly created dimension!</w:t>
      </w:r>
    </w:p>
    <w:p w14:paraId="6DE31745" w14:textId="5B8ADA96" w:rsidR="00755230" w:rsidRPr="00755230" w:rsidRDefault="00755230" w:rsidP="00755230">
      <w:pPr>
        <w:spacing w:before="100" w:beforeAutospacing="1" w:after="100" w:afterAutospacing="1"/>
        <w:rPr>
          <w:b/>
          <w:bCs/>
        </w:rPr>
      </w:pPr>
      <w:r w:rsidRPr="00755230">
        <w:rPr>
          <w:b/>
          <w:bCs/>
        </w:rPr>
        <w:t>Basic operation:</w:t>
      </w:r>
    </w:p>
    <w:p w14:paraId="030C3B06" w14:textId="77777777" w:rsidR="00755230" w:rsidRDefault="00755230" w:rsidP="00755230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486CA0CA" wp14:editId="0A6141C6">
            <wp:extent cx="1019175" cy="514350"/>
            <wp:effectExtent l="0" t="0" r="9525" b="0"/>
            <wp:docPr id="2" name="Picture 2" descr="cid:image002.png@01D59D42.7DBBA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4476811611285749543Picture 3" descr="cid:image002.png@01D59D42.7DBBA6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15C6" w14:textId="1F40F2A0" w:rsidR="00755230" w:rsidRDefault="00755230" w:rsidP="00755230">
      <w:pPr>
        <w:pStyle w:val="gmail-m4476811611285749543msocaption"/>
      </w:pPr>
      <w:r>
        <w:t xml:space="preserve">Figure 1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a 3x3  matrix (</w:t>
      </w:r>
      <w:r w:rsidRPr="00755230">
        <w:rPr>
          <w:i/>
          <w:iCs/>
        </w:rPr>
        <w:t>x</w:t>
      </w:r>
      <w:r>
        <w:t xml:space="preserve">-μ) is distance to average RGB of a cluster for a large number of </w:t>
      </w:r>
      <w:r>
        <w:t>independent identically distributed</w:t>
      </w:r>
      <w:r>
        <w:t xml:space="preserve"> samples</w:t>
      </w:r>
    </w:p>
    <w:p w14:paraId="2AC2DAA4" w14:textId="19A8B43A" w:rsidR="00755230" w:rsidRDefault="00755230" w:rsidP="00755230">
      <w:pPr>
        <w:spacing w:before="100" w:beforeAutospacing="1" w:after="100" w:afterAutospacing="1"/>
      </w:pPr>
      <w:r>
        <w:t> Here is the rough process:</w:t>
      </w:r>
    </w:p>
    <w:p w14:paraId="104A96A7" w14:textId="77777777" w:rsidR="00755230" w:rsidRDefault="00755230" w:rsidP="00755230">
      <w:pPr>
        <w:spacing w:before="100" w:beforeAutospacing="1" w:after="100" w:afterAutospacing="1"/>
        <w:ind w:firstLine="360"/>
      </w:pPr>
      <w:r>
        <w:t>*also outlined and tested in vectorized_dot_product_loop.py:</w:t>
      </w:r>
    </w:p>
    <w:p w14:paraId="18824CAD" w14:textId="18005764" w:rsidR="00755230" w:rsidRDefault="00755230" w:rsidP="00755230">
      <w:pPr>
        <w:pStyle w:val="gmail-m4476811611285749543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a new axis to X of depth </w:t>
      </w:r>
      <w:proofErr w:type="spellStart"/>
      <w:r>
        <w:rPr>
          <w:rFonts w:eastAsia="Times New Roman"/>
        </w:rPr>
        <w:t>Σ</w:t>
      </w:r>
      <w:r>
        <w:rPr>
          <w:rFonts w:eastAsia="Times New Roman"/>
        </w:rPr>
        <w:t>.rowsize</w:t>
      </w:r>
      <w:proofErr w:type="spellEnd"/>
      <w:r>
        <w:rPr>
          <w:rFonts w:eastAsia="Times New Roman"/>
        </w:rPr>
        <w:t xml:space="preserve">. Now </w:t>
      </w:r>
      <w:r>
        <w:rPr>
          <w:rFonts w:eastAsia="Times New Roman"/>
          <w:i/>
          <w:iCs/>
        </w:rPr>
        <w:t>X</w:t>
      </w:r>
      <w:r>
        <w:rPr>
          <w:rFonts w:eastAsia="Times New Roman"/>
        </w:rPr>
        <w:t xml:space="preserve"> is LARGE_NUMBER x h x 3 meaning there is are 3 copies of the original matrix in the new direction added.</w:t>
      </w:r>
    </w:p>
    <w:p w14:paraId="59C451AD" w14:textId="10B3BE05" w:rsidR="00755230" w:rsidRDefault="00755230" w:rsidP="00755230">
      <w:pPr>
        <w:pStyle w:val="gmail-m4476811611285749543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Each “row” of </w:t>
      </w:r>
      <w:r w:rsidRPr="00755230">
        <w:rPr>
          <w:rFonts w:eastAsia="Times New Roman"/>
          <w:i/>
          <w:iCs/>
        </w:rPr>
        <w:t>X</w:t>
      </w:r>
      <w:r>
        <w:rPr>
          <w:rFonts w:eastAsia="Times New Roman"/>
        </w:rPr>
        <w:t xml:space="preserve"> is now a 3x3 matrix which can do pointwise multiplication via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with </w:t>
      </w:r>
      <w:r>
        <w:rPr>
          <w:rFonts w:eastAsia="Times New Roman"/>
        </w:rPr>
        <w:t>Σ</w:t>
      </w:r>
      <w:r>
        <w:rPr>
          <w:rFonts w:eastAsia="Times New Roman"/>
        </w:rPr>
        <w:t>. This is the first step of matrix multiplication if it were done manually</w:t>
      </w:r>
    </w:p>
    <w:p w14:paraId="5B7E48F7" w14:textId="57EEBBF9" w:rsidR="00755230" w:rsidRDefault="00755230" w:rsidP="00755230">
      <w:pPr>
        <w:pStyle w:val="gmail-m4476811611285749543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Next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you take the sum along each row to column multiplication of x and sigma. This is the step</w:t>
      </w:r>
      <w:r>
        <w:rPr>
          <w:rFonts w:eastAsia="Times New Roman"/>
        </w:rPr>
        <w:t xml:space="preserve"> that</w:t>
      </w:r>
      <w:r>
        <w:rPr>
          <w:rFonts w:eastAsia="Times New Roman"/>
        </w:rPr>
        <w:t xml:space="preserve"> gives you the value of matrix multiplication for a row of the original </w:t>
      </w:r>
      <w:r w:rsidRPr="00755230">
        <w:rPr>
          <w:rFonts w:eastAsia="Times New Roman"/>
          <w:i/>
          <w:iCs/>
        </w:rPr>
        <w:t>X</w:t>
      </w:r>
      <w:r>
        <w:rPr>
          <w:rFonts w:eastAsia="Times New Roman"/>
          <w:i/>
          <w:iCs/>
        </w:rPr>
        <w:t>.</w:t>
      </w:r>
    </w:p>
    <w:p w14:paraId="16C213E2" w14:textId="77777777" w:rsidR="00755230" w:rsidRDefault="00755230" w:rsidP="00755230">
      <w:pPr>
        <w:pStyle w:val="gmail-m4476811611285749543mso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One note is that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handles axes a little funny. In the example, I add an axes on the 2nd index and sum on the 1st index. But conceptually you are creating copies of the original row in a new dimension and multiplying them by their respective column of sigma and taking a sum all in the new dimension.</w:t>
      </w:r>
    </w:p>
    <w:p w14:paraId="2E818B03" w14:textId="77777777" w:rsidR="00755230" w:rsidRDefault="00755230" w:rsidP="00755230">
      <w:pPr>
        <w:spacing w:before="100" w:beforeAutospacing="1" w:after="100" w:afterAutospacing="1"/>
      </w:pPr>
      <w:r>
        <w:t> </w:t>
      </w:r>
    </w:p>
    <w:p w14:paraId="3ABEB7A0" w14:textId="77777777" w:rsidR="00755230" w:rsidRDefault="00755230" w:rsidP="00755230">
      <w:pPr>
        <w:spacing w:before="100" w:beforeAutospacing="1" w:after="100" w:afterAutospacing="1"/>
      </w:pPr>
      <w:r>
        <w:t xml:space="preserve">Take a look at the attached code if you want to play around with the idea. The </w:t>
      </w:r>
      <w:proofErr w:type="spellStart"/>
      <w:r>
        <w:t>pay off</w:t>
      </w:r>
      <w:proofErr w:type="spellEnd"/>
      <w:r>
        <w:t xml:space="preserve"> is that same operation over 100k rows goes from ~7s to ~0.4s when shifting from a for loop to the vectorized solution.</w:t>
      </w:r>
    </w:p>
    <w:p w14:paraId="41973E2E" w14:textId="77777777" w:rsidR="00755230" w:rsidRDefault="00755230" w:rsidP="00755230">
      <w:pPr>
        <w:spacing w:before="100" w:beforeAutospacing="1" w:after="100" w:afterAutospacing="1"/>
      </w:pPr>
      <w:r>
        <w:t> </w:t>
      </w:r>
    </w:p>
    <w:p w14:paraId="6239485F" w14:textId="77777777" w:rsidR="00755230" w:rsidRDefault="00755230" w:rsidP="00755230">
      <w:pPr>
        <w:spacing w:before="100" w:beforeAutospacing="1" w:after="100" w:afterAutospacing="1"/>
      </w:pPr>
      <w:r>
        <w:t> </w:t>
      </w:r>
    </w:p>
    <w:p w14:paraId="4A9A404C" w14:textId="77777777" w:rsidR="00755230" w:rsidRDefault="00755230" w:rsidP="00755230">
      <w:pPr>
        <w:spacing w:before="100" w:beforeAutospacing="1" w:after="100" w:afterAutospacing="1"/>
      </w:pPr>
      <w:r>
        <w:t> </w:t>
      </w:r>
    </w:p>
    <w:p w14:paraId="1AA19102" w14:textId="77777777" w:rsidR="00755230" w:rsidRDefault="00755230" w:rsidP="00755230">
      <w:pPr>
        <w:spacing w:before="100" w:beforeAutospacing="1" w:after="100" w:afterAutospacing="1"/>
      </w:pPr>
      <w:r>
        <w:rPr>
          <w:b/>
          <w:bCs/>
        </w:rPr>
        <w:lastRenderedPageBreak/>
        <w:t xml:space="preserve">CONTEXT:  </w:t>
      </w:r>
    </w:p>
    <w:p w14:paraId="4344B4B2" w14:textId="2F51E43D" w:rsidR="00755230" w:rsidRDefault="00755230" w:rsidP="00755230">
      <w:pPr>
        <w:spacing w:before="100" w:beforeAutospacing="1" w:after="100" w:afterAutospacing="1"/>
      </w:pPr>
      <w:r>
        <w:t>The scenario is implementing the expectation maximum algorithm for an unspecified number of dimensions and clusters. Basically K-Means but using a probability rather than assignment for k and an undefined number of clusters + data size. The important part</w:t>
      </w:r>
      <w:r w:rsidR="00BF3A8C">
        <w:t xml:space="preserve"> for this use case</w:t>
      </w:r>
      <w:r>
        <w:t xml:space="preserve"> is below. It is the equation for a multi-variate gaussian distribution for a sample value x where x is chosen from independent random samples.</w:t>
      </w:r>
    </w:p>
    <w:p w14:paraId="3DD4E8A1" w14:textId="77777777" w:rsidR="00755230" w:rsidRDefault="00755230" w:rsidP="0075523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024FAFB" wp14:editId="35BD55E9">
            <wp:extent cx="5629275" cy="600075"/>
            <wp:effectExtent l="0" t="0" r="9525" b="9525"/>
            <wp:docPr id="1" name="Picture 1" descr="cid:image001.png@01D59D3C.9BCF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4476811611285749543Picture 1" descr="cid:image001.png@01D59D3C.9BCF24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4BC5" w14:textId="77777777" w:rsidR="00755230" w:rsidRDefault="00755230" w:rsidP="00755230">
      <w:pPr>
        <w:spacing w:before="100" w:beforeAutospacing="1" w:after="100" w:afterAutospacing="1"/>
      </w:pPr>
      <w:r>
        <w:t> </w:t>
      </w:r>
    </w:p>
    <w:p w14:paraId="498091E4" w14:textId="1BA70747" w:rsidR="00755230" w:rsidRDefault="00755230" w:rsidP="00755230">
      <w:pPr>
        <w:spacing w:before="100" w:beforeAutospacing="1" w:after="100" w:afterAutospacing="1"/>
      </w:pPr>
      <w:r>
        <w:t>For the specific project, you have a pixel (x) with RGB values. Each cluster over a range of pixels is defined by an average (</w:t>
      </w:r>
      <w:r w:rsidR="00BF3A8C">
        <w:t>μ</w:t>
      </w:r>
      <w:r>
        <w:t>) of R,G, and B intensity as well as a covariance (</w:t>
      </w:r>
      <w:r w:rsidR="00BF3A8C">
        <w:t>Σ</w:t>
      </w:r>
      <w:r>
        <w:t xml:space="preserve">) between each value. Notably, a single pixel is 1X3. The </w:t>
      </w:r>
      <w:r w:rsidR="00BF3A8C">
        <w:t>μ</w:t>
      </w:r>
      <w:r>
        <w:t xml:space="preserve"> vector (average) is also 1X3 and the covariance is 3x3. This all works out nicely in the equation above and you end up with a single float value which is the probability a pixel is in the cluster defined by </w:t>
      </w:r>
      <w:r w:rsidR="00BF3A8C">
        <w:t>μ</w:t>
      </w:r>
      <w:r>
        <w:t xml:space="preserve"> and </w:t>
      </w:r>
      <w:r w:rsidR="00BF3A8C">
        <w:t>Σ</w:t>
      </w:r>
      <w:r>
        <w:t xml:space="preserve">. The problem arises when you want probability for a large number of pixels. X becomes LARGE_NUMBER X  3 and the natural option is to loop over the large number to get your vector of probabilities. This is where the NumPy trick comes in that I think is pretty neat. After a bit of vectorizing, everything is easily moved to a single calculation for all pixels and a single cluster except for the matrix multiplication of sigma (the covariance matrix) and x-mu (distance of a pixel from the average RGB for a cluster). That is what is addressed </w:t>
      </w:r>
      <w:r w:rsidR="00BF3A8C">
        <w:t>via vectorizing</w:t>
      </w:r>
      <w:r>
        <w:t>.</w:t>
      </w:r>
    </w:p>
    <w:p w14:paraId="6469C30C" w14:textId="77777777" w:rsidR="00D97B42" w:rsidRDefault="00D97B42"/>
    <w:sectPr w:rsidR="00D97B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0C5D9" w14:textId="77777777" w:rsidR="00BF3A8C" w:rsidRDefault="00BF3A8C" w:rsidP="00BF3A8C">
      <w:r>
        <w:separator/>
      </w:r>
    </w:p>
  </w:endnote>
  <w:endnote w:type="continuationSeparator" w:id="0">
    <w:p w14:paraId="7729B799" w14:textId="77777777" w:rsidR="00BF3A8C" w:rsidRDefault="00BF3A8C" w:rsidP="00BF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BC89" w14:textId="77777777" w:rsidR="00BF3A8C" w:rsidRDefault="00BF3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0324" w14:textId="77777777" w:rsidR="00BF3A8C" w:rsidRDefault="00BF3A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CFCE" w14:textId="77777777" w:rsidR="00BF3A8C" w:rsidRDefault="00BF3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1958D" w14:textId="77777777" w:rsidR="00BF3A8C" w:rsidRDefault="00BF3A8C" w:rsidP="00BF3A8C">
      <w:r>
        <w:separator/>
      </w:r>
    </w:p>
  </w:footnote>
  <w:footnote w:type="continuationSeparator" w:id="0">
    <w:p w14:paraId="751603EE" w14:textId="77777777" w:rsidR="00BF3A8C" w:rsidRDefault="00BF3A8C" w:rsidP="00BF3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B574A" w14:textId="77777777" w:rsidR="00BF3A8C" w:rsidRDefault="00BF3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08666"/>
      <w:docPartObj>
        <w:docPartGallery w:val="Watermarks"/>
        <w:docPartUnique/>
      </w:docPartObj>
    </w:sdtPr>
    <w:sdtContent>
      <w:p w14:paraId="2DECC991" w14:textId="75FB0E46" w:rsidR="00BF3A8C" w:rsidRDefault="00BF3A8C">
        <w:pPr>
          <w:pStyle w:val="Header"/>
        </w:pPr>
        <w:r>
          <w:rPr>
            <w:noProof/>
          </w:rPr>
          <w:pict w14:anchorId="2B9C095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8947283" o:spid="_x0000_s2049" type="#_x0000_t136" style="position:absolute;margin-left:0;margin-top:0;width:626.2pt;height:3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 (Property of Andrew Cudworth) acudworth3@gmail.c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BF684" w14:textId="77777777" w:rsidR="00BF3A8C" w:rsidRDefault="00BF3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028E3"/>
    <w:multiLevelType w:val="multilevel"/>
    <w:tmpl w:val="96E8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30"/>
    <w:rsid w:val="00313706"/>
    <w:rsid w:val="00755230"/>
    <w:rsid w:val="00BF3A8C"/>
    <w:rsid w:val="00D97B42"/>
    <w:rsid w:val="00EB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67F1E4"/>
  <w15:chartTrackingRefBased/>
  <w15:docId w15:val="{85C2F843-71CB-4D4C-A0D3-43094142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4476811611285749543msocaption">
    <w:name w:val="gmail-m_4476811611285749543msocaption"/>
    <w:basedOn w:val="Normal"/>
    <w:rsid w:val="00755230"/>
    <w:pPr>
      <w:spacing w:before="100" w:beforeAutospacing="1" w:after="100" w:afterAutospacing="1"/>
    </w:pPr>
  </w:style>
  <w:style w:type="paragraph" w:customStyle="1" w:styleId="gmail-m4476811611285749543msolistparagraph">
    <w:name w:val="gmail-m_4476811611285749543msolistparagraph"/>
    <w:basedOn w:val="Normal"/>
    <w:rsid w:val="0075523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552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3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A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3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A8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9E46.42ADBF8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cid:image002.png@01D59E46.42ADBF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Name</dc:creator>
  <cp:keywords/>
  <dc:description/>
  <cp:lastModifiedBy>Fake Name</cp:lastModifiedBy>
  <cp:revision>2</cp:revision>
  <cp:lastPrinted>2020-05-04T19:51:00Z</cp:lastPrinted>
  <dcterms:created xsi:type="dcterms:W3CDTF">2020-05-04T19:58:00Z</dcterms:created>
  <dcterms:modified xsi:type="dcterms:W3CDTF">2020-05-04T19:58:00Z</dcterms:modified>
</cp:coreProperties>
</file>