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B4CA3" w14:textId="7694CCE7" w:rsidR="00574BF1" w:rsidRPr="00DB2CB0" w:rsidRDefault="00EB746B" w:rsidP="00574BF1">
      <w:pPr>
        <w:jc w:val="left"/>
        <w:rPr>
          <w:rFonts w:ascii="HGS明朝B" w:eastAsia="HGS明朝B" w:hAnsi="小塚明朝 Pro H"/>
          <w:sz w:val="32"/>
          <w:szCs w:val="32"/>
        </w:rPr>
      </w:pPr>
      <w:r>
        <w:rPr>
          <w:rFonts w:ascii="HGS明朝B" w:eastAsia="HGS明朝B" w:hAnsi="小塚明朝 Pro H" w:hint="eastAsia"/>
          <w:sz w:val="32"/>
          <w:szCs w:val="32"/>
        </w:rPr>
        <w:t>2</w:t>
      </w:r>
      <w:r w:rsidR="00122D72">
        <w:rPr>
          <w:rFonts w:ascii="HGS明朝B" w:eastAsia="HGS明朝B" w:hAnsi="小塚明朝 Pro H" w:hint="eastAsia"/>
          <w:sz w:val="32"/>
          <w:szCs w:val="32"/>
        </w:rPr>
        <w:t>8</w:t>
      </w:r>
      <w:r w:rsidR="00574BF1" w:rsidRPr="00DB2CB0">
        <w:rPr>
          <w:rFonts w:ascii="HGS明朝B" w:eastAsia="HGS明朝B" w:hAnsi="小塚明朝 Pro H" w:hint="eastAsia"/>
          <w:sz w:val="32"/>
          <w:szCs w:val="32"/>
        </w:rPr>
        <w:t>.</w:t>
      </w:r>
      <w:r w:rsidR="004321C9">
        <w:rPr>
          <w:rFonts w:ascii="HGS明朝B" w:eastAsia="HGS明朝B" w:hAnsi="小塚明朝 Pro H" w:hint="eastAsia"/>
          <w:sz w:val="32"/>
          <w:szCs w:val="32"/>
        </w:rPr>
        <w:t>有給休暇管理簿</w:t>
      </w:r>
    </w:p>
    <w:p w14:paraId="3917E813" w14:textId="77777777" w:rsidR="00574BF1" w:rsidRPr="00574BF1" w:rsidRDefault="00574BF1" w:rsidP="00574BF1">
      <w:pPr>
        <w:spacing w:before="10" w:line="400" w:lineRule="exact"/>
        <w:ind w:leftChars="100" w:left="210" w:right="119"/>
        <w:jc w:val="left"/>
        <w:rPr>
          <w:color w:val="333333"/>
        </w:rPr>
      </w:pPr>
    </w:p>
    <w:p w14:paraId="652EF917" w14:textId="7E12064A" w:rsidR="00574BF1" w:rsidRDefault="004321C9" w:rsidP="004321C9">
      <w:pPr>
        <w:widowControl/>
        <w:ind w:firstLineChars="100" w:firstLine="240"/>
        <w:jc w:val="left"/>
        <w:rPr>
          <w:rFonts w:ascii="ＭＳ ゴシック" w:eastAsia="ＭＳ ゴシック" w:hAnsi="ＭＳ ゴシック"/>
          <w:szCs w:val="21"/>
        </w:rPr>
      </w:pPr>
      <w:r>
        <w:rPr>
          <w:rFonts w:ascii="HGSｺﾞｼｯｸM" w:eastAsia="HGSｺﾞｼｯｸM" w:hint="eastAsia"/>
          <w:color w:val="333333"/>
          <w:sz w:val="24"/>
        </w:rPr>
        <w:t>2019年4月より、</w:t>
      </w:r>
      <w:r w:rsidRPr="004321C9">
        <w:rPr>
          <w:rFonts w:ascii="HGSｺﾞｼｯｸM" w:eastAsia="HGSｺﾞｼｯｸM" w:hint="eastAsia"/>
          <w:color w:val="333333"/>
          <w:sz w:val="24"/>
        </w:rPr>
        <w:t>年10日以上の年次有給休暇が付与される労働者（管理監督者を含む）に対して、年次有給休暇の日数のうち年５日については、使用者が時季を指定して取得させることが義務付けられました。</w:t>
      </w:r>
      <w:r>
        <w:rPr>
          <w:rFonts w:ascii="HGSｺﾞｼｯｸM" w:eastAsia="HGSｺﾞｼｯｸM" w:hint="eastAsia"/>
          <w:color w:val="333333"/>
          <w:sz w:val="24"/>
        </w:rPr>
        <w:t>それと併せて、</w:t>
      </w:r>
      <w:r w:rsidRPr="004321C9">
        <w:rPr>
          <w:rFonts w:ascii="HGSｺﾞｼｯｸM" w:eastAsia="HGSｺﾞｼｯｸM" w:hint="eastAsia"/>
          <w:color w:val="333333"/>
          <w:sz w:val="24"/>
        </w:rPr>
        <w:t>使用者は、労働者ごとに年次有給休暇管理簿を作成し、３年間保存しなければなりません。</w:t>
      </w:r>
      <w:r>
        <w:rPr>
          <w:rFonts w:ascii="HGSｺﾞｼｯｸM" w:eastAsia="HGSｺﾞｼｯｸM" w:hint="eastAsia"/>
          <w:color w:val="333333"/>
          <w:sz w:val="24"/>
        </w:rPr>
        <w:t>書式は任意ですが、参考にされてください。</w:t>
      </w:r>
    </w:p>
    <w:p w14:paraId="46F414AF" w14:textId="7C57DEF5" w:rsidR="00574BF1" w:rsidRDefault="00574BF1">
      <w:pPr>
        <w:widowControl/>
        <w:jc w:val="left"/>
      </w:pPr>
      <w:r>
        <w:br w:type="page"/>
      </w:r>
    </w:p>
    <w:p w14:paraId="7AF63D08" w14:textId="77777777" w:rsidR="00ED045B" w:rsidRDefault="00ED045B" w:rsidP="00ED045B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lastRenderedPageBreak/>
        <w:t>年次有給休暇管理表</w:t>
      </w:r>
    </w:p>
    <w:p w14:paraId="53904867" w14:textId="77777777" w:rsidR="00ED045B" w:rsidRDefault="00ED045B" w:rsidP="00ED045B">
      <w:pPr>
        <w:spacing w:line="120" w:lineRule="exact"/>
      </w:pPr>
    </w:p>
    <w:p w14:paraId="613688EF" w14:textId="77777777" w:rsidR="00ED045B" w:rsidRDefault="00ED045B" w:rsidP="00ED045B">
      <w:r>
        <w:rPr>
          <w:rFonts w:hint="eastAsia"/>
          <w:u w:val="single"/>
        </w:rPr>
        <w:t xml:space="preserve">部署名：　　　　　　　　　　</w:t>
      </w:r>
      <w:r>
        <w:rPr>
          <w:rFonts w:hint="eastAsia"/>
        </w:rPr>
        <w:t xml:space="preserve">　　　　　　　　　　　　　　　　　　</w:t>
      </w:r>
      <w:r>
        <w:rPr>
          <w:rFonts w:hint="eastAsia"/>
          <w:u w:val="single"/>
        </w:rPr>
        <w:t xml:space="preserve">氏名：　　　　　　　　　　　</w:t>
      </w:r>
    </w:p>
    <w:p w14:paraId="043019C9" w14:textId="77777777" w:rsidR="00ED045B" w:rsidRPr="00B806DF" w:rsidRDefault="00ED045B" w:rsidP="00ED045B">
      <w:pPr>
        <w:spacing w:line="120" w:lineRule="exac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22"/>
        <w:gridCol w:w="1962"/>
        <w:gridCol w:w="3030"/>
        <w:gridCol w:w="538"/>
        <w:gridCol w:w="1784"/>
      </w:tblGrid>
      <w:tr w:rsidR="00ED045B" w14:paraId="4310E880" w14:textId="77777777" w:rsidTr="00312EAD">
        <w:trPr>
          <w:cantSplit/>
        </w:trPr>
        <w:tc>
          <w:tcPr>
            <w:tcW w:w="2439" w:type="dxa"/>
            <w:vMerge w:val="restart"/>
            <w:shd w:val="clear" w:color="auto" w:fill="99CCFF"/>
          </w:tcPr>
          <w:p w14:paraId="4459E925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  <w:p w14:paraId="485201F7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（起　算　日）</w:t>
            </w:r>
          </w:p>
        </w:tc>
        <w:tc>
          <w:tcPr>
            <w:tcW w:w="1980" w:type="dxa"/>
            <w:shd w:val="clear" w:color="auto" w:fill="99CCFF"/>
          </w:tcPr>
          <w:p w14:paraId="0D222C30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間</w:t>
            </w:r>
          </w:p>
        </w:tc>
        <w:tc>
          <w:tcPr>
            <w:tcW w:w="5400" w:type="dxa"/>
            <w:gridSpan w:val="3"/>
            <w:vAlign w:val="center"/>
          </w:tcPr>
          <w:p w14:paraId="7305DD8A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 xml:space="preserve">　年　　月　　日から　　年　　月　　日まで</w:t>
            </w:r>
          </w:p>
        </w:tc>
      </w:tr>
      <w:tr w:rsidR="00ED045B" w14:paraId="77E9530A" w14:textId="77777777" w:rsidTr="00312EAD">
        <w:trPr>
          <w:cantSplit/>
        </w:trPr>
        <w:tc>
          <w:tcPr>
            <w:tcW w:w="2439" w:type="dxa"/>
            <w:vMerge/>
            <w:shd w:val="clear" w:color="auto" w:fill="99CCFF"/>
          </w:tcPr>
          <w:p w14:paraId="7AB44998" w14:textId="77777777" w:rsidR="00ED045B" w:rsidRDefault="00ED045B" w:rsidP="00312EAD"/>
        </w:tc>
        <w:tc>
          <w:tcPr>
            <w:tcW w:w="1980" w:type="dxa"/>
            <w:shd w:val="clear" w:color="auto" w:fill="99CCFF"/>
          </w:tcPr>
          <w:p w14:paraId="717836EA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前年度繰越分</w:t>
            </w:r>
          </w:p>
        </w:tc>
        <w:tc>
          <w:tcPr>
            <w:tcW w:w="3060" w:type="dxa"/>
            <w:vAlign w:val="bottom"/>
          </w:tcPr>
          <w:p w14:paraId="2BDFA206" w14:textId="77777777" w:rsidR="00ED045B" w:rsidRDefault="00ED045B" w:rsidP="00312EAD">
            <w:pPr>
              <w:jc w:val="right"/>
            </w:pPr>
            <w:r>
              <w:rPr>
                <w:rFonts w:hint="eastAsia"/>
              </w:rPr>
              <w:t>日</w:t>
            </w:r>
          </w:p>
        </w:tc>
        <w:tc>
          <w:tcPr>
            <w:tcW w:w="540" w:type="dxa"/>
            <w:vMerge w:val="restart"/>
            <w:shd w:val="clear" w:color="auto" w:fill="99CCFF"/>
            <w:vAlign w:val="center"/>
          </w:tcPr>
          <w:p w14:paraId="3D579320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合</w:t>
            </w:r>
          </w:p>
          <w:p w14:paraId="63B40F62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800" w:type="dxa"/>
            <w:vMerge w:val="restart"/>
            <w:vAlign w:val="bottom"/>
          </w:tcPr>
          <w:p w14:paraId="0DBF1DDD" w14:textId="77777777" w:rsidR="00ED045B" w:rsidRDefault="00ED045B" w:rsidP="00312EAD">
            <w:pPr>
              <w:jc w:val="right"/>
            </w:pPr>
            <w:r>
              <w:rPr>
                <w:rFonts w:hint="eastAsia"/>
              </w:rPr>
              <w:t>日</w:t>
            </w:r>
          </w:p>
        </w:tc>
      </w:tr>
      <w:tr w:rsidR="00ED045B" w14:paraId="6B471CA2" w14:textId="77777777" w:rsidTr="00312EAD">
        <w:trPr>
          <w:cantSplit/>
        </w:trPr>
        <w:tc>
          <w:tcPr>
            <w:tcW w:w="2439" w:type="dxa"/>
            <w:vMerge w:val="restart"/>
            <w:shd w:val="clear" w:color="auto" w:fill="99CCFF"/>
          </w:tcPr>
          <w:p w14:paraId="4D23A9D5" w14:textId="77777777" w:rsidR="00ED045B" w:rsidRDefault="00ED045B" w:rsidP="00312EAD">
            <w:pPr>
              <w:ind w:firstLineChars="100" w:firstLine="210"/>
              <w:jc w:val="center"/>
            </w:pPr>
            <w:r>
              <w:rPr>
                <w:rFonts w:hint="eastAsia"/>
              </w:rPr>
              <w:t>年　月　日</w:t>
            </w:r>
          </w:p>
          <w:p w14:paraId="6C372C50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 xml:space="preserve">　　年　　月　　日</w:t>
            </w:r>
            <w:r>
              <w:rPr>
                <w:rFonts w:hint="eastAsia"/>
              </w:rPr>
              <w:t>)</w:t>
            </w:r>
          </w:p>
        </w:tc>
        <w:tc>
          <w:tcPr>
            <w:tcW w:w="1980" w:type="dxa"/>
            <w:shd w:val="clear" w:color="auto" w:fill="99CCFF"/>
          </w:tcPr>
          <w:p w14:paraId="1BABF466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今年度法定付与分</w:t>
            </w:r>
          </w:p>
        </w:tc>
        <w:tc>
          <w:tcPr>
            <w:tcW w:w="3060" w:type="dxa"/>
            <w:vAlign w:val="bottom"/>
          </w:tcPr>
          <w:p w14:paraId="2ECB9FEF" w14:textId="77777777" w:rsidR="00ED045B" w:rsidRDefault="00ED045B" w:rsidP="00312EAD">
            <w:pPr>
              <w:jc w:val="right"/>
            </w:pPr>
            <w:r>
              <w:rPr>
                <w:rFonts w:hint="eastAsia"/>
              </w:rPr>
              <w:t>日</w:t>
            </w:r>
          </w:p>
        </w:tc>
        <w:tc>
          <w:tcPr>
            <w:tcW w:w="540" w:type="dxa"/>
            <w:vMerge/>
            <w:shd w:val="clear" w:color="auto" w:fill="99CCFF"/>
          </w:tcPr>
          <w:p w14:paraId="54C3541D" w14:textId="77777777" w:rsidR="00ED045B" w:rsidRDefault="00ED045B" w:rsidP="00312EAD"/>
        </w:tc>
        <w:tc>
          <w:tcPr>
            <w:tcW w:w="1800" w:type="dxa"/>
            <w:vMerge/>
          </w:tcPr>
          <w:p w14:paraId="647EB087" w14:textId="77777777" w:rsidR="00ED045B" w:rsidRDefault="00ED045B" w:rsidP="00312EAD"/>
        </w:tc>
      </w:tr>
      <w:tr w:rsidR="00ED045B" w14:paraId="6A76EAA5" w14:textId="77777777" w:rsidTr="00312EAD">
        <w:trPr>
          <w:cantSplit/>
        </w:trPr>
        <w:tc>
          <w:tcPr>
            <w:tcW w:w="2439" w:type="dxa"/>
            <w:vMerge/>
            <w:shd w:val="clear" w:color="auto" w:fill="99CCFF"/>
          </w:tcPr>
          <w:p w14:paraId="22225AC7" w14:textId="77777777" w:rsidR="00ED045B" w:rsidRDefault="00ED045B" w:rsidP="00312EAD"/>
        </w:tc>
        <w:tc>
          <w:tcPr>
            <w:tcW w:w="1980" w:type="dxa"/>
            <w:shd w:val="clear" w:color="auto" w:fill="99CCFF"/>
          </w:tcPr>
          <w:p w14:paraId="1B015BBD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今年度会社付与分</w:t>
            </w:r>
          </w:p>
        </w:tc>
        <w:tc>
          <w:tcPr>
            <w:tcW w:w="3060" w:type="dxa"/>
            <w:vAlign w:val="bottom"/>
          </w:tcPr>
          <w:p w14:paraId="1E29142A" w14:textId="77777777" w:rsidR="00ED045B" w:rsidRDefault="00ED045B" w:rsidP="00312EAD">
            <w:pPr>
              <w:jc w:val="right"/>
            </w:pPr>
            <w:r>
              <w:rPr>
                <w:rFonts w:hint="eastAsia"/>
              </w:rPr>
              <w:t>日</w:t>
            </w:r>
          </w:p>
        </w:tc>
        <w:tc>
          <w:tcPr>
            <w:tcW w:w="540" w:type="dxa"/>
            <w:vMerge/>
            <w:shd w:val="clear" w:color="auto" w:fill="99CCFF"/>
          </w:tcPr>
          <w:p w14:paraId="28F75312" w14:textId="77777777" w:rsidR="00ED045B" w:rsidRDefault="00ED045B" w:rsidP="00312EAD"/>
        </w:tc>
        <w:tc>
          <w:tcPr>
            <w:tcW w:w="1800" w:type="dxa"/>
            <w:vMerge/>
          </w:tcPr>
          <w:p w14:paraId="333A9BC7" w14:textId="77777777" w:rsidR="00ED045B" w:rsidRDefault="00ED045B" w:rsidP="00312EAD"/>
        </w:tc>
      </w:tr>
    </w:tbl>
    <w:p w14:paraId="6F14B579" w14:textId="77777777" w:rsidR="00ED045B" w:rsidRDefault="00ED045B" w:rsidP="00ED045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11"/>
        <w:gridCol w:w="1143"/>
        <w:gridCol w:w="1320"/>
        <w:gridCol w:w="1321"/>
        <w:gridCol w:w="1320"/>
        <w:gridCol w:w="1321"/>
      </w:tblGrid>
      <w:tr w:rsidR="00ED045B" w14:paraId="7CF0C15A" w14:textId="77777777" w:rsidTr="00312EAD">
        <w:trPr>
          <w:cantSplit/>
        </w:trPr>
        <w:tc>
          <w:tcPr>
            <w:tcW w:w="3339" w:type="dxa"/>
            <w:shd w:val="clear" w:color="auto" w:fill="99CCFF"/>
            <w:vAlign w:val="center"/>
          </w:tcPr>
          <w:p w14:paraId="0882D4A1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年次有給休暇年月日</w:t>
            </w:r>
          </w:p>
        </w:tc>
        <w:tc>
          <w:tcPr>
            <w:tcW w:w="1155" w:type="dxa"/>
            <w:vMerge w:val="restart"/>
            <w:shd w:val="clear" w:color="auto" w:fill="99CCFF"/>
            <w:vAlign w:val="center"/>
          </w:tcPr>
          <w:p w14:paraId="1E23C6BC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使用日数</w:t>
            </w:r>
          </w:p>
        </w:tc>
        <w:tc>
          <w:tcPr>
            <w:tcW w:w="1335" w:type="dxa"/>
            <w:vMerge w:val="restart"/>
            <w:shd w:val="clear" w:color="auto" w:fill="99CCFF"/>
            <w:vAlign w:val="center"/>
          </w:tcPr>
          <w:p w14:paraId="5D8BCE25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残日数</w:t>
            </w:r>
          </w:p>
        </w:tc>
        <w:tc>
          <w:tcPr>
            <w:tcW w:w="1336" w:type="dxa"/>
            <w:vMerge w:val="restart"/>
            <w:shd w:val="clear" w:color="auto" w:fill="99CCFF"/>
            <w:vAlign w:val="center"/>
          </w:tcPr>
          <w:p w14:paraId="577055F4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申請年月日</w:t>
            </w:r>
          </w:p>
        </w:tc>
        <w:tc>
          <w:tcPr>
            <w:tcW w:w="1335" w:type="dxa"/>
            <w:vMerge w:val="restart"/>
            <w:shd w:val="clear" w:color="auto" w:fill="99CCFF"/>
            <w:vAlign w:val="center"/>
          </w:tcPr>
          <w:p w14:paraId="0B9E5CCB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所属長</w:t>
            </w:r>
          </w:p>
          <w:p w14:paraId="555A817B" w14:textId="77777777" w:rsidR="00ED045B" w:rsidRDefault="00ED045B" w:rsidP="00312EAD">
            <w:pPr>
              <w:jc w:val="center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eq \o\ac(</w:instrText>
            </w:r>
            <w:r>
              <w:rPr>
                <w:rFonts w:hint="eastAsia"/>
              </w:rPr>
              <w:instrText>○</w:instrText>
            </w:r>
            <w:r>
              <w:rPr>
                <w:rFonts w:hint="eastAsia"/>
              </w:rPr>
              <w:instrText>,</w:instrText>
            </w:r>
            <w:r>
              <w:rPr>
                <w:rFonts w:ascii="ＭＳ 明朝" w:hint="eastAsia"/>
                <w:position w:val="1"/>
                <w:sz w:val="14"/>
              </w:rPr>
              <w:instrText>印</w:instrText>
            </w:r>
            <w:r>
              <w:rPr>
                <w:rFonts w:hint="eastAsia"/>
              </w:rPr>
              <w:instrText>)</w:instrText>
            </w:r>
            <w:r>
              <w:fldChar w:fldCharType="end"/>
            </w:r>
          </w:p>
        </w:tc>
        <w:tc>
          <w:tcPr>
            <w:tcW w:w="1336" w:type="dxa"/>
            <w:vMerge w:val="restart"/>
            <w:shd w:val="clear" w:color="auto" w:fill="99CCFF"/>
            <w:vAlign w:val="center"/>
          </w:tcPr>
          <w:p w14:paraId="0C262C32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総務</w:t>
            </w:r>
          </w:p>
          <w:p w14:paraId="2F7A2BD8" w14:textId="77777777" w:rsidR="00ED045B" w:rsidRDefault="00ED045B" w:rsidP="00312EAD">
            <w:pPr>
              <w:jc w:val="center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eq \o\ac(</w:instrText>
            </w:r>
            <w:r>
              <w:rPr>
                <w:rFonts w:hint="eastAsia"/>
              </w:rPr>
              <w:instrText>○</w:instrText>
            </w:r>
            <w:r>
              <w:rPr>
                <w:rFonts w:hint="eastAsia"/>
              </w:rPr>
              <w:instrText>,</w:instrText>
            </w:r>
            <w:r>
              <w:rPr>
                <w:rFonts w:ascii="ＭＳ 明朝" w:hint="eastAsia"/>
                <w:position w:val="1"/>
                <w:sz w:val="14"/>
              </w:rPr>
              <w:instrText>印</w:instrText>
            </w:r>
            <w:r>
              <w:rPr>
                <w:rFonts w:hint="eastAsia"/>
              </w:rPr>
              <w:instrText>)</w:instrText>
            </w:r>
            <w:r>
              <w:fldChar w:fldCharType="end"/>
            </w:r>
          </w:p>
        </w:tc>
      </w:tr>
      <w:tr w:rsidR="00ED045B" w14:paraId="1A189067" w14:textId="77777777" w:rsidTr="00312EAD">
        <w:trPr>
          <w:cantSplit/>
        </w:trPr>
        <w:tc>
          <w:tcPr>
            <w:tcW w:w="3339" w:type="dxa"/>
            <w:shd w:val="clear" w:color="auto" w:fill="99CCFF"/>
            <w:vAlign w:val="center"/>
          </w:tcPr>
          <w:p w14:paraId="3B368944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自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年・月・日～至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年・月・日</w:t>
            </w:r>
          </w:p>
        </w:tc>
        <w:tc>
          <w:tcPr>
            <w:tcW w:w="1155" w:type="dxa"/>
            <w:vMerge/>
          </w:tcPr>
          <w:p w14:paraId="363CBB03" w14:textId="77777777" w:rsidR="00ED045B" w:rsidRDefault="00ED045B" w:rsidP="00312EAD"/>
        </w:tc>
        <w:tc>
          <w:tcPr>
            <w:tcW w:w="1335" w:type="dxa"/>
            <w:vMerge/>
          </w:tcPr>
          <w:p w14:paraId="52DF3C9A" w14:textId="77777777" w:rsidR="00ED045B" w:rsidRDefault="00ED045B" w:rsidP="00312EAD"/>
        </w:tc>
        <w:tc>
          <w:tcPr>
            <w:tcW w:w="1336" w:type="dxa"/>
            <w:vMerge/>
          </w:tcPr>
          <w:p w14:paraId="5924C9F8" w14:textId="77777777" w:rsidR="00ED045B" w:rsidRDefault="00ED045B" w:rsidP="00312EAD"/>
        </w:tc>
        <w:tc>
          <w:tcPr>
            <w:tcW w:w="1335" w:type="dxa"/>
            <w:vMerge/>
          </w:tcPr>
          <w:p w14:paraId="736509C1" w14:textId="77777777" w:rsidR="00ED045B" w:rsidRDefault="00ED045B" w:rsidP="00312EAD"/>
        </w:tc>
        <w:tc>
          <w:tcPr>
            <w:tcW w:w="1336" w:type="dxa"/>
            <w:vMerge/>
          </w:tcPr>
          <w:p w14:paraId="06342914" w14:textId="77777777" w:rsidR="00ED045B" w:rsidRDefault="00ED045B" w:rsidP="00312EAD"/>
        </w:tc>
      </w:tr>
      <w:tr w:rsidR="00ED045B" w14:paraId="25C80F88" w14:textId="77777777" w:rsidTr="00312EAD">
        <w:tc>
          <w:tcPr>
            <w:tcW w:w="3339" w:type="dxa"/>
          </w:tcPr>
          <w:p w14:paraId="3B68725F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 xml:space="preserve">･　　･　　～　　　･　　･　</w:t>
            </w:r>
          </w:p>
        </w:tc>
        <w:tc>
          <w:tcPr>
            <w:tcW w:w="1155" w:type="dxa"/>
          </w:tcPr>
          <w:p w14:paraId="30F86DC5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4597EE71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70A330A7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3F8E5B12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5348AAAA" w14:textId="77777777" w:rsidR="00ED045B" w:rsidRDefault="00ED045B" w:rsidP="00312EAD">
            <w:pPr>
              <w:jc w:val="center"/>
            </w:pPr>
          </w:p>
        </w:tc>
      </w:tr>
      <w:tr w:rsidR="00ED045B" w14:paraId="42DAC363" w14:textId="77777777" w:rsidTr="00312EAD">
        <w:tc>
          <w:tcPr>
            <w:tcW w:w="3339" w:type="dxa"/>
          </w:tcPr>
          <w:p w14:paraId="07088ABC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6DBEF5DB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51EACF2A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381A5ACC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661A0419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0F1C1192" w14:textId="77777777" w:rsidR="00ED045B" w:rsidRDefault="00ED045B" w:rsidP="00312EAD">
            <w:pPr>
              <w:jc w:val="center"/>
            </w:pPr>
          </w:p>
        </w:tc>
      </w:tr>
      <w:tr w:rsidR="00ED045B" w14:paraId="1221AC51" w14:textId="77777777" w:rsidTr="00312EAD">
        <w:tc>
          <w:tcPr>
            <w:tcW w:w="3339" w:type="dxa"/>
          </w:tcPr>
          <w:p w14:paraId="5D869364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0ED148C9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0DE1F840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30FD6FB1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05B294DF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2F05F200" w14:textId="77777777" w:rsidR="00ED045B" w:rsidRDefault="00ED045B" w:rsidP="00312EAD">
            <w:pPr>
              <w:jc w:val="center"/>
            </w:pPr>
          </w:p>
        </w:tc>
      </w:tr>
      <w:tr w:rsidR="00ED045B" w14:paraId="0B6A7D31" w14:textId="77777777" w:rsidTr="00312EAD">
        <w:tc>
          <w:tcPr>
            <w:tcW w:w="3339" w:type="dxa"/>
          </w:tcPr>
          <w:p w14:paraId="30DC4963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0DF82A04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0470A722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70C8885C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5824166D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7B7D27BD" w14:textId="77777777" w:rsidR="00ED045B" w:rsidRDefault="00ED045B" w:rsidP="00312EAD">
            <w:pPr>
              <w:jc w:val="center"/>
            </w:pPr>
          </w:p>
        </w:tc>
      </w:tr>
      <w:tr w:rsidR="00ED045B" w14:paraId="4CA2FF68" w14:textId="77777777" w:rsidTr="00312EAD">
        <w:tc>
          <w:tcPr>
            <w:tcW w:w="3339" w:type="dxa"/>
          </w:tcPr>
          <w:p w14:paraId="0F517A46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43CC8F1E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199B5AE0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77FA0935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4E401B2F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0C5FA754" w14:textId="77777777" w:rsidR="00ED045B" w:rsidRDefault="00ED045B" w:rsidP="00312EAD">
            <w:pPr>
              <w:jc w:val="center"/>
            </w:pPr>
          </w:p>
        </w:tc>
      </w:tr>
      <w:tr w:rsidR="00ED045B" w14:paraId="5EB7DCC1" w14:textId="77777777" w:rsidTr="00312EAD">
        <w:tc>
          <w:tcPr>
            <w:tcW w:w="3339" w:type="dxa"/>
          </w:tcPr>
          <w:p w14:paraId="242D13F9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7063ED1A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448C00BF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4A05746E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4E508005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014C146A" w14:textId="77777777" w:rsidR="00ED045B" w:rsidRDefault="00ED045B" w:rsidP="00312EAD">
            <w:pPr>
              <w:jc w:val="center"/>
            </w:pPr>
          </w:p>
        </w:tc>
      </w:tr>
      <w:tr w:rsidR="00ED045B" w14:paraId="5A446E52" w14:textId="77777777" w:rsidTr="00312EAD">
        <w:tc>
          <w:tcPr>
            <w:tcW w:w="3339" w:type="dxa"/>
          </w:tcPr>
          <w:p w14:paraId="4E9CC56F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6F4F1926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4884C13D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27F61382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26572D9B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797D62CE" w14:textId="77777777" w:rsidR="00ED045B" w:rsidRDefault="00ED045B" w:rsidP="00312EAD">
            <w:pPr>
              <w:jc w:val="center"/>
            </w:pPr>
          </w:p>
        </w:tc>
      </w:tr>
      <w:tr w:rsidR="00ED045B" w14:paraId="1426993A" w14:textId="77777777" w:rsidTr="00312EAD">
        <w:tc>
          <w:tcPr>
            <w:tcW w:w="3339" w:type="dxa"/>
          </w:tcPr>
          <w:p w14:paraId="0E4938CD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2A14D15D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7BB09BCC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4155D819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154FFBA5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3875A423" w14:textId="77777777" w:rsidR="00ED045B" w:rsidRDefault="00ED045B" w:rsidP="00312EAD">
            <w:pPr>
              <w:jc w:val="center"/>
            </w:pPr>
          </w:p>
        </w:tc>
      </w:tr>
      <w:tr w:rsidR="00ED045B" w14:paraId="3DD64AC9" w14:textId="77777777" w:rsidTr="00312EAD">
        <w:tc>
          <w:tcPr>
            <w:tcW w:w="3339" w:type="dxa"/>
          </w:tcPr>
          <w:p w14:paraId="27D0F6A0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16922694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7FDEB60E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1DFB436E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4B568EAE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52AC7A22" w14:textId="77777777" w:rsidR="00ED045B" w:rsidRDefault="00ED045B" w:rsidP="00312EAD">
            <w:pPr>
              <w:jc w:val="center"/>
            </w:pPr>
          </w:p>
        </w:tc>
      </w:tr>
      <w:tr w:rsidR="00ED045B" w14:paraId="4A7255A8" w14:textId="77777777" w:rsidTr="00312EAD">
        <w:tc>
          <w:tcPr>
            <w:tcW w:w="3339" w:type="dxa"/>
          </w:tcPr>
          <w:p w14:paraId="60FFD217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512BAAB9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13416A67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4F9BBA2C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24421223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15BE8EA0" w14:textId="77777777" w:rsidR="00ED045B" w:rsidRDefault="00ED045B" w:rsidP="00312EAD">
            <w:pPr>
              <w:jc w:val="center"/>
            </w:pPr>
          </w:p>
        </w:tc>
      </w:tr>
      <w:tr w:rsidR="00ED045B" w14:paraId="58EE0981" w14:textId="77777777" w:rsidTr="00312EAD">
        <w:tc>
          <w:tcPr>
            <w:tcW w:w="3339" w:type="dxa"/>
          </w:tcPr>
          <w:p w14:paraId="1F4CFD74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67A40270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19FE5E7A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4E7B355A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67BA9F06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7D73A781" w14:textId="77777777" w:rsidR="00ED045B" w:rsidRDefault="00ED045B" w:rsidP="00312EAD">
            <w:pPr>
              <w:jc w:val="center"/>
            </w:pPr>
          </w:p>
        </w:tc>
      </w:tr>
      <w:tr w:rsidR="00ED045B" w14:paraId="45C74A44" w14:textId="77777777" w:rsidTr="00312EAD">
        <w:tc>
          <w:tcPr>
            <w:tcW w:w="3339" w:type="dxa"/>
          </w:tcPr>
          <w:p w14:paraId="3EEF8DA1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07192552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6AB9675E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65BF8445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7F424652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2C90B046" w14:textId="77777777" w:rsidR="00ED045B" w:rsidRDefault="00ED045B" w:rsidP="00312EAD">
            <w:pPr>
              <w:jc w:val="center"/>
            </w:pPr>
          </w:p>
        </w:tc>
      </w:tr>
      <w:tr w:rsidR="00ED045B" w14:paraId="7C3A55FD" w14:textId="77777777" w:rsidTr="00312EAD">
        <w:tc>
          <w:tcPr>
            <w:tcW w:w="3339" w:type="dxa"/>
          </w:tcPr>
          <w:p w14:paraId="0978EE92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7F64FEAC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608B100F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51F3E7CA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15101025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2448142A" w14:textId="77777777" w:rsidR="00ED045B" w:rsidRDefault="00ED045B" w:rsidP="00312EAD">
            <w:pPr>
              <w:jc w:val="center"/>
            </w:pPr>
          </w:p>
        </w:tc>
      </w:tr>
      <w:tr w:rsidR="00ED045B" w14:paraId="2272870C" w14:textId="77777777" w:rsidTr="00312EAD">
        <w:tc>
          <w:tcPr>
            <w:tcW w:w="3339" w:type="dxa"/>
          </w:tcPr>
          <w:p w14:paraId="6501B6BB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0DCC0C76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6806CD40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67FD0DE7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720B4835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35DE0BAC" w14:textId="77777777" w:rsidR="00ED045B" w:rsidRDefault="00ED045B" w:rsidP="00312EAD">
            <w:pPr>
              <w:jc w:val="center"/>
            </w:pPr>
          </w:p>
        </w:tc>
      </w:tr>
      <w:tr w:rsidR="00ED045B" w14:paraId="012B0122" w14:textId="77777777" w:rsidTr="00312EAD">
        <w:tc>
          <w:tcPr>
            <w:tcW w:w="3339" w:type="dxa"/>
          </w:tcPr>
          <w:p w14:paraId="1EB3AEBA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6E42E777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17B6AE87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565232E7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2A77BB29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4E53D54E" w14:textId="77777777" w:rsidR="00ED045B" w:rsidRDefault="00ED045B" w:rsidP="00312EAD">
            <w:pPr>
              <w:jc w:val="center"/>
            </w:pPr>
          </w:p>
        </w:tc>
      </w:tr>
      <w:tr w:rsidR="00ED045B" w14:paraId="62329D6E" w14:textId="77777777" w:rsidTr="00312EAD">
        <w:tc>
          <w:tcPr>
            <w:tcW w:w="3339" w:type="dxa"/>
          </w:tcPr>
          <w:p w14:paraId="69D72920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7E519E2B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1C2DD25B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24EBB4EB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01885645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66623FB3" w14:textId="77777777" w:rsidR="00ED045B" w:rsidRDefault="00ED045B" w:rsidP="00312EAD">
            <w:pPr>
              <w:jc w:val="center"/>
            </w:pPr>
          </w:p>
        </w:tc>
      </w:tr>
      <w:tr w:rsidR="00ED045B" w14:paraId="0F3E0139" w14:textId="77777777" w:rsidTr="00312EAD">
        <w:tc>
          <w:tcPr>
            <w:tcW w:w="3339" w:type="dxa"/>
          </w:tcPr>
          <w:p w14:paraId="4ACE5D60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69E11299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7A9378E8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069249C1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35243320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48CA2D70" w14:textId="77777777" w:rsidR="00ED045B" w:rsidRDefault="00ED045B" w:rsidP="00312EAD">
            <w:pPr>
              <w:jc w:val="center"/>
            </w:pPr>
          </w:p>
        </w:tc>
      </w:tr>
      <w:tr w:rsidR="00ED045B" w14:paraId="65CBCEA2" w14:textId="77777777" w:rsidTr="00312EAD">
        <w:tc>
          <w:tcPr>
            <w:tcW w:w="3339" w:type="dxa"/>
          </w:tcPr>
          <w:p w14:paraId="58C1B1E3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19D22490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2DD16CA6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5641E8F5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3992D1E0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508A542B" w14:textId="77777777" w:rsidR="00ED045B" w:rsidRDefault="00ED045B" w:rsidP="00312EAD">
            <w:pPr>
              <w:jc w:val="center"/>
            </w:pPr>
          </w:p>
        </w:tc>
      </w:tr>
      <w:tr w:rsidR="00ED045B" w14:paraId="00012DF0" w14:textId="77777777" w:rsidTr="00312EAD">
        <w:tc>
          <w:tcPr>
            <w:tcW w:w="3339" w:type="dxa"/>
          </w:tcPr>
          <w:p w14:paraId="56C314F6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150801BA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6F3706AC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2D07E6FA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2334CD47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3BB3E912" w14:textId="77777777" w:rsidR="00ED045B" w:rsidRDefault="00ED045B" w:rsidP="00312EAD">
            <w:pPr>
              <w:jc w:val="center"/>
            </w:pPr>
          </w:p>
        </w:tc>
      </w:tr>
      <w:tr w:rsidR="00ED045B" w14:paraId="1BBD8DF3" w14:textId="77777777" w:rsidTr="00312EAD">
        <w:tc>
          <w:tcPr>
            <w:tcW w:w="3339" w:type="dxa"/>
          </w:tcPr>
          <w:p w14:paraId="484BEDDC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23F0E811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6C039F07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61F8BAFD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1E2A6809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5BE5D8DD" w14:textId="77777777" w:rsidR="00ED045B" w:rsidRDefault="00ED045B" w:rsidP="00312EAD">
            <w:pPr>
              <w:jc w:val="center"/>
            </w:pPr>
          </w:p>
        </w:tc>
      </w:tr>
      <w:tr w:rsidR="00ED045B" w14:paraId="66B98151" w14:textId="77777777" w:rsidTr="00312EAD">
        <w:tc>
          <w:tcPr>
            <w:tcW w:w="3339" w:type="dxa"/>
          </w:tcPr>
          <w:p w14:paraId="51FB59D3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32B1D67C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6B7E1CED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60288DAE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0ED04779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675298B7" w14:textId="77777777" w:rsidR="00ED045B" w:rsidRDefault="00ED045B" w:rsidP="00312EAD">
            <w:pPr>
              <w:jc w:val="center"/>
            </w:pPr>
          </w:p>
        </w:tc>
      </w:tr>
      <w:tr w:rsidR="00ED045B" w14:paraId="1136B46E" w14:textId="77777777" w:rsidTr="00312EAD">
        <w:tc>
          <w:tcPr>
            <w:tcW w:w="3339" w:type="dxa"/>
          </w:tcPr>
          <w:p w14:paraId="75A2DC49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03E9D0E3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3BFF4B63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4BFBF446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1BD6FD12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21B754A3" w14:textId="77777777" w:rsidR="00ED045B" w:rsidRDefault="00ED045B" w:rsidP="00312EAD">
            <w:pPr>
              <w:jc w:val="center"/>
            </w:pPr>
          </w:p>
        </w:tc>
      </w:tr>
      <w:tr w:rsidR="00ED045B" w14:paraId="6E875059" w14:textId="77777777" w:rsidTr="00312EAD">
        <w:tc>
          <w:tcPr>
            <w:tcW w:w="3339" w:type="dxa"/>
          </w:tcPr>
          <w:p w14:paraId="7AB490D0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7C2465E2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1B6585B7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20C785A3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215E94FC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4486480F" w14:textId="77777777" w:rsidR="00ED045B" w:rsidRDefault="00ED045B" w:rsidP="00312EAD">
            <w:pPr>
              <w:jc w:val="center"/>
            </w:pPr>
          </w:p>
        </w:tc>
      </w:tr>
      <w:tr w:rsidR="00ED045B" w14:paraId="5EE366ED" w14:textId="77777777" w:rsidTr="00312EAD">
        <w:tc>
          <w:tcPr>
            <w:tcW w:w="3339" w:type="dxa"/>
          </w:tcPr>
          <w:p w14:paraId="58224B8F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･　　･　　～　　　･　　･</w:t>
            </w:r>
          </w:p>
        </w:tc>
        <w:tc>
          <w:tcPr>
            <w:tcW w:w="1155" w:type="dxa"/>
          </w:tcPr>
          <w:p w14:paraId="36B99613" w14:textId="77777777" w:rsidR="00ED045B" w:rsidRDefault="00ED045B" w:rsidP="00312EAD">
            <w:pPr>
              <w:jc w:val="center"/>
            </w:pPr>
          </w:p>
        </w:tc>
        <w:tc>
          <w:tcPr>
            <w:tcW w:w="1335" w:type="dxa"/>
          </w:tcPr>
          <w:p w14:paraId="08BF2AAD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28D4E52C" w14:textId="77777777" w:rsidR="00ED045B" w:rsidRDefault="00ED045B" w:rsidP="00312EAD">
            <w:pPr>
              <w:jc w:val="center"/>
            </w:pPr>
            <w:r>
              <w:rPr>
                <w:rFonts w:hint="eastAsia"/>
              </w:rPr>
              <w:t>／</w:t>
            </w:r>
          </w:p>
        </w:tc>
        <w:tc>
          <w:tcPr>
            <w:tcW w:w="1335" w:type="dxa"/>
          </w:tcPr>
          <w:p w14:paraId="0A6896EA" w14:textId="77777777" w:rsidR="00ED045B" w:rsidRDefault="00ED045B" w:rsidP="00312EAD">
            <w:pPr>
              <w:jc w:val="center"/>
            </w:pPr>
          </w:p>
        </w:tc>
        <w:tc>
          <w:tcPr>
            <w:tcW w:w="1336" w:type="dxa"/>
          </w:tcPr>
          <w:p w14:paraId="69723EE3" w14:textId="77777777" w:rsidR="00ED045B" w:rsidRDefault="00ED045B" w:rsidP="00312EAD">
            <w:pPr>
              <w:jc w:val="center"/>
            </w:pPr>
          </w:p>
        </w:tc>
      </w:tr>
    </w:tbl>
    <w:p w14:paraId="54F0717B" w14:textId="77777777" w:rsidR="00ED045B" w:rsidRDefault="00ED045B" w:rsidP="00ED045B"/>
    <w:p w14:paraId="7AE5EB46" w14:textId="77777777" w:rsidR="0047483D" w:rsidRPr="0047483D" w:rsidRDefault="0047483D" w:rsidP="00ED045B">
      <w:pPr>
        <w:jc w:val="right"/>
        <w:rPr>
          <w:rFonts w:asciiTheme="majorEastAsia" w:eastAsiaTheme="majorEastAsia" w:hAnsiTheme="majorEastAsia"/>
          <w:b/>
          <w:bCs/>
          <w:sz w:val="22"/>
        </w:rPr>
      </w:pPr>
    </w:p>
    <w:sectPr w:rsidR="0047483D" w:rsidRPr="0047483D" w:rsidSect="003E40C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851C9" w14:textId="77777777" w:rsidR="00C35328" w:rsidRDefault="00C35328" w:rsidP="00C35328">
      <w:r>
        <w:separator/>
      </w:r>
    </w:p>
  </w:endnote>
  <w:endnote w:type="continuationSeparator" w:id="0">
    <w:p w14:paraId="2B122888" w14:textId="77777777" w:rsidR="00C35328" w:rsidRDefault="00C35328" w:rsidP="00C35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S明朝B">
    <w:panose1 w:val="02020800000000000000"/>
    <w:charset w:val="80"/>
    <w:family w:val="roman"/>
    <w:pitch w:val="variable"/>
    <w:sig w:usb0="80000281" w:usb1="28C76CF8" w:usb2="00000010" w:usb3="00000000" w:csb0="00020000" w:csb1="00000000"/>
  </w:font>
  <w:font w:name="小塚明朝 Pro H">
    <w:altName w:val="ＭＳ 明朝"/>
    <w:panose1 w:val="00000000000000000000"/>
    <w:charset w:val="80"/>
    <w:family w:val="roman"/>
    <w:notTrueType/>
    <w:pitch w:val="variable"/>
    <w:sig w:usb0="00000000" w:usb1="2AC71C11" w:usb2="00000012" w:usb3="00000000" w:csb0="00020005" w:csb1="00000000"/>
  </w:font>
  <w:font w:name="HGS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A6C34" w14:textId="77777777" w:rsidR="00C35328" w:rsidRDefault="00C35328" w:rsidP="00C35328">
      <w:r>
        <w:separator/>
      </w:r>
    </w:p>
  </w:footnote>
  <w:footnote w:type="continuationSeparator" w:id="0">
    <w:p w14:paraId="6FE3C766" w14:textId="77777777" w:rsidR="00C35328" w:rsidRDefault="00C35328" w:rsidP="00C353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76"/>
    <w:rsid w:val="000F562E"/>
    <w:rsid w:val="00122D72"/>
    <w:rsid w:val="001E49D2"/>
    <w:rsid w:val="00210BFE"/>
    <w:rsid w:val="002A47EF"/>
    <w:rsid w:val="002E6463"/>
    <w:rsid w:val="003124F6"/>
    <w:rsid w:val="0031387F"/>
    <w:rsid w:val="003E40C4"/>
    <w:rsid w:val="004321C9"/>
    <w:rsid w:val="0047483D"/>
    <w:rsid w:val="00522BF9"/>
    <w:rsid w:val="00574BF1"/>
    <w:rsid w:val="00602A7D"/>
    <w:rsid w:val="00726176"/>
    <w:rsid w:val="00830070"/>
    <w:rsid w:val="009172CE"/>
    <w:rsid w:val="00930728"/>
    <w:rsid w:val="00996D5A"/>
    <w:rsid w:val="00B13D1A"/>
    <w:rsid w:val="00B2673E"/>
    <w:rsid w:val="00C35328"/>
    <w:rsid w:val="00C658E7"/>
    <w:rsid w:val="00D0692B"/>
    <w:rsid w:val="00D13B01"/>
    <w:rsid w:val="00D233E2"/>
    <w:rsid w:val="00D7798D"/>
    <w:rsid w:val="00D955A5"/>
    <w:rsid w:val="00E4164D"/>
    <w:rsid w:val="00E90C7F"/>
    <w:rsid w:val="00EB746B"/>
    <w:rsid w:val="00ED045B"/>
    <w:rsid w:val="00EE25D5"/>
    <w:rsid w:val="00F03D8A"/>
    <w:rsid w:val="00F0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>
      <v:textbox inset="5.85pt,.7pt,5.85pt,.7pt"/>
    </o:shapedefaults>
    <o:shapelayout v:ext="edit">
      <o:idmap v:ext="edit" data="2"/>
    </o:shapelayout>
  </w:shapeDefaults>
  <w:decimalSymbol w:val="."/>
  <w:listSeparator w:val=","/>
  <w14:docId w14:val="375A653E"/>
  <w15:chartTrackingRefBased/>
  <w15:docId w15:val="{0470DACC-848D-426D-A23A-4DE1E4FA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24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532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35328"/>
  </w:style>
  <w:style w:type="paragraph" w:styleId="a5">
    <w:name w:val="footer"/>
    <w:basedOn w:val="a"/>
    <w:link w:val="a6"/>
    <w:uiPriority w:val="99"/>
    <w:unhideWhenUsed/>
    <w:rsid w:val="00C3532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35328"/>
  </w:style>
  <w:style w:type="table" w:styleId="a7">
    <w:name w:val="Table Grid"/>
    <w:basedOn w:val="a1"/>
    <w:uiPriority w:val="59"/>
    <w:rsid w:val="00C35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3007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83007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6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アクエルド社会保険労務士法人</dc:creator>
  <cp:keywords/>
  <dc:description/>
  <cp:lastModifiedBy>アクエルド社会保険労務士法人</cp:lastModifiedBy>
  <cp:revision>6</cp:revision>
  <cp:lastPrinted>2024-03-29T05:53:00Z</cp:lastPrinted>
  <dcterms:created xsi:type="dcterms:W3CDTF">2024-03-29T05:45:00Z</dcterms:created>
  <dcterms:modified xsi:type="dcterms:W3CDTF">2024-03-29T05:53:00Z</dcterms:modified>
</cp:coreProperties>
</file>