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AB8E2" w14:textId="52BCB038" w:rsidR="0078750C" w:rsidRDefault="00B92398" w:rsidP="00B92398">
      <w:pPr>
        <w:jc w:val="right"/>
      </w:pPr>
      <w:r w:rsidRPr="00B92398">
        <w:rPr>
          <w:noProof/>
          <w:lang w:val="en-US"/>
        </w:rPr>
        <w:drawing>
          <wp:inline distT="0" distB="0" distL="0" distR="0" wp14:anchorId="177C83F6" wp14:editId="1E5A8116">
            <wp:extent cx="2703600" cy="79560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3600" cy="795600"/>
                    </a:xfrm>
                    <a:prstGeom prst="rect">
                      <a:avLst/>
                    </a:prstGeom>
                    <a:noFill/>
                    <a:ln>
                      <a:noFill/>
                    </a:ln>
                  </pic:spPr>
                </pic:pic>
              </a:graphicData>
            </a:graphic>
          </wp:inline>
        </w:drawing>
      </w:r>
    </w:p>
    <w:p w14:paraId="07C9AC6C" w14:textId="77777777" w:rsidR="00A6373A" w:rsidRDefault="00A6373A" w:rsidP="001C0ACD">
      <w:pPr>
        <w:spacing w:before="240"/>
        <w:jc w:val="center"/>
        <w:rPr>
          <w:b/>
          <w:bCs/>
          <w:color w:val="2F5496" w:themeColor="accent1" w:themeShade="BF"/>
          <w:sz w:val="44"/>
          <w:szCs w:val="44"/>
        </w:rPr>
      </w:pPr>
    </w:p>
    <w:p w14:paraId="19C93774" w14:textId="77777777" w:rsidR="00A6373A" w:rsidRDefault="00A6373A" w:rsidP="008A14DF">
      <w:pPr>
        <w:spacing w:before="240"/>
        <w:rPr>
          <w:b/>
          <w:bCs/>
          <w:color w:val="2F5496" w:themeColor="accent1" w:themeShade="BF"/>
          <w:sz w:val="44"/>
          <w:szCs w:val="44"/>
        </w:rPr>
      </w:pPr>
    </w:p>
    <w:p w14:paraId="7BBE10C5" w14:textId="3253AD97" w:rsidR="00A6373A" w:rsidRPr="008A14DF" w:rsidRDefault="00936A38" w:rsidP="008A14DF">
      <w:pPr>
        <w:jc w:val="center"/>
        <w:rPr>
          <w:b/>
          <w:color w:val="2F5496" w:themeColor="accent1" w:themeShade="BF"/>
          <w:sz w:val="72"/>
          <w:szCs w:val="72"/>
          <w:vertAlign w:val="superscript"/>
        </w:rPr>
      </w:pPr>
      <w:r>
        <w:rPr>
          <w:b/>
          <w:color w:val="2F5496" w:themeColor="accent1" w:themeShade="BF"/>
          <w:sz w:val="72"/>
          <w:szCs w:val="72"/>
        </w:rPr>
        <w:t>CDAGeoV3</w:t>
      </w:r>
      <w:r w:rsidR="00A6373A" w:rsidRPr="005C2B71">
        <w:rPr>
          <w:b/>
          <w:color w:val="2F5496" w:themeColor="accent1" w:themeShade="BF"/>
          <w:sz w:val="72"/>
          <w:szCs w:val="72"/>
          <w:vertAlign w:val="superscript"/>
        </w:rPr>
        <w:t>TM</w:t>
      </w:r>
    </w:p>
    <w:p w14:paraId="772B1C80" w14:textId="2F18AB8A" w:rsidR="00A6373A" w:rsidRPr="008A14DF" w:rsidRDefault="00936A38" w:rsidP="008A14DF">
      <w:pPr>
        <w:jc w:val="center"/>
        <w:rPr>
          <w:b/>
          <w:color w:val="2F5496" w:themeColor="accent1" w:themeShade="BF"/>
          <w:sz w:val="52"/>
          <w:szCs w:val="72"/>
        </w:rPr>
      </w:pPr>
      <w:r>
        <w:rPr>
          <w:b/>
          <w:color w:val="2F5496" w:themeColor="accent1" w:themeShade="BF"/>
          <w:sz w:val="52"/>
          <w:szCs w:val="72"/>
        </w:rPr>
        <w:t>Software Operating Manual</w:t>
      </w:r>
    </w:p>
    <w:p w14:paraId="2D96D91C" w14:textId="77777777" w:rsidR="008A14DF" w:rsidRDefault="008A14DF" w:rsidP="00A6373A">
      <w:pPr>
        <w:spacing w:before="240"/>
        <w:jc w:val="center"/>
        <w:rPr>
          <w:b/>
          <w:color w:val="2F5496" w:themeColor="accent1" w:themeShade="BF"/>
          <w:sz w:val="48"/>
          <w:szCs w:val="72"/>
        </w:rPr>
      </w:pPr>
    </w:p>
    <w:p w14:paraId="02DB980B" w14:textId="50CD0412" w:rsidR="00A6373A" w:rsidRDefault="00A6373A" w:rsidP="00A6373A">
      <w:pPr>
        <w:spacing w:before="240"/>
        <w:jc w:val="center"/>
        <w:rPr>
          <w:b/>
          <w:color w:val="2F5496" w:themeColor="accent1" w:themeShade="BF"/>
          <w:sz w:val="24"/>
          <w:szCs w:val="24"/>
        </w:rPr>
      </w:pPr>
      <w:r>
        <w:rPr>
          <w:b/>
          <w:color w:val="2F5496" w:themeColor="accent1" w:themeShade="BF"/>
          <w:sz w:val="24"/>
          <w:szCs w:val="24"/>
        </w:rPr>
        <w:t>Version</w:t>
      </w:r>
      <w:r w:rsidR="00936A38">
        <w:rPr>
          <w:b/>
          <w:color w:val="2F5496" w:themeColor="accent1" w:themeShade="BF"/>
          <w:sz w:val="24"/>
          <w:szCs w:val="24"/>
        </w:rPr>
        <w:t xml:space="preserve"> 0.1</w:t>
      </w:r>
    </w:p>
    <w:p w14:paraId="3D647ED1" w14:textId="775BDBCA" w:rsidR="00A6373A" w:rsidRDefault="00A6373A" w:rsidP="00A6373A">
      <w:pPr>
        <w:spacing w:before="240"/>
        <w:jc w:val="center"/>
        <w:rPr>
          <w:b/>
          <w:color w:val="2F5496" w:themeColor="accent1" w:themeShade="BF"/>
          <w:sz w:val="24"/>
          <w:szCs w:val="24"/>
        </w:rPr>
      </w:pPr>
      <w:r>
        <w:rPr>
          <w:b/>
          <w:color w:val="2F5496" w:themeColor="accent1" w:themeShade="BF"/>
          <w:sz w:val="24"/>
          <w:szCs w:val="24"/>
        </w:rPr>
        <w:t xml:space="preserve">Date </w:t>
      </w:r>
      <w:r w:rsidR="00936A38">
        <w:rPr>
          <w:b/>
          <w:color w:val="2F5496" w:themeColor="accent1" w:themeShade="BF"/>
          <w:sz w:val="24"/>
          <w:szCs w:val="24"/>
        </w:rPr>
        <w:t>18</w:t>
      </w:r>
      <w:r>
        <w:rPr>
          <w:b/>
          <w:color w:val="2F5496" w:themeColor="accent1" w:themeShade="BF"/>
          <w:sz w:val="24"/>
          <w:szCs w:val="24"/>
        </w:rPr>
        <w:t>/</w:t>
      </w:r>
      <w:r w:rsidR="00936A38">
        <w:rPr>
          <w:b/>
          <w:color w:val="2F5496" w:themeColor="accent1" w:themeShade="BF"/>
          <w:sz w:val="24"/>
          <w:szCs w:val="24"/>
        </w:rPr>
        <w:t>10</w:t>
      </w:r>
      <w:r>
        <w:rPr>
          <w:b/>
          <w:color w:val="2F5496" w:themeColor="accent1" w:themeShade="BF"/>
          <w:sz w:val="24"/>
          <w:szCs w:val="24"/>
        </w:rPr>
        <w:t>/202</w:t>
      </w:r>
      <w:r w:rsidR="00936A38">
        <w:rPr>
          <w:b/>
          <w:color w:val="2F5496" w:themeColor="accent1" w:themeShade="BF"/>
          <w:sz w:val="24"/>
          <w:szCs w:val="24"/>
        </w:rPr>
        <w:t>1</w:t>
      </w:r>
    </w:p>
    <w:p w14:paraId="2D93C3DC" w14:textId="0F13DB65" w:rsidR="00A6373A" w:rsidRDefault="00A6373A" w:rsidP="004A1F95">
      <w:pPr>
        <w:spacing w:before="240"/>
        <w:rPr>
          <w:b/>
          <w:bCs/>
          <w:color w:val="2F5496" w:themeColor="accent1" w:themeShade="BF"/>
          <w:sz w:val="44"/>
          <w:szCs w:val="44"/>
        </w:rPr>
      </w:pPr>
    </w:p>
    <w:p w14:paraId="050E33E1" w14:textId="77777777" w:rsidR="00071ED0" w:rsidRDefault="00071ED0" w:rsidP="001C0ACD">
      <w:pPr>
        <w:spacing w:before="240"/>
        <w:jc w:val="center"/>
        <w:rPr>
          <w:color w:val="FF0000"/>
          <w:sz w:val="44"/>
          <w:szCs w:val="44"/>
        </w:rPr>
      </w:pPr>
    </w:p>
    <w:p w14:paraId="07D46B77" w14:textId="3D47C2F0" w:rsidR="008A14DF" w:rsidRPr="00517AAD" w:rsidRDefault="00517AAD" w:rsidP="001C0ACD">
      <w:pPr>
        <w:spacing w:before="240"/>
        <w:jc w:val="center"/>
        <w:rPr>
          <w:color w:val="FF0000"/>
          <w:sz w:val="44"/>
          <w:szCs w:val="44"/>
        </w:rPr>
      </w:pPr>
      <w:r w:rsidRPr="00517AAD">
        <w:rPr>
          <w:color w:val="FF0000"/>
          <w:sz w:val="44"/>
          <w:szCs w:val="44"/>
        </w:rPr>
        <w:t xml:space="preserve">Add device picture if </w:t>
      </w:r>
      <w:r>
        <w:rPr>
          <w:color w:val="FF0000"/>
          <w:sz w:val="44"/>
          <w:szCs w:val="44"/>
        </w:rPr>
        <w:t>applicable</w:t>
      </w:r>
    </w:p>
    <w:p w14:paraId="4B787973" w14:textId="67D81E8C" w:rsidR="008A14DF" w:rsidRDefault="008A14DF" w:rsidP="001C0ACD">
      <w:pPr>
        <w:spacing w:before="240"/>
        <w:jc w:val="center"/>
        <w:rPr>
          <w:b/>
          <w:bCs/>
          <w:color w:val="2F5496" w:themeColor="accent1" w:themeShade="BF"/>
          <w:sz w:val="44"/>
          <w:szCs w:val="44"/>
        </w:rPr>
      </w:pPr>
    </w:p>
    <w:p w14:paraId="6918BEAB" w14:textId="75578FD8" w:rsidR="008A14DF" w:rsidRDefault="008A14DF" w:rsidP="001C0ACD">
      <w:pPr>
        <w:spacing w:before="240"/>
        <w:jc w:val="center"/>
        <w:rPr>
          <w:b/>
          <w:bCs/>
          <w:color w:val="2F5496" w:themeColor="accent1" w:themeShade="BF"/>
          <w:sz w:val="44"/>
          <w:szCs w:val="44"/>
        </w:rPr>
      </w:pPr>
    </w:p>
    <w:p w14:paraId="74A54A9F" w14:textId="5233C115" w:rsidR="00937E87" w:rsidRDefault="00937E87" w:rsidP="001B617A">
      <w:pPr>
        <w:spacing w:before="240"/>
        <w:rPr>
          <w:b/>
          <w:bCs/>
          <w:color w:val="2F5496" w:themeColor="accent1" w:themeShade="BF"/>
          <w:sz w:val="44"/>
          <w:szCs w:val="44"/>
        </w:rPr>
      </w:pPr>
    </w:p>
    <w:p w14:paraId="26832FA7" w14:textId="77777777" w:rsidR="001B617A" w:rsidRDefault="001B617A" w:rsidP="001B617A">
      <w:pPr>
        <w:spacing w:before="240"/>
        <w:rPr>
          <w:b/>
          <w:bCs/>
          <w:color w:val="2F5496" w:themeColor="accent1" w:themeShade="BF"/>
          <w:sz w:val="44"/>
          <w:szCs w:val="44"/>
        </w:rPr>
      </w:pPr>
    </w:p>
    <w:p w14:paraId="38C94E97" w14:textId="77777777" w:rsidR="004A1F95" w:rsidRDefault="004A1F95" w:rsidP="001C0ACD">
      <w:pPr>
        <w:spacing w:before="240"/>
        <w:jc w:val="center"/>
        <w:rPr>
          <w:b/>
          <w:bCs/>
          <w:color w:val="2F5496" w:themeColor="accent1" w:themeShade="BF"/>
          <w:sz w:val="44"/>
          <w:szCs w:val="44"/>
        </w:rPr>
      </w:pPr>
    </w:p>
    <w:p w14:paraId="15625019" w14:textId="77A79B95" w:rsidR="008A14DF" w:rsidRDefault="008A14DF" w:rsidP="00071ED0"/>
    <w:p w14:paraId="24A2C5C4" w14:textId="77777777" w:rsidR="008A14DF" w:rsidRDefault="008A14DF" w:rsidP="008A14DF">
      <w:r>
        <w:lastRenderedPageBreak/>
        <w:t>Document Changes</w:t>
      </w:r>
    </w:p>
    <w:p w14:paraId="1389BD75" w14:textId="77777777" w:rsidR="008A14DF" w:rsidRDefault="008A14DF" w:rsidP="008A14DF"/>
    <w:tbl>
      <w:tblPr>
        <w:tblStyle w:val="TableGrid"/>
        <w:tblW w:w="0" w:type="auto"/>
        <w:tblLook w:val="04A0" w:firstRow="1" w:lastRow="0" w:firstColumn="1" w:lastColumn="0" w:noHBand="0" w:noVBand="1"/>
      </w:tblPr>
      <w:tblGrid>
        <w:gridCol w:w="1242"/>
        <w:gridCol w:w="1276"/>
        <w:gridCol w:w="6724"/>
      </w:tblGrid>
      <w:tr w:rsidR="008A14DF" w:rsidRPr="00606F53" w14:paraId="796F58AF" w14:textId="77777777" w:rsidTr="007778AE">
        <w:tc>
          <w:tcPr>
            <w:tcW w:w="1242" w:type="dxa"/>
          </w:tcPr>
          <w:p w14:paraId="2635EF66" w14:textId="77777777" w:rsidR="008A14DF" w:rsidRPr="00606F53" w:rsidRDefault="008A14DF" w:rsidP="007778AE">
            <w:pPr>
              <w:jc w:val="center"/>
              <w:rPr>
                <w:rFonts w:cs="Arial"/>
                <w:b/>
                <w:bCs/>
                <w:i/>
                <w:noProof/>
                <w:sz w:val="20"/>
                <w:szCs w:val="20"/>
              </w:rPr>
            </w:pPr>
            <w:r w:rsidRPr="00606F53">
              <w:rPr>
                <w:rFonts w:cs="Arial"/>
                <w:b/>
                <w:bCs/>
                <w:i/>
                <w:noProof/>
                <w:sz w:val="20"/>
                <w:szCs w:val="20"/>
              </w:rPr>
              <w:t>Version</w:t>
            </w:r>
          </w:p>
        </w:tc>
        <w:tc>
          <w:tcPr>
            <w:tcW w:w="1276" w:type="dxa"/>
          </w:tcPr>
          <w:p w14:paraId="7E2DD0E0" w14:textId="77777777" w:rsidR="008A14DF" w:rsidRPr="00606F53" w:rsidRDefault="008A14DF" w:rsidP="007778AE">
            <w:pPr>
              <w:jc w:val="center"/>
              <w:rPr>
                <w:rFonts w:cs="Arial"/>
                <w:b/>
                <w:bCs/>
                <w:i/>
                <w:noProof/>
                <w:sz w:val="20"/>
                <w:szCs w:val="20"/>
              </w:rPr>
            </w:pPr>
            <w:r w:rsidRPr="00606F53">
              <w:rPr>
                <w:rFonts w:cs="Arial"/>
                <w:b/>
                <w:bCs/>
                <w:i/>
                <w:noProof/>
                <w:sz w:val="20"/>
                <w:szCs w:val="20"/>
              </w:rPr>
              <w:t>Date</w:t>
            </w:r>
          </w:p>
        </w:tc>
        <w:tc>
          <w:tcPr>
            <w:tcW w:w="6724" w:type="dxa"/>
          </w:tcPr>
          <w:p w14:paraId="3EB323C0" w14:textId="77777777" w:rsidR="008A14DF" w:rsidRPr="00606F53" w:rsidRDefault="008A14DF" w:rsidP="007778AE">
            <w:pPr>
              <w:jc w:val="center"/>
              <w:rPr>
                <w:rFonts w:cs="Arial"/>
                <w:b/>
                <w:bCs/>
                <w:i/>
                <w:noProof/>
                <w:sz w:val="20"/>
                <w:szCs w:val="20"/>
              </w:rPr>
            </w:pPr>
            <w:r w:rsidRPr="00606F53">
              <w:rPr>
                <w:rFonts w:cs="Arial"/>
                <w:b/>
                <w:bCs/>
                <w:i/>
                <w:noProof/>
                <w:sz w:val="20"/>
                <w:szCs w:val="20"/>
              </w:rPr>
              <w:t>Changes</w:t>
            </w:r>
          </w:p>
        </w:tc>
      </w:tr>
      <w:tr w:rsidR="008A14DF" w:rsidRPr="00606F53" w14:paraId="6C95233C" w14:textId="77777777" w:rsidTr="007778AE">
        <w:tc>
          <w:tcPr>
            <w:tcW w:w="1242" w:type="dxa"/>
          </w:tcPr>
          <w:p w14:paraId="3FAA2CE8" w14:textId="4C6E5D7B" w:rsidR="008A14DF" w:rsidRPr="00606F53" w:rsidRDefault="008A14DF" w:rsidP="007778AE">
            <w:pPr>
              <w:jc w:val="center"/>
              <w:rPr>
                <w:rFonts w:cs="Arial"/>
                <w:bCs/>
                <w:noProof/>
                <w:sz w:val="20"/>
                <w:szCs w:val="20"/>
              </w:rPr>
            </w:pPr>
            <w:r>
              <w:rPr>
                <w:rFonts w:cs="Arial"/>
                <w:bCs/>
                <w:noProof/>
                <w:sz w:val="20"/>
                <w:szCs w:val="20"/>
              </w:rPr>
              <w:t>0.1</w:t>
            </w:r>
          </w:p>
        </w:tc>
        <w:tc>
          <w:tcPr>
            <w:tcW w:w="1276" w:type="dxa"/>
          </w:tcPr>
          <w:p w14:paraId="7E899984" w14:textId="05CFA9C4" w:rsidR="008A14DF" w:rsidRPr="00606F53" w:rsidRDefault="00E411E9" w:rsidP="007778AE">
            <w:pPr>
              <w:jc w:val="center"/>
              <w:rPr>
                <w:rFonts w:cs="Arial"/>
                <w:bCs/>
                <w:noProof/>
                <w:sz w:val="20"/>
                <w:szCs w:val="20"/>
              </w:rPr>
            </w:pPr>
            <w:r>
              <w:rPr>
                <w:rFonts w:cs="Arial"/>
                <w:bCs/>
                <w:noProof/>
                <w:sz w:val="20"/>
                <w:szCs w:val="20"/>
              </w:rPr>
              <w:t>18</w:t>
            </w:r>
            <w:r w:rsidR="008A14DF">
              <w:rPr>
                <w:rFonts w:cs="Arial"/>
                <w:bCs/>
                <w:noProof/>
                <w:sz w:val="20"/>
                <w:szCs w:val="20"/>
              </w:rPr>
              <w:t>/</w:t>
            </w:r>
            <w:r>
              <w:rPr>
                <w:rFonts w:cs="Arial"/>
                <w:bCs/>
                <w:noProof/>
                <w:sz w:val="20"/>
                <w:szCs w:val="20"/>
              </w:rPr>
              <w:t>10</w:t>
            </w:r>
            <w:r w:rsidR="008A14DF">
              <w:rPr>
                <w:rFonts w:cs="Arial"/>
                <w:bCs/>
                <w:noProof/>
                <w:sz w:val="20"/>
                <w:szCs w:val="20"/>
              </w:rPr>
              <w:t>/202</w:t>
            </w:r>
            <w:r>
              <w:rPr>
                <w:rFonts w:cs="Arial"/>
                <w:bCs/>
                <w:noProof/>
                <w:sz w:val="20"/>
                <w:szCs w:val="20"/>
              </w:rPr>
              <w:t>1</w:t>
            </w:r>
          </w:p>
        </w:tc>
        <w:tc>
          <w:tcPr>
            <w:tcW w:w="6724" w:type="dxa"/>
          </w:tcPr>
          <w:p w14:paraId="7FD369F7" w14:textId="69173833" w:rsidR="008A14DF" w:rsidRPr="00606F53" w:rsidRDefault="00E411E9" w:rsidP="007778AE">
            <w:pPr>
              <w:rPr>
                <w:rFonts w:cs="Arial"/>
                <w:bCs/>
                <w:noProof/>
                <w:sz w:val="20"/>
                <w:szCs w:val="20"/>
              </w:rPr>
            </w:pPr>
            <w:r>
              <w:rPr>
                <w:rFonts w:cs="Arial"/>
                <w:bCs/>
                <w:noProof/>
                <w:sz w:val="20"/>
                <w:szCs w:val="20"/>
              </w:rPr>
              <w:t xml:space="preserve">First </w:t>
            </w:r>
            <w:r w:rsidR="008A14DF">
              <w:rPr>
                <w:rFonts w:cs="Arial"/>
                <w:bCs/>
                <w:noProof/>
                <w:sz w:val="20"/>
                <w:szCs w:val="20"/>
              </w:rPr>
              <w:t>Draft</w:t>
            </w:r>
          </w:p>
        </w:tc>
      </w:tr>
      <w:tr w:rsidR="008A14DF" w:rsidRPr="00606F53" w14:paraId="40C5ACDE" w14:textId="77777777" w:rsidTr="007778AE">
        <w:tc>
          <w:tcPr>
            <w:tcW w:w="1242" w:type="dxa"/>
          </w:tcPr>
          <w:p w14:paraId="3075B467" w14:textId="77777777" w:rsidR="008A14DF" w:rsidRPr="00606F53" w:rsidRDefault="008A14DF" w:rsidP="007778AE">
            <w:pPr>
              <w:jc w:val="center"/>
              <w:rPr>
                <w:rFonts w:cs="Arial"/>
                <w:bCs/>
                <w:noProof/>
                <w:sz w:val="20"/>
                <w:szCs w:val="20"/>
              </w:rPr>
            </w:pPr>
          </w:p>
        </w:tc>
        <w:tc>
          <w:tcPr>
            <w:tcW w:w="1276" w:type="dxa"/>
          </w:tcPr>
          <w:p w14:paraId="2E9693C8" w14:textId="77777777" w:rsidR="008A14DF" w:rsidRPr="00606F53" w:rsidRDefault="008A14DF" w:rsidP="007778AE">
            <w:pPr>
              <w:jc w:val="center"/>
              <w:rPr>
                <w:rFonts w:cs="Arial"/>
                <w:bCs/>
                <w:noProof/>
                <w:sz w:val="20"/>
                <w:szCs w:val="20"/>
              </w:rPr>
            </w:pPr>
          </w:p>
        </w:tc>
        <w:tc>
          <w:tcPr>
            <w:tcW w:w="6724" w:type="dxa"/>
          </w:tcPr>
          <w:p w14:paraId="61B03A9E" w14:textId="77777777" w:rsidR="008A14DF" w:rsidRPr="00606F53" w:rsidRDefault="008A14DF" w:rsidP="007778AE">
            <w:pPr>
              <w:rPr>
                <w:rFonts w:cs="Arial"/>
                <w:bCs/>
                <w:noProof/>
                <w:sz w:val="20"/>
                <w:szCs w:val="20"/>
              </w:rPr>
            </w:pPr>
          </w:p>
        </w:tc>
      </w:tr>
      <w:tr w:rsidR="008A14DF" w:rsidRPr="00606F53" w14:paraId="490D3F1F" w14:textId="77777777" w:rsidTr="007778AE">
        <w:tc>
          <w:tcPr>
            <w:tcW w:w="1242" w:type="dxa"/>
          </w:tcPr>
          <w:p w14:paraId="7A85A8F2" w14:textId="77777777" w:rsidR="008A14DF" w:rsidRPr="00606F53" w:rsidRDefault="008A14DF" w:rsidP="007778AE">
            <w:pPr>
              <w:jc w:val="center"/>
              <w:rPr>
                <w:rFonts w:cs="Arial"/>
                <w:bCs/>
                <w:noProof/>
                <w:sz w:val="20"/>
                <w:szCs w:val="20"/>
              </w:rPr>
            </w:pPr>
          </w:p>
        </w:tc>
        <w:tc>
          <w:tcPr>
            <w:tcW w:w="1276" w:type="dxa"/>
          </w:tcPr>
          <w:p w14:paraId="74AF461F" w14:textId="77777777" w:rsidR="008A14DF" w:rsidRPr="00606F53" w:rsidRDefault="008A14DF" w:rsidP="007778AE">
            <w:pPr>
              <w:jc w:val="center"/>
              <w:rPr>
                <w:rFonts w:cs="Arial"/>
                <w:bCs/>
                <w:noProof/>
                <w:sz w:val="20"/>
                <w:szCs w:val="20"/>
              </w:rPr>
            </w:pPr>
          </w:p>
        </w:tc>
        <w:tc>
          <w:tcPr>
            <w:tcW w:w="6724" w:type="dxa"/>
          </w:tcPr>
          <w:p w14:paraId="0321F6FF" w14:textId="77777777" w:rsidR="008A14DF" w:rsidRPr="00606F53" w:rsidRDefault="008A14DF" w:rsidP="007778AE">
            <w:pPr>
              <w:rPr>
                <w:rFonts w:cs="Arial"/>
                <w:bCs/>
                <w:noProof/>
                <w:sz w:val="20"/>
                <w:szCs w:val="20"/>
              </w:rPr>
            </w:pPr>
          </w:p>
        </w:tc>
      </w:tr>
      <w:tr w:rsidR="008A14DF" w:rsidRPr="00606F53" w14:paraId="095BE188" w14:textId="77777777" w:rsidTr="007778AE">
        <w:tc>
          <w:tcPr>
            <w:tcW w:w="1242" w:type="dxa"/>
          </w:tcPr>
          <w:p w14:paraId="1C3B61BB" w14:textId="77777777" w:rsidR="008A14DF" w:rsidRPr="00606F53" w:rsidRDefault="008A14DF" w:rsidP="007778AE">
            <w:pPr>
              <w:jc w:val="center"/>
              <w:rPr>
                <w:rFonts w:cs="Arial"/>
                <w:bCs/>
                <w:noProof/>
                <w:sz w:val="20"/>
                <w:szCs w:val="20"/>
              </w:rPr>
            </w:pPr>
          </w:p>
        </w:tc>
        <w:tc>
          <w:tcPr>
            <w:tcW w:w="1276" w:type="dxa"/>
          </w:tcPr>
          <w:p w14:paraId="2D2108C5" w14:textId="77777777" w:rsidR="008A14DF" w:rsidRPr="00606F53" w:rsidRDefault="008A14DF" w:rsidP="007778AE">
            <w:pPr>
              <w:jc w:val="center"/>
              <w:rPr>
                <w:rFonts w:cs="Arial"/>
                <w:bCs/>
                <w:noProof/>
                <w:sz w:val="20"/>
                <w:szCs w:val="20"/>
              </w:rPr>
            </w:pPr>
          </w:p>
        </w:tc>
        <w:tc>
          <w:tcPr>
            <w:tcW w:w="6724" w:type="dxa"/>
          </w:tcPr>
          <w:p w14:paraId="675A2C21" w14:textId="77777777" w:rsidR="008A14DF" w:rsidRPr="00606F53" w:rsidRDefault="008A14DF" w:rsidP="007778AE">
            <w:pPr>
              <w:rPr>
                <w:rFonts w:cs="Arial"/>
                <w:bCs/>
                <w:noProof/>
                <w:sz w:val="20"/>
                <w:szCs w:val="20"/>
              </w:rPr>
            </w:pPr>
          </w:p>
        </w:tc>
      </w:tr>
      <w:tr w:rsidR="008A14DF" w:rsidRPr="00606F53" w14:paraId="57A94E6A" w14:textId="77777777" w:rsidTr="007778AE">
        <w:tc>
          <w:tcPr>
            <w:tcW w:w="1242" w:type="dxa"/>
          </w:tcPr>
          <w:p w14:paraId="24E7D555" w14:textId="77777777" w:rsidR="008A14DF" w:rsidRPr="00606F53" w:rsidRDefault="008A14DF" w:rsidP="007778AE">
            <w:pPr>
              <w:jc w:val="center"/>
              <w:rPr>
                <w:rFonts w:cs="Arial"/>
                <w:bCs/>
                <w:noProof/>
                <w:sz w:val="20"/>
                <w:szCs w:val="20"/>
              </w:rPr>
            </w:pPr>
          </w:p>
        </w:tc>
        <w:tc>
          <w:tcPr>
            <w:tcW w:w="1276" w:type="dxa"/>
          </w:tcPr>
          <w:p w14:paraId="6CEFD6D2" w14:textId="77777777" w:rsidR="008A14DF" w:rsidRPr="00606F53" w:rsidRDefault="008A14DF" w:rsidP="007778AE">
            <w:pPr>
              <w:jc w:val="center"/>
              <w:rPr>
                <w:rFonts w:cs="Arial"/>
                <w:bCs/>
                <w:noProof/>
                <w:sz w:val="20"/>
                <w:szCs w:val="20"/>
              </w:rPr>
            </w:pPr>
          </w:p>
        </w:tc>
        <w:tc>
          <w:tcPr>
            <w:tcW w:w="6724" w:type="dxa"/>
          </w:tcPr>
          <w:p w14:paraId="4811384A" w14:textId="77777777" w:rsidR="008A14DF" w:rsidRPr="00606F53" w:rsidRDefault="008A14DF" w:rsidP="007778AE">
            <w:pPr>
              <w:rPr>
                <w:rFonts w:cs="Arial"/>
                <w:bCs/>
                <w:noProof/>
                <w:sz w:val="20"/>
                <w:szCs w:val="20"/>
              </w:rPr>
            </w:pPr>
          </w:p>
        </w:tc>
      </w:tr>
      <w:tr w:rsidR="008A14DF" w:rsidRPr="00606F53" w14:paraId="112B0CC8" w14:textId="77777777" w:rsidTr="007778AE">
        <w:tc>
          <w:tcPr>
            <w:tcW w:w="1242" w:type="dxa"/>
          </w:tcPr>
          <w:p w14:paraId="1532290E" w14:textId="77777777" w:rsidR="008A14DF" w:rsidRPr="00606F53" w:rsidRDefault="008A14DF" w:rsidP="007778AE">
            <w:pPr>
              <w:jc w:val="center"/>
              <w:rPr>
                <w:rFonts w:cs="Arial"/>
                <w:bCs/>
                <w:noProof/>
                <w:sz w:val="20"/>
                <w:szCs w:val="20"/>
              </w:rPr>
            </w:pPr>
          </w:p>
        </w:tc>
        <w:tc>
          <w:tcPr>
            <w:tcW w:w="1276" w:type="dxa"/>
          </w:tcPr>
          <w:p w14:paraId="405DAAD2" w14:textId="77777777" w:rsidR="008A14DF" w:rsidRPr="00606F53" w:rsidRDefault="008A14DF" w:rsidP="007778AE">
            <w:pPr>
              <w:jc w:val="center"/>
              <w:rPr>
                <w:rFonts w:cs="Arial"/>
                <w:bCs/>
                <w:noProof/>
                <w:sz w:val="20"/>
                <w:szCs w:val="20"/>
              </w:rPr>
            </w:pPr>
          </w:p>
        </w:tc>
        <w:tc>
          <w:tcPr>
            <w:tcW w:w="6724" w:type="dxa"/>
          </w:tcPr>
          <w:p w14:paraId="646EFE9F" w14:textId="77777777" w:rsidR="008A14DF" w:rsidRPr="00606F53" w:rsidRDefault="008A14DF" w:rsidP="007778AE">
            <w:pPr>
              <w:rPr>
                <w:rFonts w:cs="Arial"/>
                <w:bCs/>
                <w:noProof/>
                <w:sz w:val="20"/>
                <w:szCs w:val="20"/>
              </w:rPr>
            </w:pPr>
          </w:p>
        </w:tc>
      </w:tr>
      <w:tr w:rsidR="008A14DF" w:rsidRPr="00606F53" w14:paraId="4FC2D168" w14:textId="77777777" w:rsidTr="007778AE">
        <w:tc>
          <w:tcPr>
            <w:tcW w:w="1242" w:type="dxa"/>
          </w:tcPr>
          <w:p w14:paraId="3B96012A" w14:textId="77777777" w:rsidR="008A14DF" w:rsidRPr="00606F53" w:rsidRDefault="008A14DF" w:rsidP="007778AE">
            <w:pPr>
              <w:jc w:val="center"/>
              <w:rPr>
                <w:rFonts w:cs="Arial"/>
                <w:bCs/>
                <w:noProof/>
                <w:sz w:val="20"/>
                <w:szCs w:val="20"/>
              </w:rPr>
            </w:pPr>
          </w:p>
        </w:tc>
        <w:tc>
          <w:tcPr>
            <w:tcW w:w="1276" w:type="dxa"/>
          </w:tcPr>
          <w:p w14:paraId="04B77E0E" w14:textId="77777777" w:rsidR="008A14DF" w:rsidRPr="00606F53" w:rsidRDefault="008A14DF" w:rsidP="007778AE">
            <w:pPr>
              <w:jc w:val="center"/>
              <w:rPr>
                <w:rFonts w:cs="Arial"/>
                <w:bCs/>
                <w:noProof/>
                <w:sz w:val="20"/>
                <w:szCs w:val="20"/>
              </w:rPr>
            </w:pPr>
          </w:p>
        </w:tc>
        <w:tc>
          <w:tcPr>
            <w:tcW w:w="6724" w:type="dxa"/>
          </w:tcPr>
          <w:p w14:paraId="0E6B91BE" w14:textId="77777777" w:rsidR="008A14DF" w:rsidRPr="00606F53" w:rsidRDefault="008A14DF" w:rsidP="007778AE">
            <w:pPr>
              <w:rPr>
                <w:rFonts w:cs="Arial"/>
                <w:bCs/>
                <w:noProof/>
                <w:sz w:val="20"/>
                <w:szCs w:val="20"/>
              </w:rPr>
            </w:pPr>
          </w:p>
        </w:tc>
      </w:tr>
      <w:tr w:rsidR="008A14DF" w:rsidRPr="00606F53" w14:paraId="48126437" w14:textId="77777777" w:rsidTr="007778AE">
        <w:tc>
          <w:tcPr>
            <w:tcW w:w="1242" w:type="dxa"/>
          </w:tcPr>
          <w:p w14:paraId="7FE86323" w14:textId="77777777" w:rsidR="008A14DF" w:rsidRPr="00606F53" w:rsidRDefault="008A14DF" w:rsidP="007778AE">
            <w:pPr>
              <w:jc w:val="center"/>
              <w:rPr>
                <w:rFonts w:cs="Arial"/>
                <w:bCs/>
                <w:noProof/>
                <w:sz w:val="20"/>
                <w:szCs w:val="20"/>
              </w:rPr>
            </w:pPr>
          </w:p>
        </w:tc>
        <w:tc>
          <w:tcPr>
            <w:tcW w:w="1276" w:type="dxa"/>
          </w:tcPr>
          <w:p w14:paraId="1130262F" w14:textId="77777777" w:rsidR="008A14DF" w:rsidRPr="00606F53" w:rsidRDefault="008A14DF" w:rsidP="007778AE">
            <w:pPr>
              <w:jc w:val="center"/>
              <w:rPr>
                <w:rFonts w:cs="Arial"/>
                <w:bCs/>
                <w:noProof/>
                <w:sz w:val="20"/>
                <w:szCs w:val="20"/>
              </w:rPr>
            </w:pPr>
          </w:p>
        </w:tc>
        <w:tc>
          <w:tcPr>
            <w:tcW w:w="6724" w:type="dxa"/>
          </w:tcPr>
          <w:p w14:paraId="7F35A546" w14:textId="77777777" w:rsidR="008A14DF" w:rsidRPr="00606F53" w:rsidRDefault="008A14DF" w:rsidP="007778AE">
            <w:pPr>
              <w:rPr>
                <w:rFonts w:cs="Arial"/>
                <w:bCs/>
                <w:noProof/>
                <w:sz w:val="20"/>
                <w:szCs w:val="20"/>
              </w:rPr>
            </w:pPr>
          </w:p>
        </w:tc>
      </w:tr>
      <w:tr w:rsidR="008A14DF" w:rsidRPr="00606F53" w14:paraId="1DCEDEAB" w14:textId="77777777" w:rsidTr="007778AE">
        <w:tc>
          <w:tcPr>
            <w:tcW w:w="1242" w:type="dxa"/>
          </w:tcPr>
          <w:p w14:paraId="049B8081" w14:textId="77777777" w:rsidR="008A14DF" w:rsidRPr="00606F53" w:rsidRDefault="008A14DF" w:rsidP="007778AE">
            <w:pPr>
              <w:jc w:val="center"/>
              <w:rPr>
                <w:rFonts w:cs="Arial"/>
                <w:bCs/>
                <w:noProof/>
                <w:sz w:val="20"/>
                <w:szCs w:val="20"/>
              </w:rPr>
            </w:pPr>
          </w:p>
        </w:tc>
        <w:tc>
          <w:tcPr>
            <w:tcW w:w="1276" w:type="dxa"/>
          </w:tcPr>
          <w:p w14:paraId="5C9D8544" w14:textId="77777777" w:rsidR="008A14DF" w:rsidRPr="00606F53" w:rsidRDefault="008A14DF" w:rsidP="007778AE">
            <w:pPr>
              <w:jc w:val="center"/>
              <w:rPr>
                <w:rFonts w:cs="Arial"/>
                <w:bCs/>
                <w:noProof/>
                <w:sz w:val="20"/>
                <w:szCs w:val="20"/>
              </w:rPr>
            </w:pPr>
          </w:p>
        </w:tc>
        <w:tc>
          <w:tcPr>
            <w:tcW w:w="6724" w:type="dxa"/>
          </w:tcPr>
          <w:p w14:paraId="220E6895" w14:textId="77777777" w:rsidR="008A14DF" w:rsidRPr="00606F53" w:rsidRDefault="008A14DF" w:rsidP="007778AE">
            <w:pPr>
              <w:rPr>
                <w:rFonts w:cs="Arial"/>
                <w:bCs/>
                <w:noProof/>
                <w:sz w:val="20"/>
                <w:szCs w:val="20"/>
              </w:rPr>
            </w:pPr>
          </w:p>
        </w:tc>
      </w:tr>
      <w:tr w:rsidR="008A14DF" w:rsidRPr="00606F53" w14:paraId="28DC427C" w14:textId="77777777" w:rsidTr="007778AE">
        <w:tc>
          <w:tcPr>
            <w:tcW w:w="1242" w:type="dxa"/>
          </w:tcPr>
          <w:p w14:paraId="244104FD" w14:textId="77777777" w:rsidR="008A14DF" w:rsidRPr="00606F53" w:rsidRDefault="008A14DF" w:rsidP="007778AE">
            <w:pPr>
              <w:jc w:val="center"/>
              <w:rPr>
                <w:rFonts w:cs="Arial"/>
                <w:bCs/>
                <w:noProof/>
                <w:sz w:val="20"/>
                <w:szCs w:val="20"/>
              </w:rPr>
            </w:pPr>
          </w:p>
        </w:tc>
        <w:tc>
          <w:tcPr>
            <w:tcW w:w="1276" w:type="dxa"/>
          </w:tcPr>
          <w:p w14:paraId="6D692098" w14:textId="77777777" w:rsidR="008A14DF" w:rsidRPr="00606F53" w:rsidRDefault="008A14DF" w:rsidP="007778AE">
            <w:pPr>
              <w:jc w:val="center"/>
              <w:rPr>
                <w:rFonts w:cs="Arial"/>
                <w:bCs/>
                <w:noProof/>
                <w:sz w:val="20"/>
                <w:szCs w:val="20"/>
              </w:rPr>
            </w:pPr>
          </w:p>
        </w:tc>
        <w:tc>
          <w:tcPr>
            <w:tcW w:w="6724" w:type="dxa"/>
          </w:tcPr>
          <w:p w14:paraId="75145A61" w14:textId="77777777" w:rsidR="008A14DF" w:rsidRPr="00606F53" w:rsidRDefault="008A14DF" w:rsidP="007778AE">
            <w:pPr>
              <w:rPr>
                <w:rFonts w:cs="Arial"/>
                <w:bCs/>
                <w:noProof/>
                <w:sz w:val="20"/>
                <w:szCs w:val="20"/>
              </w:rPr>
            </w:pPr>
          </w:p>
        </w:tc>
      </w:tr>
      <w:tr w:rsidR="008A14DF" w:rsidRPr="00606F53" w14:paraId="4906B1D7" w14:textId="77777777" w:rsidTr="007778AE">
        <w:tc>
          <w:tcPr>
            <w:tcW w:w="1242" w:type="dxa"/>
          </w:tcPr>
          <w:p w14:paraId="24EF63A5" w14:textId="77777777" w:rsidR="008A14DF" w:rsidRPr="00606F53" w:rsidRDefault="008A14DF" w:rsidP="007778AE">
            <w:pPr>
              <w:jc w:val="center"/>
              <w:rPr>
                <w:rFonts w:cs="Arial"/>
                <w:bCs/>
                <w:noProof/>
                <w:sz w:val="20"/>
                <w:szCs w:val="20"/>
              </w:rPr>
            </w:pPr>
          </w:p>
        </w:tc>
        <w:tc>
          <w:tcPr>
            <w:tcW w:w="1276" w:type="dxa"/>
          </w:tcPr>
          <w:p w14:paraId="0ECE6731" w14:textId="77777777" w:rsidR="008A14DF" w:rsidRPr="00606F53" w:rsidRDefault="008A14DF" w:rsidP="007778AE">
            <w:pPr>
              <w:jc w:val="center"/>
              <w:rPr>
                <w:rFonts w:cs="Arial"/>
                <w:bCs/>
                <w:noProof/>
                <w:sz w:val="20"/>
                <w:szCs w:val="20"/>
              </w:rPr>
            </w:pPr>
          </w:p>
        </w:tc>
        <w:tc>
          <w:tcPr>
            <w:tcW w:w="6724" w:type="dxa"/>
          </w:tcPr>
          <w:p w14:paraId="1F5989C3" w14:textId="77777777" w:rsidR="008A14DF" w:rsidRPr="00606F53" w:rsidRDefault="008A14DF" w:rsidP="007778AE">
            <w:pPr>
              <w:rPr>
                <w:rFonts w:cs="Arial"/>
                <w:bCs/>
                <w:noProof/>
                <w:sz w:val="20"/>
                <w:szCs w:val="20"/>
              </w:rPr>
            </w:pPr>
          </w:p>
        </w:tc>
      </w:tr>
      <w:tr w:rsidR="008A14DF" w:rsidRPr="00606F53" w14:paraId="09288C6A" w14:textId="77777777" w:rsidTr="007778AE">
        <w:tc>
          <w:tcPr>
            <w:tcW w:w="1242" w:type="dxa"/>
          </w:tcPr>
          <w:p w14:paraId="20E16132" w14:textId="77777777" w:rsidR="008A14DF" w:rsidRPr="00606F53" w:rsidRDefault="008A14DF" w:rsidP="007778AE">
            <w:pPr>
              <w:jc w:val="center"/>
              <w:rPr>
                <w:rFonts w:cs="Arial"/>
                <w:bCs/>
                <w:noProof/>
                <w:sz w:val="20"/>
                <w:szCs w:val="20"/>
              </w:rPr>
            </w:pPr>
          </w:p>
        </w:tc>
        <w:tc>
          <w:tcPr>
            <w:tcW w:w="1276" w:type="dxa"/>
          </w:tcPr>
          <w:p w14:paraId="015A77B6" w14:textId="77777777" w:rsidR="008A14DF" w:rsidRPr="00606F53" w:rsidRDefault="008A14DF" w:rsidP="007778AE">
            <w:pPr>
              <w:jc w:val="center"/>
              <w:rPr>
                <w:rFonts w:cs="Arial"/>
                <w:bCs/>
                <w:noProof/>
                <w:sz w:val="20"/>
                <w:szCs w:val="20"/>
              </w:rPr>
            </w:pPr>
          </w:p>
        </w:tc>
        <w:tc>
          <w:tcPr>
            <w:tcW w:w="6724" w:type="dxa"/>
          </w:tcPr>
          <w:p w14:paraId="06AF2B9B" w14:textId="77777777" w:rsidR="008A14DF" w:rsidRPr="00606F53" w:rsidRDefault="008A14DF" w:rsidP="007778AE">
            <w:pPr>
              <w:rPr>
                <w:rFonts w:cs="Arial"/>
                <w:bCs/>
                <w:noProof/>
                <w:sz w:val="20"/>
                <w:szCs w:val="20"/>
              </w:rPr>
            </w:pPr>
          </w:p>
        </w:tc>
      </w:tr>
      <w:tr w:rsidR="008A14DF" w:rsidRPr="00606F53" w14:paraId="59D37002" w14:textId="77777777" w:rsidTr="007778AE">
        <w:tc>
          <w:tcPr>
            <w:tcW w:w="1242" w:type="dxa"/>
          </w:tcPr>
          <w:p w14:paraId="739F78D6" w14:textId="77777777" w:rsidR="008A14DF" w:rsidRPr="00606F53" w:rsidRDefault="008A14DF" w:rsidP="007778AE">
            <w:pPr>
              <w:jc w:val="center"/>
              <w:rPr>
                <w:rFonts w:cs="Arial"/>
                <w:bCs/>
                <w:noProof/>
                <w:sz w:val="20"/>
                <w:szCs w:val="20"/>
              </w:rPr>
            </w:pPr>
          </w:p>
        </w:tc>
        <w:tc>
          <w:tcPr>
            <w:tcW w:w="1276" w:type="dxa"/>
          </w:tcPr>
          <w:p w14:paraId="47EBA663" w14:textId="77777777" w:rsidR="008A14DF" w:rsidRPr="00606F53" w:rsidRDefault="008A14DF" w:rsidP="007778AE">
            <w:pPr>
              <w:jc w:val="center"/>
              <w:rPr>
                <w:rFonts w:cs="Arial"/>
                <w:bCs/>
                <w:noProof/>
                <w:sz w:val="20"/>
                <w:szCs w:val="20"/>
              </w:rPr>
            </w:pPr>
          </w:p>
        </w:tc>
        <w:tc>
          <w:tcPr>
            <w:tcW w:w="6724" w:type="dxa"/>
          </w:tcPr>
          <w:p w14:paraId="365AF0C4" w14:textId="77777777" w:rsidR="008A14DF" w:rsidRPr="00606F53" w:rsidRDefault="008A14DF" w:rsidP="007778AE">
            <w:pPr>
              <w:rPr>
                <w:rFonts w:cs="Arial"/>
                <w:bCs/>
                <w:noProof/>
                <w:sz w:val="20"/>
                <w:szCs w:val="20"/>
              </w:rPr>
            </w:pPr>
          </w:p>
        </w:tc>
      </w:tr>
    </w:tbl>
    <w:p w14:paraId="17289D58" w14:textId="0C17D1EF" w:rsidR="008A14DF" w:rsidRPr="008A14DF" w:rsidRDefault="008A14DF" w:rsidP="008A14DF">
      <w:pPr>
        <w:rPr>
          <w:rFonts w:eastAsia="Times New Roman" w:cs="Arial"/>
          <w:iCs/>
          <w:noProof/>
          <w:szCs w:val="24"/>
        </w:rPr>
      </w:pPr>
      <w:r>
        <w:rPr>
          <w:rFonts w:cs="Arial"/>
          <w:bCs/>
          <w:i/>
          <w:noProof/>
          <w:szCs w:val="24"/>
        </w:rPr>
        <w:br w:type="page"/>
      </w:r>
    </w:p>
    <w:sdt>
      <w:sdtPr>
        <w:id w:val="37328000"/>
        <w:docPartObj>
          <w:docPartGallery w:val="Table of Contents"/>
          <w:docPartUnique/>
        </w:docPartObj>
      </w:sdtPr>
      <w:sdtEndPr>
        <w:rPr>
          <w:b/>
          <w:bCs/>
          <w:noProof/>
        </w:rPr>
      </w:sdtEndPr>
      <w:sdtContent>
        <w:p w14:paraId="5629C9BD" w14:textId="19E5E640" w:rsidR="0099247A" w:rsidRDefault="0099247A" w:rsidP="0099247A">
          <w:r>
            <w:t>Table of Contents</w:t>
          </w:r>
        </w:p>
        <w:p w14:paraId="51A79561" w14:textId="36D54176" w:rsidR="003A7049" w:rsidRDefault="0099247A">
          <w:pPr>
            <w:pStyle w:val="TOC1"/>
            <w:tabs>
              <w:tab w:val="left" w:pos="440"/>
              <w:tab w:val="right" w:leader="dot" w:pos="9736"/>
            </w:tabs>
            <w:rPr>
              <w:rFonts w:eastAsiaTheme="minorEastAsia" w:cstheme="minorBidi"/>
              <w:b w:val="0"/>
              <w:bCs w:val="0"/>
              <w:caps w:val="0"/>
              <w:noProof/>
              <w:sz w:val="22"/>
              <w:szCs w:val="22"/>
              <w:lang w:eastAsia="en-GB"/>
            </w:rPr>
          </w:pPr>
          <w:r>
            <w:fldChar w:fldCharType="begin"/>
          </w:r>
          <w:r>
            <w:instrText xml:space="preserve"> TOC \o "1-3" \h \z \u </w:instrText>
          </w:r>
          <w:r>
            <w:fldChar w:fldCharType="separate"/>
          </w:r>
          <w:hyperlink w:anchor="_Toc34126408" w:history="1">
            <w:r w:rsidR="003A7049" w:rsidRPr="00EE1EA6">
              <w:rPr>
                <w:rStyle w:val="Hyperlink"/>
                <w:noProof/>
              </w:rPr>
              <w:t>1</w:t>
            </w:r>
            <w:r w:rsidR="003A7049">
              <w:rPr>
                <w:rFonts w:eastAsiaTheme="minorEastAsia" w:cstheme="minorBidi"/>
                <w:b w:val="0"/>
                <w:bCs w:val="0"/>
                <w:caps w:val="0"/>
                <w:noProof/>
                <w:sz w:val="22"/>
                <w:szCs w:val="22"/>
                <w:lang w:eastAsia="en-GB"/>
              </w:rPr>
              <w:tab/>
            </w:r>
            <w:r w:rsidR="003A7049" w:rsidRPr="00EE1EA6">
              <w:rPr>
                <w:rStyle w:val="Hyperlink"/>
                <w:noProof/>
              </w:rPr>
              <w:t>Heading 1</w:t>
            </w:r>
            <w:r w:rsidR="003A7049">
              <w:rPr>
                <w:noProof/>
                <w:webHidden/>
              </w:rPr>
              <w:tab/>
            </w:r>
            <w:r w:rsidR="003A7049">
              <w:rPr>
                <w:noProof/>
                <w:webHidden/>
              </w:rPr>
              <w:fldChar w:fldCharType="begin"/>
            </w:r>
            <w:r w:rsidR="003A7049">
              <w:rPr>
                <w:noProof/>
                <w:webHidden/>
              </w:rPr>
              <w:instrText xml:space="preserve"> PAGEREF _Toc34126408 \h </w:instrText>
            </w:r>
            <w:r w:rsidR="003A7049">
              <w:rPr>
                <w:noProof/>
                <w:webHidden/>
              </w:rPr>
            </w:r>
            <w:r w:rsidR="003A7049">
              <w:rPr>
                <w:noProof/>
                <w:webHidden/>
              </w:rPr>
              <w:fldChar w:fldCharType="separate"/>
            </w:r>
            <w:r w:rsidR="003A7049">
              <w:rPr>
                <w:noProof/>
                <w:webHidden/>
              </w:rPr>
              <w:t>4</w:t>
            </w:r>
            <w:r w:rsidR="003A7049">
              <w:rPr>
                <w:noProof/>
                <w:webHidden/>
              </w:rPr>
              <w:fldChar w:fldCharType="end"/>
            </w:r>
          </w:hyperlink>
        </w:p>
        <w:p w14:paraId="251A94CA" w14:textId="785A3FB7" w:rsidR="003A7049" w:rsidRDefault="00583256">
          <w:pPr>
            <w:pStyle w:val="TOC2"/>
            <w:rPr>
              <w:rFonts w:eastAsiaTheme="minorEastAsia" w:cstheme="minorBidi"/>
              <w:smallCaps w:val="0"/>
              <w:noProof/>
              <w:sz w:val="22"/>
              <w:szCs w:val="22"/>
              <w:lang w:eastAsia="en-GB"/>
            </w:rPr>
          </w:pPr>
          <w:hyperlink w:anchor="_Toc34126409" w:history="1">
            <w:r w:rsidR="003A7049" w:rsidRPr="00EE1EA6">
              <w:rPr>
                <w:rStyle w:val="Hyperlink"/>
                <w:noProof/>
              </w:rPr>
              <w:t>1.1</w:t>
            </w:r>
            <w:r w:rsidR="003A7049">
              <w:rPr>
                <w:rFonts w:eastAsiaTheme="minorEastAsia" w:cstheme="minorBidi"/>
                <w:smallCaps w:val="0"/>
                <w:noProof/>
                <w:sz w:val="22"/>
                <w:szCs w:val="22"/>
                <w:lang w:eastAsia="en-GB"/>
              </w:rPr>
              <w:tab/>
            </w:r>
            <w:r w:rsidR="003A7049" w:rsidRPr="00EE1EA6">
              <w:rPr>
                <w:rStyle w:val="Hyperlink"/>
                <w:noProof/>
              </w:rPr>
              <w:t>Heading 2</w:t>
            </w:r>
            <w:r w:rsidR="003A7049">
              <w:rPr>
                <w:noProof/>
                <w:webHidden/>
              </w:rPr>
              <w:tab/>
            </w:r>
            <w:r w:rsidR="003A7049">
              <w:rPr>
                <w:noProof/>
                <w:webHidden/>
              </w:rPr>
              <w:fldChar w:fldCharType="begin"/>
            </w:r>
            <w:r w:rsidR="003A7049">
              <w:rPr>
                <w:noProof/>
                <w:webHidden/>
              </w:rPr>
              <w:instrText xml:space="preserve"> PAGEREF _Toc34126409 \h </w:instrText>
            </w:r>
            <w:r w:rsidR="003A7049">
              <w:rPr>
                <w:noProof/>
                <w:webHidden/>
              </w:rPr>
            </w:r>
            <w:r w:rsidR="003A7049">
              <w:rPr>
                <w:noProof/>
                <w:webHidden/>
              </w:rPr>
              <w:fldChar w:fldCharType="separate"/>
            </w:r>
            <w:r w:rsidR="003A7049">
              <w:rPr>
                <w:noProof/>
                <w:webHidden/>
              </w:rPr>
              <w:t>4</w:t>
            </w:r>
            <w:r w:rsidR="003A7049">
              <w:rPr>
                <w:noProof/>
                <w:webHidden/>
              </w:rPr>
              <w:fldChar w:fldCharType="end"/>
            </w:r>
          </w:hyperlink>
        </w:p>
        <w:p w14:paraId="07CADF1B" w14:textId="5628C046" w:rsidR="003A7049" w:rsidRDefault="00583256">
          <w:pPr>
            <w:pStyle w:val="TOC3"/>
            <w:tabs>
              <w:tab w:val="left" w:pos="1100"/>
              <w:tab w:val="right" w:leader="dot" w:pos="9736"/>
            </w:tabs>
            <w:rPr>
              <w:rFonts w:eastAsiaTheme="minorEastAsia" w:cstheme="minorBidi"/>
              <w:i w:val="0"/>
              <w:iCs w:val="0"/>
              <w:noProof/>
              <w:sz w:val="22"/>
              <w:szCs w:val="22"/>
              <w:lang w:eastAsia="en-GB"/>
            </w:rPr>
          </w:pPr>
          <w:hyperlink w:anchor="_Toc34126410" w:history="1">
            <w:r w:rsidR="003A7049" w:rsidRPr="00EE1EA6">
              <w:rPr>
                <w:rStyle w:val="Hyperlink"/>
                <w:noProof/>
              </w:rPr>
              <w:t>1.1.1</w:t>
            </w:r>
            <w:r w:rsidR="003A7049">
              <w:rPr>
                <w:rFonts w:eastAsiaTheme="minorEastAsia" w:cstheme="minorBidi"/>
                <w:i w:val="0"/>
                <w:iCs w:val="0"/>
                <w:noProof/>
                <w:sz w:val="22"/>
                <w:szCs w:val="22"/>
                <w:lang w:eastAsia="en-GB"/>
              </w:rPr>
              <w:tab/>
            </w:r>
            <w:r w:rsidR="003A7049" w:rsidRPr="00EE1EA6">
              <w:rPr>
                <w:rStyle w:val="Hyperlink"/>
                <w:noProof/>
              </w:rPr>
              <w:t>Heading 3</w:t>
            </w:r>
            <w:r w:rsidR="003A7049">
              <w:rPr>
                <w:noProof/>
                <w:webHidden/>
              </w:rPr>
              <w:tab/>
            </w:r>
            <w:r w:rsidR="003A7049">
              <w:rPr>
                <w:noProof/>
                <w:webHidden/>
              </w:rPr>
              <w:fldChar w:fldCharType="begin"/>
            </w:r>
            <w:r w:rsidR="003A7049">
              <w:rPr>
                <w:noProof/>
                <w:webHidden/>
              </w:rPr>
              <w:instrText xml:space="preserve"> PAGEREF _Toc34126410 \h </w:instrText>
            </w:r>
            <w:r w:rsidR="003A7049">
              <w:rPr>
                <w:noProof/>
                <w:webHidden/>
              </w:rPr>
            </w:r>
            <w:r w:rsidR="003A7049">
              <w:rPr>
                <w:noProof/>
                <w:webHidden/>
              </w:rPr>
              <w:fldChar w:fldCharType="separate"/>
            </w:r>
            <w:r w:rsidR="003A7049">
              <w:rPr>
                <w:noProof/>
                <w:webHidden/>
              </w:rPr>
              <w:t>4</w:t>
            </w:r>
            <w:r w:rsidR="003A7049">
              <w:rPr>
                <w:noProof/>
                <w:webHidden/>
              </w:rPr>
              <w:fldChar w:fldCharType="end"/>
            </w:r>
          </w:hyperlink>
        </w:p>
        <w:p w14:paraId="0CDDBA7F" w14:textId="3C467EF5" w:rsidR="003A7049" w:rsidRDefault="00583256">
          <w:pPr>
            <w:pStyle w:val="TOC2"/>
            <w:rPr>
              <w:rFonts w:eastAsiaTheme="minorEastAsia" w:cstheme="minorBidi"/>
              <w:smallCaps w:val="0"/>
              <w:noProof/>
              <w:sz w:val="22"/>
              <w:szCs w:val="22"/>
              <w:lang w:eastAsia="en-GB"/>
            </w:rPr>
          </w:pPr>
          <w:hyperlink w:anchor="_Toc34126411" w:history="1">
            <w:r w:rsidR="003A7049" w:rsidRPr="00EE1EA6">
              <w:rPr>
                <w:rStyle w:val="Hyperlink"/>
                <w:noProof/>
              </w:rPr>
              <w:t>1.2</w:t>
            </w:r>
            <w:r w:rsidR="003A7049">
              <w:rPr>
                <w:rFonts w:eastAsiaTheme="minorEastAsia" w:cstheme="minorBidi"/>
                <w:smallCaps w:val="0"/>
                <w:noProof/>
                <w:sz w:val="22"/>
                <w:szCs w:val="22"/>
                <w:lang w:eastAsia="en-GB"/>
              </w:rPr>
              <w:tab/>
            </w:r>
            <w:r w:rsidR="003A7049" w:rsidRPr="00EE1EA6">
              <w:rPr>
                <w:rStyle w:val="Hyperlink"/>
                <w:noProof/>
              </w:rPr>
              <w:t>Caution and Warning templates.</w:t>
            </w:r>
            <w:r w:rsidR="003A7049">
              <w:rPr>
                <w:noProof/>
                <w:webHidden/>
              </w:rPr>
              <w:tab/>
            </w:r>
            <w:r w:rsidR="003A7049">
              <w:rPr>
                <w:noProof/>
                <w:webHidden/>
              </w:rPr>
              <w:fldChar w:fldCharType="begin"/>
            </w:r>
            <w:r w:rsidR="003A7049">
              <w:rPr>
                <w:noProof/>
                <w:webHidden/>
              </w:rPr>
              <w:instrText xml:space="preserve"> PAGEREF _Toc34126411 \h </w:instrText>
            </w:r>
            <w:r w:rsidR="003A7049">
              <w:rPr>
                <w:noProof/>
                <w:webHidden/>
              </w:rPr>
            </w:r>
            <w:r w:rsidR="003A7049">
              <w:rPr>
                <w:noProof/>
                <w:webHidden/>
              </w:rPr>
              <w:fldChar w:fldCharType="separate"/>
            </w:r>
            <w:r w:rsidR="003A7049">
              <w:rPr>
                <w:noProof/>
                <w:webHidden/>
              </w:rPr>
              <w:t>4</w:t>
            </w:r>
            <w:r w:rsidR="003A7049">
              <w:rPr>
                <w:noProof/>
                <w:webHidden/>
              </w:rPr>
              <w:fldChar w:fldCharType="end"/>
            </w:r>
          </w:hyperlink>
        </w:p>
        <w:p w14:paraId="1C2D3E3D" w14:textId="314849A4" w:rsidR="0099247A" w:rsidRDefault="0099247A">
          <w:r>
            <w:rPr>
              <w:b/>
              <w:bCs/>
              <w:noProof/>
            </w:rPr>
            <w:fldChar w:fldCharType="end"/>
          </w:r>
        </w:p>
      </w:sdtContent>
    </w:sdt>
    <w:p w14:paraId="00A5AB94" w14:textId="0A524C42" w:rsidR="00A6373A" w:rsidRPr="00775817" w:rsidRDefault="00A6373A" w:rsidP="00923A52"/>
    <w:p w14:paraId="124448F6" w14:textId="60AFB5B2" w:rsidR="00923A52" w:rsidRPr="00775817" w:rsidRDefault="00923A52" w:rsidP="00923A52"/>
    <w:p w14:paraId="4FDA4D92" w14:textId="04DEC710" w:rsidR="00923A52" w:rsidRPr="00923A52" w:rsidRDefault="00923A52" w:rsidP="00923A52"/>
    <w:p w14:paraId="71876F4D" w14:textId="73C5C98A" w:rsidR="00923A52" w:rsidRPr="00923A52" w:rsidRDefault="00923A52" w:rsidP="00923A52"/>
    <w:p w14:paraId="05D1BAFB" w14:textId="59FEEECC" w:rsidR="00923A52" w:rsidRPr="00923A52" w:rsidRDefault="00923A52" w:rsidP="00923A52"/>
    <w:p w14:paraId="241BEA1E" w14:textId="5DF14ADA" w:rsidR="00923A52" w:rsidRPr="00923A52" w:rsidRDefault="00923A52" w:rsidP="00923A52"/>
    <w:p w14:paraId="0CD171C1" w14:textId="77777777" w:rsidR="00923A52" w:rsidRPr="00923A52" w:rsidRDefault="00923A52" w:rsidP="00923A52"/>
    <w:p w14:paraId="0B3213EC" w14:textId="5759F3A6" w:rsidR="00A6373A" w:rsidRPr="00923A52" w:rsidRDefault="00A6373A" w:rsidP="001C0ACD">
      <w:pPr>
        <w:spacing w:before="240"/>
        <w:jc w:val="center"/>
        <w:rPr>
          <w:color w:val="2F5496" w:themeColor="accent1" w:themeShade="BF"/>
        </w:rPr>
      </w:pPr>
    </w:p>
    <w:p w14:paraId="30E50AD0" w14:textId="19A8EE95" w:rsidR="008A14DF" w:rsidRDefault="008A14DF" w:rsidP="001C0ACD">
      <w:pPr>
        <w:spacing w:before="240"/>
        <w:jc w:val="center"/>
        <w:rPr>
          <w:b/>
          <w:bCs/>
          <w:color w:val="2F5496" w:themeColor="accent1" w:themeShade="BF"/>
          <w:sz w:val="44"/>
          <w:szCs w:val="44"/>
        </w:rPr>
      </w:pPr>
    </w:p>
    <w:p w14:paraId="00D57810" w14:textId="7B2BA41F" w:rsidR="00754C53" w:rsidRDefault="00754C53" w:rsidP="001C0ACD">
      <w:pPr>
        <w:spacing w:before="240"/>
        <w:jc w:val="center"/>
        <w:rPr>
          <w:b/>
          <w:bCs/>
          <w:color w:val="2F5496" w:themeColor="accent1" w:themeShade="BF"/>
          <w:sz w:val="44"/>
          <w:szCs w:val="44"/>
        </w:rPr>
      </w:pPr>
    </w:p>
    <w:p w14:paraId="5444321F" w14:textId="5743A8A6" w:rsidR="00754C53" w:rsidRDefault="00754C53" w:rsidP="001C0ACD">
      <w:pPr>
        <w:spacing w:before="240"/>
        <w:jc w:val="center"/>
        <w:rPr>
          <w:b/>
          <w:bCs/>
          <w:color w:val="2F5496" w:themeColor="accent1" w:themeShade="BF"/>
          <w:sz w:val="44"/>
          <w:szCs w:val="44"/>
        </w:rPr>
      </w:pPr>
    </w:p>
    <w:p w14:paraId="59A9DCE4" w14:textId="648C08F1" w:rsidR="00754C53" w:rsidRDefault="00754C53" w:rsidP="001C0ACD">
      <w:pPr>
        <w:spacing w:before="240"/>
        <w:jc w:val="center"/>
        <w:rPr>
          <w:b/>
          <w:bCs/>
          <w:color w:val="2F5496" w:themeColor="accent1" w:themeShade="BF"/>
          <w:sz w:val="44"/>
          <w:szCs w:val="44"/>
        </w:rPr>
      </w:pPr>
    </w:p>
    <w:p w14:paraId="6B3FF7E4" w14:textId="1015C6B7" w:rsidR="00754C53" w:rsidRDefault="00754C53" w:rsidP="001C0ACD">
      <w:pPr>
        <w:spacing w:before="240"/>
        <w:jc w:val="center"/>
        <w:rPr>
          <w:b/>
          <w:bCs/>
          <w:color w:val="2F5496" w:themeColor="accent1" w:themeShade="BF"/>
          <w:sz w:val="44"/>
          <w:szCs w:val="44"/>
        </w:rPr>
      </w:pPr>
    </w:p>
    <w:p w14:paraId="2E7508B6" w14:textId="77777777" w:rsidR="00754C53" w:rsidRDefault="00754C53" w:rsidP="001C0ACD">
      <w:pPr>
        <w:spacing w:before="240"/>
        <w:jc w:val="center"/>
        <w:rPr>
          <w:b/>
          <w:bCs/>
          <w:color w:val="2F5496" w:themeColor="accent1" w:themeShade="BF"/>
          <w:sz w:val="44"/>
          <w:szCs w:val="44"/>
        </w:rPr>
      </w:pPr>
    </w:p>
    <w:p w14:paraId="70911FD1" w14:textId="0A7E937C" w:rsidR="008A14DF" w:rsidRDefault="008A14DF" w:rsidP="001C0ACD">
      <w:pPr>
        <w:spacing w:before="240"/>
        <w:jc w:val="center"/>
        <w:rPr>
          <w:b/>
          <w:bCs/>
          <w:color w:val="2F5496" w:themeColor="accent1" w:themeShade="BF"/>
          <w:sz w:val="44"/>
          <w:szCs w:val="44"/>
        </w:rPr>
      </w:pPr>
    </w:p>
    <w:p w14:paraId="34ECA795" w14:textId="52240E85" w:rsidR="008A14DF" w:rsidRDefault="008A14DF" w:rsidP="001C0ACD">
      <w:pPr>
        <w:spacing w:before="240"/>
        <w:jc w:val="center"/>
        <w:rPr>
          <w:b/>
          <w:bCs/>
          <w:color w:val="2F5496" w:themeColor="accent1" w:themeShade="BF"/>
          <w:sz w:val="44"/>
          <w:szCs w:val="44"/>
        </w:rPr>
      </w:pPr>
    </w:p>
    <w:p w14:paraId="4C4DDFA7" w14:textId="77777777" w:rsidR="00E730BF" w:rsidRDefault="00E730BF" w:rsidP="001C0ACD">
      <w:pPr>
        <w:spacing w:before="240"/>
        <w:jc w:val="center"/>
        <w:rPr>
          <w:b/>
          <w:bCs/>
          <w:color w:val="2F5496" w:themeColor="accent1" w:themeShade="BF"/>
          <w:sz w:val="44"/>
          <w:szCs w:val="44"/>
        </w:rPr>
      </w:pPr>
    </w:p>
    <w:p w14:paraId="4438EBD5" w14:textId="77777777" w:rsidR="00A6373A" w:rsidRPr="001C0ACD" w:rsidRDefault="00A6373A" w:rsidP="00923A52">
      <w:pPr>
        <w:spacing w:before="240"/>
        <w:rPr>
          <w:b/>
          <w:bCs/>
          <w:color w:val="2F5496" w:themeColor="accent1" w:themeShade="BF"/>
          <w:sz w:val="44"/>
          <w:szCs w:val="44"/>
        </w:rPr>
      </w:pPr>
    </w:p>
    <w:p w14:paraId="4A978432" w14:textId="41DD4C14" w:rsidR="001D548F" w:rsidRDefault="00F52B6F" w:rsidP="001D548F">
      <w:pPr>
        <w:pStyle w:val="Heading1"/>
      </w:pPr>
      <w:r>
        <w:lastRenderedPageBreak/>
        <w:t>Introduction</w:t>
      </w:r>
    </w:p>
    <w:p w14:paraId="7E879DB9" w14:textId="47C7635E" w:rsidR="00437664" w:rsidRDefault="00F017B2" w:rsidP="00437664">
      <w:r>
        <w:t>This document provides instructions for the operation of the new CDA (Cable Data Analysis) software.</w:t>
      </w:r>
    </w:p>
    <w:p w14:paraId="473BD741" w14:textId="7ECADDF3" w:rsidR="00F017B2" w:rsidRPr="00437664" w:rsidRDefault="00F017B2" w:rsidP="00437664">
      <w:r>
        <w:t xml:space="preserve">The primary purpose of the CDA is to analyse data captured by the UltraScreen system, for analysis both during and after the manufacturing process. The software provides a variety of data </w:t>
      </w:r>
      <w:r w:rsidR="00C56428">
        <w:t xml:space="preserve">such as the cable’s layer thicknesses, the cable concentricity, and others. </w:t>
      </w:r>
    </w:p>
    <w:p w14:paraId="46946EE4" w14:textId="4606813B" w:rsidR="00754C53" w:rsidRDefault="005830CF" w:rsidP="00754C53">
      <w:pPr>
        <w:pStyle w:val="Heading2"/>
      </w:pPr>
      <w:r>
        <w:t>Starting the Software</w:t>
      </w:r>
    </w:p>
    <w:p w14:paraId="02988150" w14:textId="3991AC00" w:rsidR="001F248A" w:rsidRPr="001F248A" w:rsidRDefault="001F248A" w:rsidP="001F248A">
      <w:r>
        <w:t>Double click the CDAGeoV3 desktop shortcut to start the software. Alternatively, t</w:t>
      </w:r>
      <w:r w:rsidR="00233B93">
        <w:t>he executable can be located at</w:t>
      </w:r>
      <w:bookmarkStart w:id="0" w:name="_GoBack"/>
      <w:bookmarkEnd w:id="0"/>
      <w:r>
        <w:t>: “C:/Executables/CDAGeoV3/Release/CDAGeoV3.exe”</w:t>
      </w:r>
      <w:r w:rsidR="003C16A3">
        <w:t>.</w:t>
      </w:r>
    </w:p>
    <w:p w14:paraId="3E5109AC" w14:textId="620C7F25" w:rsidR="00437664" w:rsidRPr="00437664" w:rsidRDefault="005830CF" w:rsidP="005830CF">
      <w:pPr>
        <w:jc w:val="center"/>
      </w:pPr>
      <w:r w:rsidRPr="005830CF">
        <w:drawing>
          <wp:inline distT="0" distB="0" distL="0" distR="0" wp14:anchorId="14769326" wp14:editId="0D97E60F">
            <wp:extent cx="646981" cy="76163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70" cy="766567"/>
                    </a:xfrm>
                    <a:prstGeom prst="rect">
                      <a:avLst/>
                    </a:prstGeom>
                  </pic:spPr>
                </pic:pic>
              </a:graphicData>
            </a:graphic>
          </wp:inline>
        </w:drawing>
      </w:r>
    </w:p>
    <w:p w14:paraId="517CE8E9" w14:textId="457A976C" w:rsidR="008C2057" w:rsidRPr="008C2057" w:rsidRDefault="00754C53" w:rsidP="008C2057">
      <w:pPr>
        <w:pStyle w:val="Heading3"/>
      </w:pPr>
      <w:bookmarkStart w:id="1" w:name="_Toc34126410"/>
      <w:r>
        <w:t>Heading 3</w:t>
      </w:r>
      <w:bookmarkEnd w:id="1"/>
    </w:p>
    <w:p w14:paraId="1F2D7C21" w14:textId="45F3414C" w:rsidR="00B92398" w:rsidRDefault="00B92398" w:rsidP="001C0ACD">
      <w:pPr>
        <w:spacing w:before="240"/>
      </w:pPr>
      <w:r>
        <w:t>Text</w:t>
      </w:r>
    </w:p>
    <w:p w14:paraId="201CCAA4" w14:textId="0B96BABE" w:rsidR="007805F1" w:rsidRDefault="007805F1" w:rsidP="001C0ACD">
      <w:pPr>
        <w:spacing w:before="240"/>
      </w:pPr>
    </w:p>
    <w:p w14:paraId="5D3BD3F1" w14:textId="555AB6F1" w:rsidR="007805F1" w:rsidRDefault="007805F1" w:rsidP="007805F1">
      <w:pPr>
        <w:pStyle w:val="Heading2"/>
      </w:pPr>
      <w:bookmarkStart w:id="2" w:name="_Toc34046726"/>
      <w:bookmarkStart w:id="3" w:name="_Toc34059027"/>
      <w:bookmarkStart w:id="4" w:name="_Toc34126411"/>
      <w:r>
        <w:t>Caution and Warning templates.</w:t>
      </w:r>
      <w:bookmarkEnd w:id="2"/>
      <w:bookmarkEnd w:id="3"/>
      <w:bookmarkEnd w:id="4"/>
      <w:r>
        <w:t xml:space="preserve"> </w:t>
      </w:r>
    </w:p>
    <w:p w14:paraId="4F6C4C3F" w14:textId="77777777" w:rsidR="007805F1" w:rsidRDefault="007805F1" w:rsidP="007805F1">
      <w:r>
        <w:t>Caution – Safety information to prevent damage to machinery</w:t>
      </w:r>
    </w:p>
    <w:tbl>
      <w:tblPr>
        <w:tblStyle w:val="TableGrid"/>
        <w:tblW w:w="0" w:type="auto"/>
        <w:tblLook w:val="04A0" w:firstRow="1" w:lastRow="0" w:firstColumn="1" w:lastColumn="0" w:noHBand="0" w:noVBand="1"/>
      </w:tblPr>
      <w:tblGrid>
        <w:gridCol w:w="2234"/>
        <w:gridCol w:w="7502"/>
      </w:tblGrid>
      <w:tr w:rsidR="007805F1" w14:paraId="6CD4B2E9" w14:textId="77777777" w:rsidTr="00F35A58">
        <w:trPr>
          <w:trHeight w:val="294"/>
        </w:trPr>
        <w:tc>
          <w:tcPr>
            <w:tcW w:w="2282" w:type="dxa"/>
            <w:shd w:val="clear" w:color="auto" w:fill="FFC000"/>
            <w:tcMar>
              <w:left w:w="0" w:type="dxa"/>
              <w:right w:w="0" w:type="dxa"/>
            </w:tcMar>
            <w:vAlign w:val="center"/>
          </w:tcPr>
          <w:p w14:paraId="4EB5D611" w14:textId="4377E037" w:rsidR="007805F1" w:rsidRDefault="00F35A58" w:rsidP="00F35A58">
            <w:pPr>
              <w:spacing w:before="120" w:after="120"/>
              <w:jc w:val="center"/>
            </w:pPr>
            <w:r>
              <w:rPr>
                <w:noProof/>
                <w:lang w:val="en-US"/>
              </w:rPr>
              <w:drawing>
                <wp:inline distT="0" distB="0" distL="0" distR="0" wp14:anchorId="466EED3C" wp14:editId="5FF21A12">
                  <wp:extent cx="1040400" cy="30240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tion-Label.png"/>
                          <pic:cNvPicPr/>
                        </pic:nvPicPr>
                        <pic:blipFill>
                          <a:blip r:embed="rId10">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11" w:type="dxa"/>
            <w:vAlign w:val="center"/>
          </w:tcPr>
          <w:p w14:paraId="30E2188D" w14:textId="77777777" w:rsidR="007805F1" w:rsidRPr="00F37C18" w:rsidRDefault="007805F1" w:rsidP="00D13BC7">
            <w:pPr>
              <w:spacing w:before="120" w:after="120"/>
              <w:rPr>
                <w:b/>
                <w:bCs/>
                <w:i/>
                <w:iCs/>
              </w:rPr>
            </w:pPr>
          </w:p>
        </w:tc>
      </w:tr>
    </w:tbl>
    <w:p w14:paraId="36E07EBE" w14:textId="77777777" w:rsidR="007805F1" w:rsidRDefault="007805F1" w:rsidP="007805F1"/>
    <w:p w14:paraId="5D6B20A7" w14:textId="77777777" w:rsidR="007805F1" w:rsidRDefault="007805F1" w:rsidP="007805F1">
      <w:r>
        <w:t xml:space="preserve">Warning – Safety information to prevent operator injury or serious damage to the machinery. </w:t>
      </w:r>
    </w:p>
    <w:tbl>
      <w:tblPr>
        <w:tblStyle w:val="TableGrid"/>
        <w:tblpPr w:leftFromText="180" w:rightFromText="180" w:vertAnchor="text" w:horzAnchor="margin" w:tblpY="-35"/>
        <w:tblW w:w="0" w:type="auto"/>
        <w:tblLook w:val="04A0" w:firstRow="1" w:lastRow="0" w:firstColumn="1" w:lastColumn="0" w:noHBand="0" w:noVBand="1"/>
      </w:tblPr>
      <w:tblGrid>
        <w:gridCol w:w="2232"/>
        <w:gridCol w:w="7504"/>
      </w:tblGrid>
      <w:tr w:rsidR="007805F1" w14:paraId="5ACEBDA2" w14:textId="77777777" w:rsidTr="00F35A58">
        <w:trPr>
          <w:trHeight w:val="558"/>
        </w:trPr>
        <w:tc>
          <w:tcPr>
            <w:tcW w:w="2279" w:type="dxa"/>
            <w:shd w:val="clear" w:color="auto" w:fill="FF0000"/>
            <w:tcMar>
              <w:left w:w="0" w:type="dxa"/>
              <w:right w:w="0" w:type="dxa"/>
            </w:tcMar>
            <w:vAlign w:val="center"/>
          </w:tcPr>
          <w:p w14:paraId="05D8F515" w14:textId="5F4A60FE" w:rsidR="007805F1" w:rsidRDefault="00F35A58" w:rsidP="00F35A58">
            <w:pPr>
              <w:spacing w:before="120" w:after="120"/>
              <w:jc w:val="center"/>
            </w:pPr>
            <w:r>
              <w:rPr>
                <w:noProof/>
                <w:lang w:val="en-US"/>
              </w:rPr>
              <w:drawing>
                <wp:inline distT="0" distB="0" distL="0" distR="0" wp14:anchorId="587EECED" wp14:editId="6C284529">
                  <wp:extent cx="1040400" cy="30240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Label.png"/>
                          <pic:cNvPicPr/>
                        </pic:nvPicPr>
                        <pic:blipFill>
                          <a:blip r:embed="rId11">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01" w:type="dxa"/>
            <w:vAlign w:val="center"/>
          </w:tcPr>
          <w:p w14:paraId="6F3EE471" w14:textId="77777777" w:rsidR="007805F1" w:rsidRPr="00F37C18" w:rsidRDefault="007805F1" w:rsidP="00D13BC7">
            <w:pPr>
              <w:spacing w:before="120" w:after="120"/>
              <w:rPr>
                <w:b/>
                <w:bCs/>
                <w:i/>
                <w:iCs/>
              </w:rPr>
            </w:pPr>
          </w:p>
        </w:tc>
      </w:tr>
    </w:tbl>
    <w:p w14:paraId="484DCFFC" w14:textId="77777777" w:rsidR="007805F1" w:rsidRDefault="007805F1" w:rsidP="007805F1"/>
    <w:p w14:paraId="6C30D21B" w14:textId="77777777" w:rsidR="007805F1" w:rsidRDefault="007805F1" w:rsidP="007805F1"/>
    <w:p w14:paraId="27F954AA" w14:textId="77777777" w:rsidR="007805F1" w:rsidRDefault="007805F1" w:rsidP="007805F1">
      <w:r>
        <w:t>Caution Example</w:t>
      </w:r>
    </w:p>
    <w:tbl>
      <w:tblPr>
        <w:tblStyle w:val="TableGrid"/>
        <w:tblpPr w:leftFromText="180" w:rightFromText="180" w:vertAnchor="text" w:horzAnchor="margin" w:tblpY="99"/>
        <w:tblW w:w="0" w:type="auto"/>
        <w:tblLook w:val="04A0" w:firstRow="1" w:lastRow="0" w:firstColumn="1" w:lastColumn="0" w:noHBand="0" w:noVBand="1"/>
      </w:tblPr>
      <w:tblGrid>
        <w:gridCol w:w="2226"/>
        <w:gridCol w:w="7510"/>
      </w:tblGrid>
      <w:tr w:rsidR="00937E87" w14:paraId="58CC1273" w14:textId="77777777" w:rsidTr="00D13BC7">
        <w:trPr>
          <w:trHeight w:val="274"/>
        </w:trPr>
        <w:tc>
          <w:tcPr>
            <w:tcW w:w="2278" w:type="dxa"/>
            <w:shd w:val="clear" w:color="auto" w:fill="FFC000"/>
            <w:tcMar>
              <w:left w:w="0" w:type="dxa"/>
              <w:right w:w="0" w:type="dxa"/>
            </w:tcMar>
            <w:vAlign w:val="center"/>
          </w:tcPr>
          <w:p w14:paraId="24B9A3C9" w14:textId="6DFE8A22" w:rsidR="00937E87" w:rsidRDefault="00F35A58" w:rsidP="00F35A58">
            <w:pPr>
              <w:jc w:val="center"/>
            </w:pPr>
            <w:r>
              <w:rPr>
                <w:noProof/>
                <w:lang w:val="en-US"/>
              </w:rPr>
              <w:drawing>
                <wp:inline distT="0" distB="0" distL="0" distR="0" wp14:anchorId="35FD42C0" wp14:editId="65DF1F32">
                  <wp:extent cx="1040400" cy="302400"/>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ution-Label.png"/>
                          <pic:cNvPicPr/>
                        </pic:nvPicPr>
                        <pic:blipFill>
                          <a:blip r:embed="rId10">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098" w:type="dxa"/>
            <w:vAlign w:val="center"/>
          </w:tcPr>
          <w:p w14:paraId="00CD2333" w14:textId="77777777" w:rsidR="00937E87" w:rsidRPr="00F37C18" w:rsidRDefault="00937E87" w:rsidP="00F35A58">
            <w:pPr>
              <w:spacing w:before="120" w:after="120"/>
              <w:rPr>
                <w:b/>
                <w:bCs/>
                <w:i/>
                <w:iCs/>
              </w:rPr>
            </w:pPr>
            <w:r w:rsidRPr="00F37C18">
              <w:rPr>
                <w:b/>
                <w:bCs/>
                <w:i/>
                <w:iCs/>
              </w:rPr>
              <w:t>Always use the “Send to Load Position” control to send the scanning head to the cable load position. Do not attempt to load the cable with the scanning head in any other position. This could lead to the scanning head being out of alignment for the scan which could result in damage to the machine</w:t>
            </w:r>
          </w:p>
        </w:tc>
      </w:tr>
    </w:tbl>
    <w:p w14:paraId="5D8E9EAA" w14:textId="77777777" w:rsidR="007805F1" w:rsidRDefault="007805F1" w:rsidP="007805F1"/>
    <w:p w14:paraId="4369C031" w14:textId="77777777" w:rsidR="007805F1" w:rsidRDefault="007805F1" w:rsidP="007805F1">
      <w:r>
        <w:t>Warning Example</w:t>
      </w:r>
    </w:p>
    <w:tbl>
      <w:tblPr>
        <w:tblStyle w:val="TableGrid"/>
        <w:tblpPr w:leftFromText="180" w:rightFromText="180" w:vertAnchor="text" w:horzAnchor="margin" w:tblpY="-35"/>
        <w:tblW w:w="0" w:type="auto"/>
        <w:tblLook w:val="04A0" w:firstRow="1" w:lastRow="0" w:firstColumn="1" w:lastColumn="0" w:noHBand="0" w:noVBand="1"/>
      </w:tblPr>
      <w:tblGrid>
        <w:gridCol w:w="2230"/>
        <w:gridCol w:w="7506"/>
      </w:tblGrid>
      <w:tr w:rsidR="007805F1" w14:paraId="4CAE236A" w14:textId="77777777" w:rsidTr="00D13BC7">
        <w:trPr>
          <w:trHeight w:val="60"/>
        </w:trPr>
        <w:tc>
          <w:tcPr>
            <w:tcW w:w="2288" w:type="dxa"/>
            <w:shd w:val="clear" w:color="auto" w:fill="FF0000"/>
            <w:tcMar>
              <w:left w:w="0" w:type="dxa"/>
              <w:right w:w="0" w:type="dxa"/>
            </w:tcMar>
            <w:vAlign w:val="center"/>
          </w:tcPr>
          <w:p w14:paraId="0793F570" w14:textId="59063C76" w:rsidR="007805F1" w:rsidRDefault="00F35A58" w:rsidP="00F35A58">
            <w:pPr>
              <w:jc w:val="center"/>
            </w:pPr>
            <w:r>
              <w:rPr>
                <w:noProof/>
                <w:lang w:val="en-US"/>
              </w:rPr>
              <w:lastRenderedPageBreak/>
              <w:drawing>
                <wp:inline distT="0" distB="0" distL="0" distR="0" wp14:anchorId="651ACD88" wp14:editId="3BBCA844">
                  <wp:extent cx="1040400" cy="302400"/>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ng-Label.png"/>
                          <pic:cNvPicPr/>
                        </pic:nvPicPr>
                        <pic:blipFill>
                          <a:blip r:embed="rId11">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30" w:type="dxa"/>
            <w:vAlign w:val="center"/>
          </w:tcPr>
          <w:p w14:paraId="523B6C14" w14:textId="77777777" w:rsidR="007805F1" w:rsidRPr="00F37C18" w:rsidRDefault="007805F1" w:rsidP="00F35A58">
            <w:pPr>
              <w:spacing w:before="120" w:after="120"/>
              <w:rPr>
                <w:b/>
                <w:bCs/>
                <w:i/>
                <w:iCs/>
              </w:rPr>
            </w:pPr>
            <w:r w:rsidRPr="00F37C18">
              <w:rPr>
                <w:b/>
                <w:bCs/>
                <w:i/>
                <w:iCs/>
              </w:rPr>
              <w:t>As soon as the “GO” button is pressed the scanning head will begin to move. To prevent injury or damage to the machine, make sure the path of the scanning head is free from obstruction.</w:t>
            </w:r>
          </w:p>
        </w:tc>
      </w:tr>
    </w:tbl>
    <w:p w14:paraId="4F9185C7" w14:textId="77777777" w:rsidR="007805F1" w:rsidRDefault="007805F1" w:rsidP="007805F1"/>
    <w:p w14:paraId="0E3ED41A" w14:textId="3486846A" w:rsidR="001C0ACD" w:rsidRPr="007805F1" w:rsidRDefault="007805F1" w:rsidP="007805F1">
      <w:r>
        <w:t>Use both</w:t>
      </w:r>
      <w:r w:rsidR="0084352D">
        <w:t xml:space="preserve"> caution and warning at</w:t>
      </w:r>
      <w:r>
        <w:t xml:space="preserve"> the same time if necessary</w:t>
      </w:r>
      <w:r w:rsidR="0084352D">
        <w:t>.</w:t>
      </w:r>
    </w:p>
    <w:p w14:paraId="2BC13A06" w14:textId="14F2650C" w:rsidR="00B92398" w:rsidRDefault="00B92398" w:rsidP="00B92398">
      <w:pPr>
        <w:jc w:val="center"/>
      </w:pPr>
      <w:r>
        <w:rPr>
          <w:noProof/>
          <w:lang w:val="en-US"/>
        </w:rPr>
        <w:drawing>
          <wp:inline distT="0" distB="0" distL="0" distR="0" wp14:anchorId="321B2E24" wp14:editId="1177EA7E">
            <wp:extent cx="5731510" cy="2466393"/>
            <wp:effectExtent l="0" t="0" r="2540" b="0"/>
            <wp:docPr id="6" name="Picture 6"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6393"/>
                    </a:xfrm>
                    <a:prstGeom prst="rect">
                      <a:avLst/>
                    </a:prstGeom>
                    <a:noFill/>
                    <a:ln>
                      <a:noFill/>
                    </a:ln>
                  </pic:spPr>
                </pic:pic>
              </a:graphicData>
            </a:graphic>
          </wp:inline>
        </w:drawing>
      </w:r>
    </w:p>
    <w:sectPr w:rsidR="00B92398" w:rsidSect="001B617A">
      <w:footerReference w:type="default" r:id="rId1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76849" w14:textId="77777777" w:rsidR="00583256" w:rsidRDefault="00583256" w:rsidP="00D731A3">
      <w:pPr>
        <w:spacing w:after="0" w:line="240" w:lineRule="auto"/>
      </w:pPr>
      <w:r>
        <w:separator/>
      </w:r>
    </w:p>
  </w:endnote>
  <w:endnote w:type="continuationSeparator" w:id="0">
    <w:p w14:paraId="2BEF6B0B" w14:textId="77777777" w:rsidR="00583256" w:rsidRDefault="00583256" w:rsidP="00D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D7080" w14:textId="1C2525F5" w:rsidR="00D731A3" w:rsidRDefault="000E1F9E">
    <w:pPr>
      <w:pStyle w:val="Footer"/>
    </w:pPr>
    <w:r>
      <w:t>CDAGeoV3</w:t>
    </w:r>
    <w:r w:rsidR="00D731A3">
      <w:ptab w:relativeTo="margin" w:alignment="center" w:leader="none"/>
    </w:r>
    <w:r w:rsidR="00D731A3">
      <w:t xml:space="preserve">Page </w:t>
    </w:r>
    <w:r w:rsidR="00D731A3">
      <w:fldChar w:fldCharType="begin"/>
    </w:r>
    <w:r w:rsidR="00D731A3">
      <w:instrText xml:space="preserve"> PAGE   \* MERGEFORMAT </w:instrText>
    </w:r>
    <w:r w:rsidR="00D731A3">
      <w:fldChar w:fldCharType="separate"/>
    </w:r>
    <w:r w:rsidR="00233B93">
      <w:rPr>
        <w:noProof/>
      </w:rPr>
      <w:t>4</w:t>
    </w:r>
    <w:r w:rsidR="00D731A3">
      <w:rPr>
        <w:noProof/>
      </w:rPr>
      <w:fldChar w:fldCharType="end"/>
    </w:r>
    <w:r w:rsidR="00D731A3">
      <w:ptab w:relativeTo="margin" w:alignment="right" w:leader="none"/>
    </w:r>
    <w:r>
      <w:t>Software Operating Manual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8C241" w14:textId="77777777" w:rsidR="00583256" w:rsidRDefault="00583256" w:rsidP="00D731A3">
      <w:pPr>
        <w:spacing w:after="0" w:line="240" w:lineRule="auto"/>
      </w:pPr>
      <w:r>
        <w:separator/>
      </w:r>
    </w:p>
  </w:footnote>
  <w:footnote w:type="continuationSeparator" w:id="0">
    <w:p w14:paraId="207BBBF9" w14:textId="77777777" w:rsidR="00583256" w:rsidRDefault="00583256" w:rsidP="00D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4EF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98"/>
    <w:rsid w:val="00071ED0"/>
    <w:rsid w:val="000E1F9E"/>
    <w:rsid w:val="00121E4F"/>
    <w:rsid w:val="001B617A"/>
    <w:rsid w:val="001C0ACD"/>
    <w:rsid w:val="001D548F"/>
    <w:rsid w:val="001F248A"/>
    <w:rsid w:val="00230C55"/>
    <w:rsid w:val="00233B93"/>
    <w:rsid w:val="002401F8"/>
    <w:rsid w:val="0026356D"/>
    <w:rsid w:val="002E3F3B"/>
    <w:rsid w:val="00385554"/>
    <w:rsid w:val="003A7049"/>
    <w:rsid w:val="003C16A3"/>
    <w:rsid w:val="003D7129"/>
    <w:rsid w:val="00437664"/>
    <w:rsid w:val="004A1F95"/>
    <w:rsid w:val="00517AAD"/>
    <w:rsid w:val="005830CF"/>
    <w:rsid w:val="00583256"/>
    <w:rsid w:val="006A7334"/>
    <w:rsid w:val="00754C53"/>
    <w:rsid w:val="00775817"/>
    <w:rsid w:val="007805F1"/>
    <w:rsid w:val="007874D9"/>
    <w:rsid w:val="0078750C"/>
    <w:rsid w:val="0084352D"/>
    <w:rsid w:val="008A14DF"/>
    <w:rsid w:val="008C2057"/>
    <w:rsid w:val="00923A52"/>
    <w:rsid w:val="00936A38"/>
    <w:rsid w:val="00937E87"/>
    <w:rsid w:val="0099247A"/>
    <w:rsid w:val="009A0F51"/>
    <w:rsid w:val="00A6373A"/>
    <w:rsid w:val="00B90D6B"/>
    <w:rsid w:val="00B92398"/>
    <w:rsid w:val="00C56428"/>
    <w:rsid w:val="00CC00C6"/>
    <w:rsid w:val="00D0216C"/>
    <w:rsid w:val="00D05355"/>
    <w:rsid w:val="00D13BC7"/>
    <w:rsid w:val="00D731A3"/>
    <w:rsid w:val="00E0415A"/>
    <w:rsid w:val="00E411E9"/>
    <w:rsid w:val="00E730BF"/>
    <w:rsid w:val="00E75667"/>
    <w:rsid w:val="00EF208F"/>
    <w:rsid w:val="00F017B2"/>
    <w:rsid w:val="00F349B8"/>
    <w:rsid w:val="00F35A58"/>
    <w:rsid w:val="00F37C18"/>
    <w:rsid w:val="00F52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5B5B"/>
  <w15:chartTrackingRefBased/>
  <w15:docId w15:val="{09EFEF80-C091-40C4-B3FD-6879F072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664"/>
    <w:pPr>
      <w:keepNext/>
      <w:keepLines/>
      <w:numPr>
        <w:numId w:val="1"/>
      </w:numPr>
      <w:spacing w:before="240" w:after="24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37664"/>
    <w:pPr>
      <w:keepNext/>
      <w:keepLines/>
      <w:numPr>
        <w:ilvl w:val="1"/>
        <w:numId w:val="1"/>
      </w:numPr>
      <w:suppressAutoHyphens/>
      <w:autoSpaceDN w:val="0"/>
      <w:spacing w:before="240" w:after="240" w:line="254" w:lineRule="auto"/>
      <w:ind w:left="578" w:hanging="578"/>
      <w:textAlignment w:val="baseline"/>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37664"/>
    <w:pPr>
      <w:keepNext/>
      <w:keepLines/>
      <w:numPr>
        <w:ilvl w:val="2"/>
        <w:numId w:val="1"/>
      </w:numPr>
      <w:spacing w:before="240" w:after="2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1C0A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0A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0A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0A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0A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0A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664"/>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437664"/>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3766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C0A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0A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0A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0A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0A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0AC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8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8A14DF"/>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99247A"/>
    <w:pPr>
      <w:tabs>
        <w:tab w:val="left" w:pos="880"/>
        <w:tab w:val="right" w:leader="dot" w:pos="9736"/>
      </w:tabs>
      <w:spacing w:after="0"/>
      <w:ind w:left="220"/>
    </w:pPr>
    <w:rPr>
      <w:rFonts w:cstheme="minorHAnsi"/>
      <w:smallCaps/>
      <w:sz w:val="20"/>
      <w:szCs w:val="20"/>
    </w:rPr>
  </w:style>
  <w:style w:type="character" w:styleId="Hyperlink">
    <w:name w:val="Hyperlink"/>
    <w:uiPriority w:val="99"/>
    <w:unhideWhenUsed/>
    <w:rsid w:val="008A14DF"/>
    <w:rPr>
      <w:color w:val="0000FF"/>
      <w:u w:val="single"/>
    </w:rPr>
  </w:style>
  <w:style w:type="paragraph" w:styleId="Header">
    <w:name w:val="header"/>
    <w:basedOn w:val="Normal"/>
    <w:link w:val="HeaderChar"/>
    <w:uiPriority w:val="99"/>
    <w:unhideWhenUsed/>
    <w:rsid w:val="00D73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A3"/>
  </w:style>
  <w:style w:type="paragraph" w:styleId="Footer">
    <w:name w:val="footer"/>
    <w:basedOn w:val="Normal"/>
    <w:link w:val="FooterChar"/>
    <w:uiPriority w:val="99"/>
    <w:unhideWhenUsed/>
    <w:rsid w:val="00D73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A3"/>
  </w:style>
  <w:style w:type="paragraph" w:styleId="TOC3">
    <w:name w:val="toc 3"/>
    <w:basedOn w:val="Normal"/>
    <w:next w:val="Normal"/>
    <w:autoRedefine/>
    <w:uiPriority w:val="39"/>
    <w:unhideWhenUsed/>
    <w:rsid w:val="00923A52"/>
    <w:pPr>
      <w:spacing w:after="0"/>
      <w:ind w:left="440"/>
    </w:pPr>
    <w:rPr>
      <w:rFonts w:cstheme="minorHAnsi"/>
      <w:i/>
      <w:iCs/>
      <w:sz w:val="20"/>
      <w:szCs w:val="20"/>
    </w:rPr>
  </w:style>
  <w:style w:type="paragraph" w:styleId="TOCHeading">
    <w:name w:val="TOC Heading"/>
    <w:basedOn w:val="Heading1"/>
    <w:next w:val="Normal"/>
    <w:uiPriority w:val="39"/>
    <w:unhideWhenUsed/>
    <w:qFormat/>
    <w:rsid w:val="00923A52"/>
    <w:pPr>
      <w:numPr>
        <w:numId w:val="0"/>
      </w:numPr>
      <w:outlineLvl w:val="9"/>
    </w:pPr>
    <w:rPr>
      <w:b w:val="0"/>
      <w:color w:val="2F5496" w:themeColor="accent1" w:themeShade="BF"/>
      <w:lang w:val="en-US"/>
    </w:rPr>
  </w:style>
  <w:style w:type="paragraph" w:styleId="TOC4">
    <w:name w:val="toc 4"/>
    <w:basedOn w:val="Normal"/>
    <w:next w:val="Normal"/>
    <w:autoRedefine/>
    <w:uiPriority w:val="39"/>
    <w:unhideWhenUsed/>
    <w:rsid w:val="00775817"/>
    <w:pPr>
      <w:spacing w:after="0"/>
      <w:ind w:left="660"/>
    </w:pPr>
    <w:rPr>
      <w:rFonts w:cstheme="minorHAnsi"/>
      <w:sz w:val="18"/>
      <w:szCs w:val="18"/>
    </w:rPr>
  </w:style>
  <w:style w:type="paragraph" w:styleId="TOC5">
    <w:name w:val="toc 5"/>
    <w:basedOn w:val="Normal"/>
    <w:next w:val="Normal"/>
    <w:autoRedefine/>
    <w:uiPriority w:val="39"/>
    <w:unhideWhenUsed/>
    <w:rsid w:val="00775817"/>
    <w:pPr>
      <w:spacing w:after="0"/>
      <w:ind w:left="880"/>
    </w:pPr>
    <w:rPr>
      <w:rFonts w:cstheme="minorHAnsi"/>
      <w:sz w:val="18"/>
      <w:szCs w:val="18"/>
    </w:rPr>
  </w:style>
  <w:style w:type="paragraph" w:styleId="TOC6">
    <w:name w:val="toc 6"/>
    <w:basedOn w:val="Normal"/>
    <w:next w:val="Normal"/>
    <w:autoRedefine/>
    <w:uiPriority w:val="39"/>
    <w:unhideWhenUsed/>
    <w:rsid w:val="00775817"/>
    <w:pPr>
      <w:spacing w:after="0"/>
      <w:ind w:left="1100"/>
    </w:pPr>
    <w:rPr>
      <w:rFonts w:cstheme="minorHAnsi"/>
      <w:sz w:val="18"/>
      <w:szCs w:val="18"/>
    </w:rPr>
  </w:style>
  <w:style w:type="paragraph" w:styleId="TOC7">
    <w:name w:val="toc 7"/>
    <w:basedOn w:val="Normal"/>
    <w:next w:val="Normal"/>
    <w:autoRedefine/>
    <w:uiPriority w:val="39"/>
    <w:unhideWhenUsed/>
    <w:rsid w:val="00775817"/>
    <w:pPr>
      <w:spacing w:after="0"/>
      <w:ind w:left="1320"/>
    </w:pPr>
    <w:rPr>
      <w:rFonts w:cstheme="minorHAnsi"/>
      <w:sz w:val="18"/>
      <w:szCs w:val="18"/>
    </w:rPr>
  </w:style>
  <w:style w:type="paragraph" w:styleId="TOC8">
    <w:name w:val="toc 8"/>
    <w:basedOn w:val="Normal"/>
    <w:next w:val="Normal"/>
    <w:autoRedefine/>
    <w:uiPriority w:val="39"/>
    <w:unhideWhenUsed/>
    <w:rsid w:val="00775817"/>
    <w:pPr>
      <w:spacing w:after="0"/>
      <w:ind w:left="1540"/>
    </w:pPr>
    <w:rPr>
      <w:rFonts w:cstheme="minorHAnsi"/>
      <w:sz w:val="18"/>
      <w:szCs w:val="18"/>
    </w:rPr>
  </w:style>
  <w:style w:type="paragraph" w:styleId="TOC9">
    <w:name w:val="toc 9"/>
    <w:basedOn w:val="Normal"/>
    <w:next w:val="Normal"/>
    <w:autoRedefine/>
    <w:uiPriority w:val="39"/>
    <w:unhideWhenUsed/>
    <w:rsid w:val="00775817"/>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3A7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62717-7AD4-4178-B2F1-89E5E68F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Ben</cp:lastModifiedBy>
  <cp:revision>8</cp:revision>
  <dcterms:created xsi:type="dcterms:W3CDTF">2021-10-18T12:56:00Z</dcterms:created>
  <dcterms:modified xsi:type="dcterms:W3CDTF">2021-10-18T13:18:00Z</dcterms:modified>
</cp:coreProperties>
</file>