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E7B5" w14:textId="77777777" w:rsidR="005B0849" w:rsidRDefault="005B0849" w:rsidP="005B0849">
      <w:r>
        <w:t>2</w:t>
      </w:r>
    </w:p>
    <w:p w14:paraId="787B0DA7" w14:textId="77777777" w:rsidR="005B0849" w:rsidRDefault="005B0849" w:rsidP="005B0849">
      <w:pPr>
        <w:pStyle w:val="ListParagraph"/>
        <w:numPr>
          <w:ilvl w:val="0"/>
          <w:numId w:val="1"/>
        </w:numPr>
      </w:pPr>
      <w:r>
        <w:t>Summaries of female and male data(fdata and mdata)</w:t>
      </w:r>
      <w:r w:rsidR="0009603D">
        <w:t xml:space="preserve"> and boxplots</w:t>
      </w:r>
    </w:p>
    <w:p w14:paraId="23C7A619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B0849">
        <w:rPr>
          <w:rFonts w:ascii="Courier New" w:eastAsia="Times New Roman" w:hAnsi="Courier New" w:cs="Courier New"/>
          <w:color w:val="0000FF"/>
          <w:sz w:val="20"/>
          <w:szCs w:val="20"/>
        </w:rPr>
        <w:t>&gt; summary(fdata)</w:t>
      </w:r>
    </w:p>
    <w:p w14:paraId="3D3BCC3F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respid          gender      app_1          </w:t>
      </w:r>
    </w:p>
    <w:p w14:paraId="3A176B72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Min.   :  3.0   Min.   :1   Min.   :  0.00361  </w:t>
      </w:r>
    </w:p>
    <w:p w14:paraId="2F81D719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1st Qu.:117.0   1st Qu.:1   1st Qu.: 44.88954  </w:t>
      </w:r>
    </w:p>
    <w:p w14:paraId="23259607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Median :229.0   Median :1   Median : 74.27674  </w:t>
      </w:r>
    </w:p>
    <w:p w14:paraId="73F94A01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B084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Mean   :239.6   Mean   :1   Mean   : 78.68623</w:t>
      </w: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3D9902CC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3rd Qu.:359.5   3rd Qu.:1   3rd Qu.: 98.90616  </w:t>
      </w:r>
    </w:p>
    <w:p w14:paraId="320D1E75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Max.   :497.0   Max.   :1   Max.   :271.41888  </w:t>
      </w:r>
    </w:p>
    <w:p w14:paraId="3C5639E2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app_2              app_3              app_4         </w:t>
      </w:r>
    </w:p>
    <w:p w14:paraId="52F7629A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Min.   : 0.00329   Min.   : 0.00515   Min.   :  0.0026  </w:t>
      </w:r>
    </w:p>
    <w:p w14:paraId="778E7D11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1st Qu.:34.15764   1st Qu.:61.82868   1st Qu.: 44.6736  </w:t>
      </w:r>
    </w:p>
    <w:p w14:paraId="3060EE30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Median :44.11661   Median :75.22831   Median : 58.2702  </w:t>
      </w:r>
    </w:p>
    <w:p w14:paraId="119E6867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B084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Mean   :46.64197   Mean   :72.68634   Mean   : 61.1701</w:t>
      </w: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0517FD68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3rd Qu.:63.60158   3rd Qu.:87.26157   3rd Qu.: 77.2786  </w:t>
      </w:r>
    </w:p>
    <w:p w14:paraId="046124EC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Max.   :79.72125   Max.   :99.79435   Max.   :151.8395  </w:t>
      </w:r>
    </w:p>
    <w:p w14:paraId="1DD236AC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app_5              app_6          </w:t>
      </w:r>
    </w:p>
    <w:p w14:paraId="24881C28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Min.   :  0.0001   Min.   :    0.077  </w:t>
      </w:r>
    </w:p>
    <w:p w14:paraId="14AD02CD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1st Qu.:  4.9148   1st Qu.:   12.573  </w:t>
      </w:r>
    </w:p>
    <w:p w14:paraId="4C5124E6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Median : 13.3159   Median :   68.525  </w:t>
      </w:r>
    </w:p>
    <w:p w14:paraId="60016EC2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B084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Mean   : 45.0501   Mean   :  959.442</w:t>
      </w: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3202F533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3rd Qu.: 60.7297   3rd Qu.:  288.098  </w:t>
      </w:r>
    </w:p>
    <w:p w14:paraId="36856E82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Max.   :363.2830   Max.   :26858.599  </w:t>
      </w:r>
    </w:p>
    <w:p w14:paraId="37ED47EB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B0849">
        <w:rPr>
          <w:rFonts w:ascii="Courier New" w:eastAsia="Times New Roman" w:hAnsi="Courier New" w:cs="Courier New"/>
          <w:color w:val="0000FF"/>
          <w:sz w:val="20"/>
          <w:szCs w:val="20"/>
        </w:rPr>
        <w:t>summary(mdata)</w:t>
      </w:r>
    </w:p>
    <w:p w14:paraId="24ECE248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respid          gender      app_1        </w:t>
      </w:r>
    </w:p>
    <w:p w14:paraId="2EB1AAD1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Min.   :  1.0   Min.   :0   Min.   :  0.004  </w:t>
      </w:r>
    </w:p>
    <w:p w14:paraId="70F2D26A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1st Qu.:129.0   1st Qu.:0   1st Qu.: 64.254  </w:t>
      </w:r>
    </w:p>
    <w:p w14:paraId="2E7F1915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Median :258.0   Median :0   Median : 97.618  </w:t>
      </w:r>
    </w:p>
    <w:p w14:paraId="5CF1F5BF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B084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Mean   :255.2   Mean   :0   Mean   :111.979</w:t>
      </w: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496D864A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3rd Qu.:384.0   3rd Qu.:0   3rd Qu.:138.517  </w:t>
      </w:r>
    </w:p>
    <w:p w14:paraId="09C59FED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Max.   :500.0   Max.   :0   Max.   :685.574  </w:t>
      </w:r>
    </w:p>
    <w:p w14:paraId="7D94EECE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app_2              app_3              app_4         </w:t>
      </w:r>
    </w:p>
    <w:p w14:paraId="559A5F61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Min.   : 0.00427   Min.   : 0.00552   Min.   :  0.0022  </w:t>
      </w:r>
    </w:p>
    <w:p w14:paraId="1E49E089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1st Qu.:51.86456   1st Qu.:62.94681   1st Qu.: 47.5294  </w:t>
      </w:r>
    </w:p>
    <w:p w14:paraId="1337A883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Median :68.05846   Median :74.40698   Median : 73.3996  </w:t>
      </w:r>
    </w:p>
    <w:p w14:paraId="59485AAB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B084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Mean   :66.84345   Mean   :72.94448   Mean   : 79.1700</w:t>
      </w: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47CB2AFC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3rd Qu.:84.84937   3rd Qu.:88.20217   3rd Qu.:102.1121  </w:t>
      </w:r>
    </w:p>
    <w:p w14:paraId="583CEFB8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Max.   :99.73769   Max.   :99.89231   Max.   :347.4089  </w:t>
      </w:r>
    </w:p>
    <w:p w14:paraId="34C54E72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app_5             app_6          </w:t>
      </w:r>
    </w:p>
    <w:p w14:paraId="105F34C6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Min.   :  0.000   Min.   :    0.001  </w:t>
      </w:r>
    </w:p>
    <w:p w14:paraId="2F783CBD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1st Qu.:  3.211   1st Qu.:   13.579  </w:t>
      </w:r>
    </w:p>
    <w:p w14:paraId="32BEE9F7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Median : 18.981   Median :   74.540  </w:t>
      </w:r>
    </w:p>
    <w:p w14:paraId="61227142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B084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Mean   : 45.461   Mean   :  881.136</w:t>
      </w: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015FEA97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3rd Qu.: 61.167   3rd Qu.:  476.252  </w:t>
      </w:r>
    </w:p>
    <w:p w14:paraId="57B74EC3" w14:textId="77777777" w:rsidR="005B0849" w:rsidRPr="005B0849" w:rsidRDefault="005B0849" w:rsidP="005B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08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Max.   :566.766   Max.   :25364.209 </w:t>
      </w:r>
    </w:p>
    <w:p w14:paraId="2E55799D" w14:textId="77777777" w:rsidR="005B0849" w:rsidRDefault="005B0849" w:rsidP="005B0849"/>
    <w:p w14:paraId="20275B1F" w14:textId="1F3863AE" w:rsidR="005B0849" w:rsidRDefault="005B0849" w:rsidP="005B0849">
      <w:r>
        <w:t xml:space="preserve">There is a </w:t>
      </w:r>
      <w:r w:rsidR="00C27ADE">
        <w:t>large</w:t>
      </w:r>
      <w:r w:rsidR="00FE4D88">
        <w:t xml:space="preserve"> difference</w:t>
      </w:r>
      <w:r>
        <w:t xml:space="preserve"> in mean usage between genders in app</w:t>
      </w:r>
      <w:r w:rsidR="00C27ADE">
        <w:t>1, and app6, and no differerence in app5 with little difference in the rest of the app usages. There is a huge outlier in app 6 male data use, which suggests that app6 data may have to be modified or thrown out all together</w:t>
      </w:r>
    </w:p>
    <w:p w14:paraId="20DF7AFF" w14:textId="77777777" w:rsidR="0009603D" w:rsidRDefault="0009603D" w:rsidP="005B0849"/>
    <w:p w14:paraId="387E4E19" w14:textId="77777777" w:rsidR="0009603D" w:rsidRDefault="0009603D" w:rsidP="005B0849">
      <w:r w:rsidRPr="0009603D">
        <w:rPr>
          <w:noProof/>
        </w:rPr>
        <w:lastRenderedPageBreak/>
        <w:drawing>
          <wp:inline distT="0" distB="0" distL="0" distR="0" wp14:anchorId="02ABDA4D" wp14:editId="15E26782">
            <wp:extent cx="4232910" cy="363234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546" cy="36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D72B" w14:textId="77777777" w:rsidR="005B0849" w:rsidRDefault="0009603D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9603D">
        <w:rPr>
          <w:noProof/>
        </w:rPr>
        <w:drawing>
          <wp:inline distT="0" distB="0" distL="0" distR="0" wp14:anchorId="29A9AE29" wp14:editId="6D8B33C2">
            <wp:extent cx="3931920" cy="33740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6736" cy="33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6E67" w14:textId="77777777" w:rsidR="005B0849" w:rsidRDefault="005B0849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14:paraId="0F0D40D5" w14:textId="77777777" w:rsidR="005B0849" w:rsidRDefault="005B0849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14:paraId="0A7CF5F0" w14:textId="77777777" w:rsidR="005B0849" w:rsidRDefault="005B0849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14:paraId="76F3A165" w14:textId="77777777" w:rsid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2b.</w:t>
      </w:r>
    </w:p>
    <w:p w14:paraId="7B839C25" w14:textId="77777777" w:rsid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14:paraId="030A2C69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76DF2">
        <w:rPr>
          <w:rFonts w:ascii="Courier New" w:eastAsia="Times New Roman" w:hAnsi="Courier New" w:cs="Courier New"/>
          <w:color w:val="0000FF"/>
          <w:sz w:val="20"/>
          <w:szCs w:val="20"/>
        </w:rPr>
        <w:t>&gt; summary(appdata1.logit)</w:t>
      </w:r>
    </w:p>
    <w:p w14:paraId="38565A16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63CAE2B2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Call:</w:t>
      </w:r>
    </w:p>
    <w:p w14:paraId="7967BC4C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glm(formula = gender ~ app1 + app2 + app3 + app4 + app5 + app6, </w:t>
      </w:r>
    </w:p>
    <w:p w14:paraId="1BAFB68F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family = binomial, data = appdata1)</w:t>
      </w:r>
    </w:p>
    <w:p w14:paraId="3EFB44AC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8864137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Deviance Residuals: </w:t>
      </w:r>
    </w:p>
    <w:p w14:paraId="6180C6CD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Min       1Q   Median       3Q      Max  </w:t>
      </w:r>
    </w:p>
    <w:p w14:paraId="24578EED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-2.5639  -0.8180   0.4202   0.7965   1.7078  </w:t>
      </w:r>
    </w:p>
    <w:p w14:paraId="4E12D584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396045E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6D3254B3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  Estimate Std. Error z value Pr(&gt;|z|)    </w:t>
      </w:r>
    </w:p>
    <w:p w14:paraId="3EE84CF7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(Intercept) -9.319e-01  4.279e-01  -2.178 0.029426 *  </w:t>
      </w:r>
    </w:p>
    <w:p w14:paraId="70DD75F8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app1         7.912e-03  2.179e-03   3.630 0.000283 ***</w:t>
      </w:r>
    </w:p>
    <w:p w14:paraId="7B03ADEA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app2         5.332e-02  6.511e-03   8.189 2.63e-16 ***</w:t>
      </w:r>
    </w:p>
    <w:p w14:paraId="5733EFE7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app3        -3.577e-02  6.727e-03  -5.318 1.05e-07 ***</w:t>
      </w:r>
    </w:p>
    <w:p w14:paraId="7E876188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app4         9.628e-03  3.238e-03   2.973 0.002946</w:t>
      </w: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** </w:t>
      </w:r>
    </w:p>
    <w:p w14:paraId="2AB59ED6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app5        -1.247e-03  1.655e-03  -0.753 0.451223    </w:t>
      </w:r>
    </w:p>
    <w:p w14:paraId="149B381C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app6         1.944e-05  3.794e-05   0.512 0.608340    </w:t>
      </w:r>
    </w:p>
    <w:p w14:paraId="21C43EC6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00A8F90A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6D66B691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876D2E3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(Dispersion parameter for binomial family taken to be 1)</w:t>
      </w:r>
    </w:p>
    <w:p w14:paraId="2185175F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09DE673D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Null deviance: 612.55  on 499  degrees of freedom</w:t>
      </w:r>
    </w:p>
    <w:p w14:paraId="342B4CD4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deviance: 476.85  on 493  degrees of freedom</w:t>
      </w:r>
    </w:p>
    <w:p w14:paraId="7C2F274C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AIC: 490.85</w:t>
      </w:r>
    </w:p>
    <w:p w14:paraId="380376FC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77F87C6F" w14:textId="77777777" w:rsidR="00B76DF2" w:rsidRPr="00B76DF2" w:rsidRDefault="00B76DF2" w:rsidP="00B7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6DF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Number of Fisher Scoring iterations: 5</w:t>
      </w:r>
    </w:p>
    <w:p w14:paraId="12CA94D4" w14:textId="77777777" w:rsidR="00310020" w:rsidRDefault="00310020"/>
    <w:p w14:paraId="00BC4F14" w14:textId="77777777" w:rsidR="00B76DF2" w:rsidRDefault="006772AF">
      <w:r>
        <w:t>Fitted Response function:</w:t>
      </w:r>
    </w:p>
    <w:p w14:paraId="53325F5F" w14:textId="77777777" w:rsidR="006772AF" w:rsidRDefault="006772AF"/>
    <w:p w14:paraId="4E81A6B0" w14:textId="77777777" w:rsidR="006772AF" w:rsidRDefault="006772AF">
      <w:r>
        <w:t>Pi(X)=-9.31e</w:t>
      </w:r>
      <w:r w:rsidR="0072017E">
        <w:t>-</w:t>
      </w:r>
      <w:r>
        <w:t>01+7.912e</w:t>
      </w:r>
      <w:r w:rsidR="0072017E">
        <w:t>-</w:t>
      </w:r>
      <w:r>
        <w:t>03</w:t>
      </w:r>
      <w:r w:rsidR="0072017E">
        <w:t>X1</w:t>
      </w:r>
      <w:r>
        <w:t>+5.332e</w:t>
      </w:r>
      <w:r w:rsidR="0072017E">
        <w:t>-</w:t>
      </w:r>
      <w:r>
        <w:t>02</w:t>
      </w:r>
      <w:r w:rsidR="0072017E">
        <w:t>X2-3.577e-02X3+9.628e-03X4-1.247e-03X5+1.944e-05X6</w:t>
      </w:r>
    </w:p>
    <w:p w14:paraId="5EE497CF" w14:textId="77777777" w:rsidR="00AD0E26" w:rsidRDefault="0072017E">
      <w:r>
        <w:t>Begin subset modelling to find the best model:</w:t>
      </w:r>
    </w:p>
    <w:p w14:paraId="02A0D34B" w14:textId="77777777" w:rsidR="00AD0E26" w:rsidRDefault="00AD0E26">
      <w:r w:rsidRPr="00AD0E26">
        <w:rPr>
          <w:noProof/>
        </w:rPr>
        <w:drawing>
          <wp:inline distT="0" distB="0" distL="0" distR="0" wp14:anchorId="104D83A7" wp14:editId="08C05FFC">
            <wp:extent cx="3516630" cy="2226823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916" cy="224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97B8" w14:textId="77777777" w:rsidR="00EB1B56" w:rsidRDefault="00EB1B56"/>
    <w:p w14:paraId="398765E2" w14:textId="77777777" w:rsidR="00EB1B56" w:rsidRDefault="007B0B21">
      <w:r w:rsidRPr="007B0B21">
        <w:rPr>
          <w:noProof/>
        </w:rPr>
        <w:lastRenderedPageBreak/>
        <w:drawing>
          <wp:inline distT="0" distB="0" distL="0" distR="0" wp14:anchorId="572EF081" wp14:editId="3ECD7A47">
            <wp:extent cx="59436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5935" w14:textId="77777777" w:rsidR="00EB1B56" w:rsidRDefault="007B0B21">
      <w:r w:rsidRPr="007B0B21">
        <w:rPr>
          <w:noProof/>
        </w:rPr>
        <w:drawing>
          <wp:inline distT="0" distB="0" distL="0" distR="0" wp14:anchorId="6BD8C178" wp14:editId="758303F7">
            <wp:extent cx="59436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1261" w14:textId="77777777" w:rsidR="006522AF" w:rsidRDefault="006522AF"/>
    <w:p w14:paraId="4CE9020F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Subset selection object</w:t>
      </w:r>
    </w:p>
    <w:p w14:paraId="2200C5BA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Call: regsubsets.formula(g ~ app1 + app2 + app3 + app4 + app5 + app6, </w:t>
      </w:r>
    </w:p>
    <w:p w14:paraId="12AE46F7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data = appdata1, nvmax = 6, nbest = 6)</w:t>
      </w:r>
    </w:p>
    <w:p w14:paraId="42E535C4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6 Variables  (and intercept)</w:t>
      </w:r>
    </w:p>
    <w:p w14:paraId="6E4C7758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Forced in Forced out</w:t>
      </w:r>
    </w:p>
    <w:p w14:paraId="068B4E54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app1     FALSE      FALSE</w:t>
      </w:r>
    </w:p>
    <w:p w14:paraId="29489A99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app2     FALSE      FALSE</w:t>
      </w:r>
    </w:p>
    <w:p w14:paraId="615FAE41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app3     FALSE      FALSE</w:t>
      </w:r>
    </w:p>
    <w:p w14:paraId="2EACE92D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app4     FALSE      FALSE</w:t>
      </w:r>
    </w:p>
    <w:p w14:paraId="3A7A3CF6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app5     FALSE      FALSE</w:t>
      </w:r>
    </w:p>
    <w:p w14:paraId="7E818C7E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app6     FALSE      FALSE</w:t>
      </w:r>
    </w:p>
    <w:p w14:paraId="4AF7C9E4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6 subsets of each size up to 6</w:t>
      </w:r>
    </w:p>
    <w:p w14:paraId="1F08FD15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Selection Algorithm: exhaustive</w:t>
      </w:r>
    </w:p>
    <w:p w14:paraId="36E1CC85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app1 app2 app3 app4 app5 app6</w:t>
      </w:r>
    </w:p>
    <w:p w14:paraId="0F6FE582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  ( 1 ) " "  "*"  " "  " "  " "  " " </w:t>
      </w:r>
    </w:p>
    <w:p w14:paraId="52C461E0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  ( 2 ) "*"  " "  " "  " "  " "  " " </w:t>
      </w:r>
    </w:p>
    <w:p w14:paraId="52EBAA50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  ( 3 ) " "  " "  " "  "*"  " "  " " </w:t>
      </w:r>
    </w:p>
    <w:p w14:paraId="35F19408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  ( 4 ) " "  " "  " "  " "  " "  "*" </w:t>
      </w:r>
    </w:p>
    <w:p w14:paraId="0FC8D000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  ( 5 ) " "  " "  "*"  " "  " "  " " </w:t>
      </w:r>
    </w:p>
    <w:p w14:paraId="25E0425B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  ( 6 ) " "  " "  " "  " "  "*"  " " </w:t>
      </w:r>
    </w:p>
    <w:p w14:paraId="275E52EF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2  ( 1 ) " "  "*"  "*"  " "  " "  " " </w:t>
      </w:r>
    </w:p>
    <w:p w14:paraId="68A0654D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2  ( 2 ) "*"  "*"  " "  " "  " "  " " </w:t>
      </w:r>
    </w:p>
    <w:p w14:paraId="6C5B29F0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2  ( 3 ) " "  "*"  " "  "*"  " "  " " </w:t>
      </w:r>
    </w:p>
    <w:p w14:paraId="0064DCC5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2  ( 4 ) " "  "*"  " "  " "  "*"  " " </w:t>
      </w:r>
    </w:p>
    <w:p w14:paraId="3876195B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2  ( 5 ) " "  "*"  " "  " "  " "  "*" </w:t>
      </w:r>
    </w:p>
    <w:p w14:paraId="25B77CD9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2  ( 6 ) "*"  " "  " "  "*"  " "  " " </w:t>
      </w:r>
    </w:p>
    <w:p w14:paraId="0B3D48F5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3  ( 1 ) "*"  "*"  "*"  " "  " "  " " </w:t>
      </w:r>
    </w:p>
    <w:p w14:paraId="4924945A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3  ( 2 ) " "  "*"  "*"  "*"  " "  " " </w:t>
      </w:r>
    </w:p>
    <w:p w14:paraId="1B5C2720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3  ( 3 ) "*"  "*"  " "  "*"  " "  " " </w:t>
      </w:r>
    </w:p>
    <w:p w14:paraId="3955B5B7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3  ( 4 ) " "  "*"  "*"  " "  " "  "*" </w:t>
      </w:r>
    </w:p>
    <w:p w14:paraId="28290513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3  ( 5 ) " "  "*"  "*"  " "  "*"  " " </w:t>
      </w:r>
    </w:p>
    <w:p w14:paraId="48B46A57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3  ( 6 ) "*"  "*"  " "  " "  "*"  " " </w:t>
      </w:r>
    </w:p>
    <w:p w14:paraId="4C606D89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  ( 1 ) "*"  "*"  "*"  "*"  " "  " " </w:t>
      </w:r>
    </w:p>
    <w:p w14:paraId="2A570A1F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  ( 2 ) "*"  "*"  "*"  " "  " "  "*" </w:t>
      </w:r>
    </w:p>
    <w:p w14:paraId="682C0992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  ( 3 ) "*"  "*"  "*"  " "  "*"  " " </w:t>
      </w:r>
    </w:p>
    <w:p w14:paraId="7C781CB9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  ( 4 ) " "  "*"  "*"  "*"  " "  "*" </w:t>
      </w:r>
    </w:p>
    <w:p w14:paraId="26F2DA9F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  ( 5 ) " "  "*"  "*"  "*"  "*"  " " </w:t>
      </w:r>
    </w:p>
    <w:p w14:paraId="4DB9D184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  ( 6 ) "*"  "*"  " "  "*"  "*"  " " </w:t>
      </w:r>
    </w:p>
    <w:p w14:paraId="6CA780EE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5  ( 1 ) "*"  "*"  "*"  "*"  " "  "*" </w:t>
      </w:r>
    </w:p>
    <w:p w14:paraId="710A0B57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5  ( 2 ) "*"  "*"  "*"  "*"  "*"  " " </w:t>
      </w:r>
    </w:p>
    <w:p w14:paraId="29620391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5  ( 3 ) "*"  "*"  "*"  " "  "*"  "*" </w:t>
      </w:r>
    </w:p>
    <w:p w14:paraId="302F8800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5  ( 4 ) " "  "*"  "*"  "*"  "*"  "*" </w:t>
      </w:r>
    </w:p>
    <w:p w14:paraId="2A8135ED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5  ( 5 ) "*"  "*"  " "  "*"  "*"  "*" </w:t>
      </w:r>
    </w:p>
    <w:p w14:paraId="39FE9B57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5  ( 6 ) "*"  " "  "*"  "*"  "*"  "*" </w:t>
      </w:r>
    </w:p>
    <w:p w14:paraId="779A3510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6  ( 1 ) "*"  "*"  "*"  "*"  "*"  "*" </w:t>
      </w:r>
    </w:p>
    <w:p w14:paraId="71F2AC8F" w14:textId="77777777" w:rsidR="006522AF" w:rsidRDefault="006522AF"/>
    <w:p w14:paraId="05D2CCA2" w14:textId="77777777" w:rsidR="006522AF" w:rsidRDefault="006522AF"/>
    <w:p w14:paraId="03011EE0" w14:textId="77777777" w:rsidR="006522AF" w:rsidRDefault="006522AF"/>
    <w:p w14:paraId="5D0A1771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6522AF">
        <w:rPr>
          <w:rFonts w:ascii="Courier New" w:eastAsia="Times New Roman" w:hAnsi="Courier New" w:cs="Courier New"/>
          <w:color w:val="0000FF"/>
          <w:sz w:val="20"/>
          <w:szCs w:val="20"/>
        </w:rPr>
        <w:t>&gt; cbind(res.sum$which, res.sum$adjr2,res.sum$cp, res.sum$bic)</w:t>
      </w:r>
    </w:p>
    <w:p w14:paraId="6732405D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(Intercept) app1 app2 app3 app4 app5 app6                                    </w:t>
      </w:r>
    </w:p>
    <w:p w14:paraId="0DDC195D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         1    0    1    0    0    0    0  0.164740219  42.082531  -78.580037</w:t>
      </w:r>
    </w:p>
    <w:p w14:paraId="4FC5B5A3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         1    1    0    0    0    0    0  0.044704714 119.410578  -11.441186</w:t>
      </w:r>
    </w:p>
    <w:p w14:paraId="6ED61889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         1    0    0    0    1    0    0  0.035323481 125.454060   -6.555017</w:t>
      </w:r>
    </w:p>
    <w:p w14:paraId="2678364F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         1    0    0    0    0    0    1 -0.001831556 149.389700   12.341147</w:t>
      </w:r>
    </w:p>
    <w:p w14:paraId="6CC835F6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         1    0    0    1    0    0    0 -0.001973268 149.480991   12.411869</w:t>
      </w:r>
    </w:p>
    <w:p w14:paraId="57CB0039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         1    0    0    0    0    1    0 -0.002000310 149.498413   12.425363</w:t>
      </w:r>
    </w:p>
    <w:p w14:paraId="21D46D3D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           1    0    1    1    0    0    0  0.190107618  26.692932  -88.791162</w:t>
      </w:r>
    </w:p>
    <w:p w14:paraId="6D6F9187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           1    1    1    0    0    0    0  0.183690786  30.818417  -84.845239</w:t>
      </w:r>
    </w:p>
    <w:p w14:paraId="6C2ED61C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           1    0    1    0    1    0    0  0.176386442  35.514498  -80.391132</w:t>
      </w:r>
    </w:p>
    <w:p w14:paraId="5BD8E9EE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           1    0    1    0    0    1    0  0.163230497  43.972669  -72.467526</w:t>
      </w:r>
    </w:p>
    <w:p w14:paraId="2B932FBF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           1    0    1    0    0    0    1  0.163093039  44.061042  -72.385397</w:t>
      </w:r>
    </w:p>
    <w:p w14:paraId="489B7586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           1    1    0    0    1    0    0  0.069818358 104.028846  -19.551909</w:t>
      </w:r>
    </w:p>
    <w:p w14:paraId="0EF865EE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3           1    1    1    1    0    0    0  0.215787639  11.168378  -99.694366</w:t>
      </w:r>
    </w:p>
    <w:p w14:paraId="6A6B238A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3           1    0    1    1    1    0    0  0.207574506  16.438110  -94.485048</w:t>
      </w:r>
    </w:p>
    <w:p w14:paraId="2B3F5B4C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3           1    1    1    0    1    0    0  0.192128828  26.348406  -84.832989</w:t>
      </w:r>
    </w:p>
    <w:p w14:paraId="389E373F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3           1    0    1    1    0    0    1  0.188604018  28.610004  -82.656192</w:t>
      </w:r>
    </w:p>
    <w:p w14:paraId="28BA2E0D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3           1    0    1    1    0    1    0  0.188477794  28.690992  -82.578416</w:t>
      </w:r>
    </w:p>
    <w:p w14:paraId="09856B1D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3           1    1    1    0    0    1    0  0.182700052  32.398122  -79.031211</w:t>
      </w:r>
    </w:p>
    <w:p w14:paraId="5E6AE876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4           1    1    1    1    1    0    0  0.229377250   3.452103 -103.229289</w:t>
      </w:r>
    </w:p>
    <w:p w14:paraId="4664E829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4           1    1    1    1    0    0    1  0.214571751  12.932494  -93.714211</w:t>
      </w:r>
    </w:p>
    <w:p w14:paraId="282B38F3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4           1    1    1    1    0    1    0  0.214422301  13.028191  -93.619081</w:t>
      </w:r>
    </w:p>
    <w:p w14:paraId="1D3483C4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4           1    0    1    1    1    0    1  0.206101602  18.356176  -88.351020</w:t>
      </w:r>
    </w:p>
    <w:p w14:paraId="02AFC69B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4           1    0    1    1    1    1    0  0.206020669  18.408000  -88.300051</w:t>
      </w:r>
    </w:p>
    <w:p w14:paraId="2C62D7F7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4           1    1    1    0    1    1    0  0.191355386  27.798606  -79.149000</w:t>
      </w:r>
    </w:p>
    <w:p w14:paraId="6703E64A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5           1    1    1    1    1    0    1  0.228163121   5.231102  -97.238664</w:t>
      </w:r>
    </w:p>
    <w:p w14:paraId="1BA68146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5           1    1    1    1    1    1    0  0.228158890   5.233806  -97.235924</w:t>
      </w:r>
    </w:p>
    <w:p w14:paraId="5DBA0C7B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5           1    1    1    1    0    1    1  0.213217874  14.781644  -87.649596</w:t>
      </w:r>
    </w:p>
    <w:p w14:paraId="457DB169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5           1    0    1    1    1    1    1  0.204545575  20.323550  -82.168503</w:t>
      </w:r>
    </w:p>
    <w:p w14:paraId="020BE41D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5           1    1    1    0    1    1    1  0.189721473  29.796676  -72.936256</w:t>
      </w:r>
    </w:p>
    <w:p w14:paraId="1D3ACD48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5           1    1    0    1    1    1    1  0.068626635 107.180567   -3.295163</w:t>
      </w:r>
    </w:p>
    <w:p w14:paraId="73E20518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6           1    1    1    1    1    1    1  0.226959904   7.000000  -91.258385</w:t>
      </w:r>
    </w:p>
    <w:p w14:paraId="40EA5491" w14:textId="77777777" w:rsidR="006522AF" w:rsidRDefault="006522AF"/>
    <w:p w14:paraId="78BB1969" w14:textId="77777777" w:rsidR="006522AF" w:rsidRDefault="006522AF"/>
    <w:p w14:paraId="3CCAD013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Start:  AIC=614.55</w:t>
      </w:r>
    </w:p>
    <w:p w14:paraId="4B9D375A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 ~ 1</w:t>
      </w:r>
    </w:p>
    <w:p w14:paraId="6961585A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6875AAC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Df Deviance    AIC</w:t>
      </w:r>
    </w:p>
    <w:p w14:paraId="21AE5A7E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app2  1   525.47 529.47</w:t>
      </w:r>
    </w:p>
    <w:p w14:paraId="38D25DBA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app1  1   582.87 586.87</w:t>
      </w:r>
    </w:p>
    <w:p w14:paraId="79628D1F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app4  1   591.42 595.42</w:t>
      </w:r>
    </w:p>
    <w:p w14:paraId="54CCD552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&lt;none&gt;      612.55 614.55</w:t>
      </w:r>
    </w:p>
    <w:p w14:paraId="51209CC1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app6  1   612.46 616.46</w:t>
      </w:r>
    </w:p>
    <w:p w14:paraId="6B2A7C84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app3  1   612.53 616.53</w:t>
      </w:r>
    </w:p>
    <w:p w14:paraId="57F7BD14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app5  1   612.55 616.55</w:t>
      </w:r>
    </w:p>
    <w:p w14:paraId="561D7C1C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42F21D4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Step:  AIC=529.47</w:t>
      </w:r>
    </w:p>
    <w:p w14:paraId="5F318BD2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 ~ app2</w:t>
      </w:r>
    </w:p>
    <w:p w14:paraId="0ACDCDE9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4611639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Df Deviance    AIC</w:t>
      </w:r>
    </w:p>
    <w:p w14:paraId="6B9E537C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app3  1   505.86 511.86</w:t>
      </w:r>
    </w:p>
    <w:p w14:paraId="33F5A087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app1  1   513.32 519.32</w:t>
      </w:r>
    </w:p>
    <w:p w14:paraId="711C24D8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app4  1   518.29 524.29</w:t>
      </w:r>
    </w:p>
    <w:p w14:paraId="5FBE6F73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&lt;none&gt;      525.47 529.47</w:t>
      </w:r>
    </w:p>
    <w:p w14:paraId="27C667B8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app5  1   525.34 531.34</w:t>
      </w:r>
    </w:p>
    <w:p w14:paraId="0185C8A0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app6  1   525.42 531.42</w:t>
      </w:r>
    </w:p>
    <w:p w14:paraId="046E603F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96EF442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Step:  AIC=511.86</w:t>
      </w:r>
    </w:p>
    <w:p w14:paraId="509D3CC2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 ~ app2 + app3</w:t>
      </w:r>
    </w:p>
    <w:p w14:paraId="3B30C290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8A4E36E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Df Deviance    AIC</w:t>
      </w:r>
    </w:p>
    <w:p w14:paraId="48B5D9FD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app1  1   487.32 495.32</w:t>
      </w:r>
    </w:p>
    <w:p w14:paraId="03788F63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app4  1   493.75 501.75</w:t>
      </w:r>
    </w:p>
    <w:p w14:paraId="43217F96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&lt;none&gt;      505.86 511.86</w:t>
      </w:r>
    </w:p>
    <w:p w14:paraId="7728874A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app6  1   505.79 513.79</w:t>
      </w:r>
    </w:p>
    <w:p w14:paraId="68DB0E01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app5  1   505.86 513.86</w:t>
      </w:r>
    </w:p>
    <w:p w14:paraId="36B51A66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CC29352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Step:  AIC=495.32</w:t>
      </w:r>
    </w:p>
    <w:p w14:paraId="2F9A8995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 ~ app2 + app3 + app1</w:t>
      </w:r>
    </w:p>
    <w:p w14:paraId="569CD5F8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9C977D0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Df Deviance    AIC</w:t>
      </w:r>
    </w:p>
    <w:p w14:paraId="210655E8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app4  1   477.65 487.65</w:t>
      </w:r>
    </w:p>
    <w:p w14:paraId="0B1A7BFA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&lt;none&gt;      487.32 495.32</w:t>
      </w:r>
    </w:p>
    <w:p w14:paraId="1212DF5E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app5  1   487.04 497.04</w:t>
      </w:r>
    </w:p>
    <w:p w14:paraId="790FDFCD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app6  1   487.10 497.10</w:t>
      </w:r>
    </w:p>
    <w:p w14:paraId="7109C6B0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F183AA9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Step:  AIC=487.65</w:t>
      </w:r>
    </w:p>
    <w:p w14:paraId="7F8F2E72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 ~ app2 + app3 + app1 + app4</w:t>
      </w:r>
    </w:p>
    <w:p w14:paraId="32F5CF70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B23D7A1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Df Deviance    AIC</w:t>
      </w:r>
    </w:p>
    <w:p w14:paraId="4913EA18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&lt;none&gt;      477.65 487.65</w:t>
      </w:r>
    </w:p>
    <w:p w14:paraId="1C0873D0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app5  1   477.11 489.11</w:t>
      </w:r>
    </w:p>
    <w:p w14:paraId="0B4FA4EB" w14:textId="77777777" w:rsidR="006522AF" w:rsidRPr="006522AF" w:rsidRDefault="006522AF" w:rsidP="00652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22A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app6  1   477.40 489.40</w:t>
      </w:r>
    </w:p>
    <w:p w14:paraId="09768140" w14:textId="77777777" w:rsidR="006522AF" w:rsidRDefault="005806DB">
      <w:bookmarkStart w:id="0" w:name="_Hlk26783016"/>
      <w:r>
        <w:t xml:space="preserve">2b. </w:t>
      </w:r>
      <w:r w:rsidR="001856CA">
        <w:t>Highest R^2 and lowest value of BIC</w:t>
      </w:r>
    </w:p>
    <w:p w14:paraId="2249185E" w14:textId="77777777" w:rsidR="0072017E" w:rsidRDefault="0072017E"/>
    <w:p w14:paraId="693896C0" w14:textId="77777777" w:rsidR="0072017E" w:rsidRDefault="0072017E">
      <w:r>
        <w:t>From subset modelling, we can see that the best model is pi(x)=app2+app3+app1+app4. To further test for the ideal model, test for outliers and several other diagnostics, including Wald and ChiSq</w:t>
      </w:r>
      <w:r w:rsidR="005C0D29">
        <w:t xml:space="preserve"> tests below:</w:t>
      </w:r>
    </w:p>
    <w:bookmarkEnd w:id="0"/>
    <w:p w14:paraId="3AFC4454" w14:textId="77777777" w:rsidR="006201E8" w:rsidRDefault="006201E8"/>
    <w:p w14:paraId="7AD618AA" w14:textId="77777777" w:rsidR="006201E8" w:rsidRDefault="006201E8"/>
    <w:p w14:paraId="027D1CE9" w14:textId="77777777" w:rsidR="006201E8" w:rsidRDefault="006201E8" w:rsidP="006201E8">
      <w:r>
        <w:t>Shapiro-Wilk normality test</w:t>
      </w:r>
    </w:p>
    <w:p w14:paraId="14CAC088" w14:textId="77777777" w:rsidR="006201E8" w:rsidRDefault="006201E8" w:rsidP="006201E8"/>
    <w:p w14:paraId="4148E97D" w14:textId="77777777" w:rsidR="006201E8" w:rsidRDefault="006201E8" w:rsidP="006201E8">
      <w:r>
        <w:t>data:  res</w:t>
      </w:r>
    </w:p>
    <w:p w14:paraId="25324737" w14:textId="77777777" w:rsidR="006201E8" w:rsidRDefault="006201E8" w:rsidP="006201E8">
      <w:r>
        <w:t>W = 0.90162, p-value &lt; 2.2e-16</w:t>
      </w:r>
    </w:p>
    <w:p w14:paraId="14E2C48D" w14:textId="77777777" w:rsidR="006201E8" w:rsidRDefault="006201E8" w:rsidP="006201E8"/>
    <w:p w14:paraId="5A9B1835" w14:textId="77777777" w:rsidR="006201E8" w:rsidRDefault="006201E8" w:rsidP="006201E8">
      <w:r>
        <w:tab/>
        <w:t>studentized Breusch-Pagan test</w:t>
      </w:r>
    </w:p>
    <w:p w14:paraId="0AFC91EF" w14:textId="77777777" w:rsidR="006201E8" w:rsidRDefault="006201E8" w:rsidP="006201E8"/>
    <w:p w14:paraId="167727C9" w14:textId="77777777" w:rsidR="006201E8" w:rsidRDefault="006201E8" w:rsidP="006201E8">
      <w:r>
        <w:t>data:  appdata1.logit</w:t>
      </w:r>
    </w:p>
    <w:p w14:paraId="743E1911" w14:textId="77777777" w:rsidR="006201E8" w:rsidRDefault="006201E8" w:rsidP="006201E8">
      <w:r>
        <w:t>BP = 97.989, df = 6, p-value &lt; 2.2e-16</w:t>
      </w:r>
    </w:p>
    <w:p w14:paraId="0D549338" w14:textId="77777777" w:rsidR="006201E8" w:rsidRDefault="006201E8" w:rsidP="006201E8"/>
    <w:p w14:paraId="00A09082" w14:textId="77777777" w:rsidR="006201E8" w:rsidRDefault="006201E8" w:rsidP="006201E8"/>
    <w:p w14:paraId="2AD47171" w14:textId="77777777" w:rsidR="006201E8" w:rsidRDefault="00AD2FEC" w:rsidP="006201E8">
      <w:r>
        <w:t>Outlier</w:t>
      </w:r>
      <w:r w:rsidR="00F425AC">
        <w:t xml:space="preserve"> test on original model.</w:t>
      </w:r>
    </w:p>
    <w:p w14:paraId="3310C7F5" w14:textId="77777777" w:rsidR="00F425AC" w:rsidRDefault="00F425AC" w:rsidP="006201E8"/>
    <w:p w14:paraId="25D3C10F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F425AC">
        <w:rPr>
          <w:rFonts w:ascii="Courier New" w:eastAsia="Times New Roman" w:hAnsi="Courier New" w:cs="Courier New"/>
          <w:color w:val="0000FF"/>
          <w:sz w:val="20"/>
          <w:szCs w:val="20"/>
        </w:rPr>
        <w:t>&gt; outlierTest(appdata1.logit)</w:t>
      </w:r>
    </w:p>
    <w:p w14:paraId="47A21D60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 Studentized residuals with Bonferroni p &lt; 0.05</w:t>
      </w:r>
    </w:p>
    <w:p w14:paraId="314DC18F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Largest |rstudent|:</w:t>
      </w:r>
    </w:p>
    <w:p w14:paraId="0F07464C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rstudent unadjusted p-value Bonferroni p</w:t>
      </w:r>
    </w:p>
    <w:p w14:paraId="25207FB1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97 -2.592035           0.009541 </w:t>
      </w:r>
    </w:p>
    <w:p w14:paraId="6ACF77F9" w14:textId="77777777" w:rsidR="00F425AC" w:rsidRDefault="00F425AC" w:rsidP="006201E8"/>
    <w:p w14:paraId="343A8105" w14:textId="77777777" w:rsidR="00F425AC" w:rsidRDefault="00F425AC" w:rsidP="006201E8"/>
    <w:p w14:paraId="43747681" w14:textId="77777777" w:rsidR="00F425AC" w:rsidRDefault="00F425AC" w:rsidP="006201E8"/>
    <w:p w14:paraId="65F31CF6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 Studentized residuals with Bonferroni p &lt; 0.05</w:t>
      </w:r>
    </w:p>
    <w:p w14:paraId="3AAAEB00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Largest |rstudent|:</w:t>
      </w:r>
    </w:p>
    <w:p w14:paraId="4A062C7A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rstudent unadjusted p-value Bonferroni p</w:t>
      </w:r>
    </w:p>
    <w:p w14:paraId="69E5171D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97 -2.564587            0.01033           NA</w:t>
      </w:r>
    </w:p>
    <w:p w14:paraId="14B4A8BA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F425AC">
        <w:rPr>
          <w:rFonts w:ascii="Courier New" w:eastAsia="Times New Roman" w:hAnsi="Courier New" w:cs="Courier New"/>
          <w:color w:val="0000FF"/>
          <w:sz w:val="20"/>
          <w:szCs w:val="20"/>
        </w:rPr>
        <w:t>&gt; summary(appdata1.logit2)</w:t>
      </w:r>
    </w:p>
    <w:p w14:paraId="71B99E57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78FC6756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061558A3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glm(formula = gender ~ app1 + app2 + app3 + app4, family = binomial, </w:t>
      </w:r>
    </w:p>
    <w:p w14:paraId="7BF62B92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data = appdata1)</w:t>
      </w:r>
    </w:p>
    <w:p w14:paraId="2DF26F62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8A7D971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Deviance Residuals: </w:t>
      </w:r>
    </w:p>
    <w:p w14:paraId="6A4DB1E5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Min       1Q   Median       3Q      Max  </w:t>
      </w:r>
    </w:p>
    <w:p w14:paraId="41AE82F8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-2.5384  -0.8161   0.4211   0.7883   1.6897  </w:t>
      </w:r>
    </w:p>
    <w:p w14:paraId="5EE349B2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08F1731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1C79915D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z value Pr(&gt;|z|)    </w:t>
      </w:r>
    </w:p>
    <w:p w14:paraId="7ECA5919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(Intercept) -0.948547   0.428058  -2.216  0.02670 *  </w:t>
      </w:r>
    </w:p>
    <w:p w14:paraId="33C91CC1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app1         0.007674   0.002151   3.568  0.00036 ***</w:t>
      </w:r>
    </w:p>
    <w:p w14:paraId="4560D794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app2         0.053132   0.006495   8.180 2.84e-16 ***</w:t>
      </w:r>
    </w:p>
    <w:p w14:paraId="2F3B1CD6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app3        -0.035501   0.006670  -5.322 1.02e-07 ***</w:t>
      </w:r>
    </w:p>
    <w:p w14:paraId="09CE0FF1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app4         0.009475   0.003229   2.934  0.00334 ** </w:t>
      </w:r>
    </w:p>
    <w:p w14:paraId="41464DFE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412AE104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250724D5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E1CB2B5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(Dispersion parameter for binomial family taken to be 1)</w:t>
      </w:r>
    </w:p>
    <w:p w14:paraId="4E008D7D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0640D60C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Null deviance: 612.55  on 499  degrees of freedom</w:t>
      </w:r>
    </w:p>
    <w:p w14:paraId="0060317A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deviance: 477.65  on 495  degrees of freedom</w:t>
      </w:r>
    </w:p>
    <w:p w14:paraId="0556C1C2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AIC: 487.65</w:t>
      </w:r>
    </w:p>
    <w:p w14:paraId="6C53D7F0" w14:textId="77777777" w:rsidR="00F425AC" w:rsidRP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678FFDB2" w14:textId="77777777" w:rsidR="00F425AC" w:rsidRDefault="00F425AC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5A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Number of Fisher Scoring iterations: 5</w:t>
      </w:r>
    </w:p>
    <w:p w14:paraId="1A0471C1" w14:textId="77777777" w:rsidR="009C2B6B" w:rsidRPr="00F425AC" w:rsidRDefault="009C2B6B" w:rsidP="00F4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CB5A8" w14:textId="77777777" w:rsidR="00F425AC" w:rsidRDefault="00A167F9" w:rsidP="006201E8">
      <w:r w:rsidRPr="00A167F9">
        <w:rPr>
          <w:noProof/>
        </w:rPr>
        <w:lastRenderedPageBreak/>
        <w:drawing>
          <wp:inline distT="0" distB="0" distL="0" distR="0" wp14:anchorId="3E3BFFCF" wp14:editId="1ED18364">
            <wp:extent cx="3527186" cy="137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8" cy="13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BEE1" w14:textId="77777777" w:rsidR="00A167F9" w:rsidRDefault="00A167F9" w:rsidP="006201E8">
      <w:r w:rsidRPr="00A167F9">
        <w:rPr>
          <w:noProof/>
        </w:rPr>
        <w:drawing>
          <wp:inline distT="0" distB="0" distL="0" distR="0" wp14:anchorId="66AA48FA" wp14:editId="2DBE7AC2">
            <wp:extent cx="3526790" cy="182745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629" cy="18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9734" w14:textId="77777777" w:rsidR="00A167F9" w:rsidRDefault="00A167F9" w:rsidP="006201E8">
      <w:r w:rsidRPr="00A167F9">
        <w:rPr>
          <w:noProof/>
        </w:rPr>
        <w:drawing>
          <wp:inline distT="0" distB="0" distL="0" distR="0" wp14:anchorId="7F783971" wp14:editId="4240A381">
            <wp:extent cx="3397043" cy="1760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2715" cy="17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7B16" w14:textId="77777777" w:rsidR="00A167F9" w:rsidRDefault="00A167F9" w:rsidP="006201E8">
      <w:r w:rsidRPr="00A167F9">
        <w:rPr>
          <w:noProof/>
        </w:rPr>
        <w:drawing>
          <wp:inline distT="0" distB="0" distL="0" distR="0" wp14:anchorId="44CD64A7" wp14:editId="169B3DE0">
            <wp:extent cx="3295650" cy="170768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8081" cy="171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C2A0" w14:textId="77777777" w:rsidR="00A167F9" w:rsidRPr="00A167F9" w:rsidRDefault="00A167F9" w:rsidP="00A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167F9">
        <w:rPr>
          <w:rFonts w:ascii="Courier New" w:eastAsia="Times New Roman" w:hAnsi="Courier New" w:cs="Courier New"/>
          <w:color w:val="0000FF"/>
          <w:sz w:val="20"/>
          <w:szCs w:val="20"/>
        </w:rPr>
        <w:t>&gt; shapiro.test(residuals)</w:t>
      </w:r>
    </w:p>
    <w:p w14:paraId="774E4079" w14:textId="77777777" w:rsidR="00A167F9" w:rsidRPr="00A167F9" w:rsidRDefault="00A167F9" w:rsidP="00A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00C65AF" w14:textId="77777777" w:rsidR="00A167F9" w:rsidRPr="00A167F9" w:rsidRDefault="00A167F9" w:rsidP="00A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67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14:paraId="46A5AAA3" w14:textId="77777777" w:rsidR="00A167F9" w:rsidRPr="00A167F9" w:rsidRDefault="00A167F9" w:rsidP="00A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C9014AB" w14:textId="77777777" w:rsidR="00A167F9" w:rsidRPr="00A167F9" w:rsidRDefault="00A167F9" w:rsidP="00A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167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data:  residuals</w:t>
      </w:r>
    </w:p>
    <w:p w14:paraId="1E75BBB7" w14:textId="77777777" w:rsidR="00A167F9" w:rsidRPr="00A167F9" w:rsidRDefault="00A167F9" w:rsidP="00A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7F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 = 0.68277, p-value &lt; 2.2e-16</w:t>
      </w:r>
    </w:p>
    <w:p w14:paraId="25AF1BEC" w14:textId="77777777" w:rsidR="00A167F9" w:rsidRDefault="00A167F9" w:rsidP="006201E8">
      <w:r w:rsidRPr="00A167F9">
        <w:rPr>
          <w:noProof/>
        </w:rPr>
        <w:lastRenderedPageBreak/>
        <w:drawing>
          <wp:inline distT="0" distB="0" distL="0" distR="0" wp14:anchorId="5CA180BB" wp14:editId="3AD47547">
            <wp:extent cx="5943600" cy="3079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E84D" w14:textId="77777777" w:rsidR="00A167F9" w:rsidRDefault="00A167F9" w:rsidP="006201E8"/>
    <w:p w14:paraId="21B2BB53" w14:textId="77777777" w:rsidR="00A167F9" w:rsidRDefault="00A167F9" w:rsidP="006201E8">
      <w:r w:rsidRPr="00A167F9">
        <w:rPr>
          <w:noProof/>
        </w:rPr>
        <w:drawing>
          <wp:inline distT="0" distB="0" distL="0" distR="0" wp14:anchorId="03A3FB7D" wp14:editId="44F3A3F5">
            <wp:extent cx="4117340" cy="213345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2626" cy="214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2176" w14:textId="77777777" w:rsidR="009C2B6B" w:rsidRDefault="009C2B6B" w:rsidP="006201E8"/>
    <w:p w14:paraId="1F15A28E" w14:textId="77777777" w:rsidR="009C2B6B" w:rsidRPr="009C2B6B" w:rsidRDefault="009C2B6B" w:rsidP="009C2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C2B6B">
        <w:rPr>
          <w:rFonts w:ascii="Courier New" w:eastAsia="Times New Roman" w:hAnsi="Courier New" w:cs="Courier New"/>
          <w:color w:val="0000FF"/>
          <w:sz w:val="20"/>
          <w:szCs w:val="20"/>
        </w:rPr>
        <w:t>&gt; bptest(appdata1.logit2)</w:t>
      </w:r>
    </w:p>
    <w:p w14:paraId="1C09F0A3" w14:textId="77777777" w:rsidR="009C2B6B" w:rsidRPr="009C2B6B" w:rsidRDefault="009C2B6B" w:rsidP="009C2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46168E4" w14:textId="77777777" w:rsidR="009C2B6B" w:rsidRPr="009C2B6B" w:rsidRDefault="009C2B6B" w:rsidP="009C2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C2B6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>studentized Breusch-Pagan test</w:t>
      </w:r>
    </w:p>
    <w:p w14:paraId="6801DE33" w14:textId="77777777" w:rsidR="009C2B6B" w:rsidRPr="009C2B6B" w:rsidRDefault="009C2B6B" w:rsidP="009C2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2AB62F88" w14:textId="77777777" w:rsidR="009C2B6B" w:rsidRPr="009C2B6B" w:rsidRDefault="009C2B6B" w:rsidP="009C2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C2B6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data:  appdata1.logit2</w:t>
      </w:r>
    </w:p>
    <w:p w14:paraId="2A4A488D" w14:textId="77777777" w:rsidR="009C2B6B" w:rsidRPr="009C2B6B" w:rsidRDefault="009C2B6B" w:rsidP="009C2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B6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BP = 98.444, df = 4, p-value &lt; 2.2e-16</w:t>
      </w:r>
    </w:p>
    <w:p w14:paraId="7ECE2262" w14:textId="77777777" w:rsidR="009C2B6B" w:rsidRDefault="009C2B6B" w:rsidP="006201E8"/>
    <w:p w14:paraId="450A0FA6" w14:textId="77777777" w:rsidR="00272A65" w:rsidRDefault="00272A65" w:rsidP="006201E8"/>
    <w:p w14:paraId="2E072B7F" w14:textId="77777777" w:rsidR="00272A65" w:rsidRDefault="00272A65" w:rsidP="006201E8"/>
    <w:p w14:paraId="641C78F5" w14:textId="77777777" w:rsidR="00272A65" w:rsidRDefault="00272A65" w:rsidP="006201E8"/>
    <w:p w14:paraId="33593655" w14:textId="77777777" w:rsidR="00272A65" w:rsidRDefault="00272A65" w:rsidP="006201E8"/>
    <w:p w14:paraId="008620DE" w14:textId="77777777" w:rsidR="00272A65" w:rsidRDefault="00272A65" w:rsidP="006201E8"/>
    <w:p w14:paraId="34A78ACA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E3036">
        <w:rPr>
          <w:rFonts w:ascii="Courier New" w:eastAsia="Times New Roman" w:hAnsi="Courier New" w:cs="Courier New"/>
          <w:color w:val="0000FF"/>
          <w:sz w:val="20"/>
          <w:szCs w:val="20"/>
        </w:rPr>
        <w:t>&gt; anova(appdata1.logit2, test="Chisq")</w:t>
      </w:r>
    </w:p>
    <w:p w14:paraId="1A842C52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E303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Analysis of Deviance Table</w:t>
      </w:r>
    </w:p>
    <w:p w14:paraId="5BA508F6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6555AC47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E303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Model: binomial, link: logit</w:t>
      </w:r>
    </w:p>
    <w:p w14:paraId="22BF1F53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9216C7A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E303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Response: gender</w:t>
      </w:r>
    </w:p>
    <w:p w14:paraId="324B3613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0A6641C2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E303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Terms added sequentially (first to last)</w:t>
      </w:r>
    </w:p>
    <w:p w14:paraId="0FF57490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6857DEB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A3C96C2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E303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Df Deviance Resid. Df Resid. Dev  Pr(&gt;Chi)    </w:t>
      </w:r>
    </w:p>
    <w:p w14:paraId="61706A04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E303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NULL                   499     612.55              </w:t>
      </w:r>
    </w:p>
    <w:p w14:paraId="309FF79E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E303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app1  1   29.683       498     582.87 5.089e-08 ***</w:t>
      </w:r>
    </w:p>
    <w:p w14:paraId="03EB2BEA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E303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app2  1   69.550       497     513.32 &lt; 2.2e-16 ***</w:t>
      </w:r>
    </w:p>
    <w:p w14:paraId="7000565E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E303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app3  1   25.996       496     487.32 3.422e-07 ***</w:t>
      </w:r>
    </w:p>
    <w:p w14:paraId="57FE545A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E303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app4  1    9.676       495     477.65  0.001867 ** </w:t>
      </w:r>
    </w:p>
    <w:p w14:paraId="52F6D271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E303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61F41968" w14:textId="77777777" w:rsidR="008E3036" w:rsidRPr="008E3036" w:rsidRDefault="008E3036" w:rsidP="008E3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03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6C7F9B3F" w14:textId="77777777" w:rsidR="0003786C" w:rsidRPr="0003786C" w:rsidRDefault="0003786C" w:rsidP="00037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3786C">
        <w:rPr>
          <w:rFonts w:ascii="Courier New" w:eastAsia="Times New Roman" w:hAnsi="Courier New" w:cs="Courier New"/>
          <w:color w:val="0000FF"/>
          <w:sz w:val="20"/>
          <w:szCs w:val="20"/>
        </w:rPr>
        <w:t>&gt; drop1(appdata1.logit2, test= "Chisq")</w:t>
      </w:r>
    </w:p>
    <w:p w14:paraId="7673B260" w14:textId="77777777" w:rsidR="0003786C" w:rsidRPr="0003786C" w:rsidRDefault="0003786C" w:rsidP="00037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378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Single term deletions</w:t>
      </w:r>
    </w:p>
    <w:p w14:paraId="4F8EFBB1" w14:textId="77777777" w:rsidR="0003786C" w:rsidRPr="0003786C" w:rsidRDefault="0003786C" w:rsidP="00037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B5AA804" w14:textId="77777777" w:rsidR="0003786C" w:rsidRPr="0003786C" w:rsidRDefault="0003786C" w:rsidP="00037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378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Model:</w:t>
      </w:r>
    </w:p>
    <w:p w14:paraId="1FEC7ED1" w14:textId="77777777" w:rsidR="0003786C" w:rsidRPr="0003786C" w:rsidRDefault="0003786C" w:rsidP="00037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378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gender ~ app1 + app2 + app3 + app4</w:t>
      </w:r>
    </w:p>
    <w:p w14:paraId="4EC9D7D7" w14:textId="77777777" w:rsidR="0003786C" w:rsidRPr="0003786C" w:rsidRDefault="0003786C" w:rsidP="00037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378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Df Deviance    AIC    LRT  Pr(&gt;Chi)    </w:t>
      </w:r>
    </w:p>
    <w:p w14:paraId="306A2A9F" w14:textId="77777777" w:rsidR="0003786C" w:rsidRPr="0003786C" w:rsidRDefault="0003786C" w:rsidP="00037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378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&lt;none&gt;      477.65 487.65                     </w:t>
      </w:r>
    </w:p>
    <w:p w14:paraId="73F1F598" w14:textId="77777777" w:rsidR="0003786C" w:rsidRPr="0003786C" w:rsidRDefault="0003786C" w:rsidP="00037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378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app1    1   493.75 501.75 16.107 5.987e-05 ***</w:t>
      </w:r>
    </w:p>
    <w:p w14:paraId="2467AE46" w14:textId="77777777" w:rsidR="0003786C" w:rsidRPr="0003786C" w:rsidRDefault="0003786C" w:rsidP="00037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378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app2    1   564.33 572.33 86.682 &lt; 2.2e-16 ***</w:t>
      </w:r>
    </w:p>
    <w:p w14:paraId="38957631" w14:textId="77777777" w:rsidR="0003786C" w:rsidRPr="0003786C" w:rsidRDefault="0003786C" w:rsidP="00037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378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app3    1   507.65 515.65 30.005 4.309e-08 ***</w:t>
      </w:r>
    </w:p>
    <w:p w14:paraId="58E40992" w14:textId="77777777" w:rsidR="0003786C" w:rsidRPr="0003786C" w:rsidRDefault="0003786C" w:rsidP="00037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378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app4    1   487.32 495.32  9.676  0.001867 ** </w:t>
      </w:r>
    </w:p>
    <w:p w14:paraId="3F5002BA" w14:textId="77777777" w:rsidR="0003786C" w:rsidRPr="0003786C" w:rsidRDefault="0003786C" w:rsidP="00037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378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B85677E" w14:textId="77777777" w:rsidR="0003786C" w:rsidRPr="0003786C" w:rsidRDefault="0003786C" w:rsidP="00037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8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Signif. codes:  0 ‘***’ 0.001 ‘**’ 0.01 ‘*’ 0.05 ‘.’ 0.1 ‘ ’ </w:t>
      </w:r>
    </w:p>
    <w:p w14:paraId="47E04961" w14:textId="77777777" w:rsidR="009B470A" w:rsidRPr="009B470A" w:rsidRDefault="009B470A" w:rsidP="009B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B470A">
        <w:rPr>
          <w:rFonts w:ascii="Courier New" w:eastAsia="Times New Roman" w:hAnsi="Courier New" w:cs="Courier New"/>
          <w:color w:val="0000FF"/>
          <w:sz w:val="20"/>
          <w:szCs w:val="20"/>
        </w:rPr>
        <w:t>&gt; wald.test(b=coef(appdata1.logit2),Sigma=vcov(appdata1.logit2), Terms=5)</w:t>
      </w:r>
    </w:p>
    <w:p w14:paraId="026BEAC7" w14:textId="77777777" w:rsidR="009B470A" w:rsidRPr="009B470A" w:rsidRDefault="009B470A" w:rsidP="009B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B47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Wald test:</w:t>
      </w:r>
    </w:p>
    <w:p w14:paraId="011A9449" w14:textId="77777777" w:rsidR="009B470A" w:rsidRPr="009B470A" w:rsidRDefault="009B470A" w:rsidP="009B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B47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----------</w:t>
      </w:r>
    </w:p>
    <w:p w14:paraId="73B76CA4" w14:textId="77777777" w:rsidR="009B470A" w:rsidRPr="009B470A" w:rsidRDefault="009B470A" w:rsidP="009B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ECFC249" w14:textId="77777777" w:rsidR="009B470A" w:rsidRPr="009B470A" w:rsidRDefault="009B470A" w:rsidP="009B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B47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Chi-squared test:</w:t>
      </w:r>
    </w:p>
    <w:p w14:paraId="635D5B23" w14:textId="77777777" w:rsidR="009B470A" w:rsidRDefault="009B470A" w:rsidP="009B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9B47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X2 = 8.6, df = 1, P(&gt; X2) = 0.0033</w:t>
      </w:r>
    </w:p>
    <w:p w14:paraId="0F7E27C8" w14:textId="77777777" w:rsidR="005C0D29" w:rsidRDefault="005C0D29" w:rsidP="009B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75C8E3DE" w14:textId="77777777" w:rsidR="005C0D29" w:rsidRDefault="005C0D29" w:rsidP="009B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6DAAF0A" w14:textId="77777777" w:rsidR="0072017E" w:rsidRDefault="0072017E" w:rsidP="009B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7E79E1FA" w14:textId="77777777" w:rsidR="0072017E" w:rsidRDefault="0072017E" w:rsidP="009B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24DF41BD" w14:textId="77777777" w:rsidR="0072017E" w:rsidRPr="009B470A" w:rsidRDefault="0072017E" w:rsidP="009B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9A456" w14:textId="77777777" w:rsidR="00272A65" w:rsidRDefault="005C0D29" w:rsidP="006201E8">
      <w:r>
        <w:t>Since all of our tests have sig. P values without any outliers, the model is sufficient. The wald test and LRT statistics are both the most valuable, as the earlier statistics in the question</w:t>
      </w:r>
      <w:r w:rsidR="0009603D">
        <w:t xml:space="preserve"> do not translate well to logistic models.</w:t>
      </w:r>
    </w:p>
    <w:p w14:paraId="55524551" w14:textId="77777777" w:rsidR="0009603D" w:rsidRDefault="0009603D" w:rsidP="006201E8"/>
    <w:p w14:paraId="503A189B" w14:textId="77777777" w:rsidR="0009603D" w:rsidRDefault="0009603D" w:rsidP="006201E8"/>
    <w:p w14:paraId="5FCEC687" w14:textId="77777777" w:rsidR="0009603D" w:rsidRDefault="0009603D" w:rsidP="006201E8">
      <w:r>
        <w:t>c.</w:t>
      </w:r>
    </w:p>
    <w:p w14:paraId="1AA3092E" w14:textId="77777777" w:rsidR="0009603D" w:rsidRDefault="0009603D" w:rsidP="006201E8"/>
    <w:p w14:paraId="7BA3DEE8" w14:textId="77777777" w:rsidR="007A0297" w:rsidRDefault="007A0297" w:rsidP="006201E8">
      <w:r>
        <w:lastRenderedPageBreak/>
        <w:t>To predict gender, let C be the number of concordant pairs. As a rule of thumb and to measure the predictive power of the model, we want C&gt;.8</w:t>
      </w:r>
    </w:p>
    <w:p w14:paraId="58AB6922" w14:textId="77777777" w:rsidR="0006755D" w:rsidRDefault="0006755D" w:rsidP="006201E8">
      <w:r>
        <w:t>For our rule of determining gender, if our predicted value is over .5 it is female, if it is under .5 it is male</w:t>
      </w:r>
    </w:p>
    <w:p w14:paraId="42ED2B1F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6755D">
        <w:rPr>
          <w:rFonts w:ascii="Courier New" w:eastAsia="Times New Roman" w:hAnsi="Courier New" w:cs="Courier New"/>
          <w:color w:val="0000FF"/>
          <w:sz w:val="20"/>
          <w:szCs w:val="20"/>
        </w:rPr>
        <w:t>&gt; pred.prob</w:t>
      </w:r>
    </w:p>
    <w:p w14:paraId="1F9C2213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1           2           3           4           5 </w:t>
      </w:r>
    </w:p>
    <w:p w14:paraId="43D3F643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0.720833648 0.720801787 0.720790238 0.720773472 0.720787801 </w:t>
      </w:r>
    </w:p>
    <w:p w14:paraId="359B4D7E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6           7           8           9          10 </w:t>
      </w:r>
    </w:p>
    <w:p w14:paraId="21F8BCDB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0.720765609 0.720774110 0.720815033 0.720773511 0.720738867 </w:t>
      </w:r>
    </w:p>
    <w:p w14:paraId="5E71EE7B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11          12          13          14          15 </w:t>
      </w:r>
    </w:p>
    <w:p w14:paraId="53D6C51E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0.720786286 0.720753480 0.720775693 0.720784663 0.720721292 </w:t>
      </w:r>
    </w:p>
    <w:p w14:paraId="7154E0F8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16          17          18          19          20 </w:t>
      </w:r>
    </w:p>
    <w:p w14:paraId="60477876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0.720776107 0.720778652 0.720744999 0.528275388 0.021333844 </w:t>
      </w:r>
    </w:p>
    <w:p w14:paraId="30E53623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21          22          23          24          25 </w:t>
      </w:r>
    </w:p>
    <w:p w14:paraId="645AAC70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0.467980655 0.473595440 0.792169519 0.814173350 0.880548306 </w:t>
      </w:r>
    </w:p>
    <w:p w14:paraId="059628B8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26          27          28          29          30 </w:t>
      </w:r>
    </w:p>
    <w:p w14:paraId="6CA4E120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0.247593033 0.354002675 0.401718432 0.908366053 0.387402874 </w:t>
      </w:r>
    </w:p>
    <w:p w14:paraId="0C5D7101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31          32          33          34          35 </w:t>
      </w:r>
    </w:p>
    <w:p w14:paraId="77C4E7E3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0.674360084 0.665014482 0.580632983 0.637333086 0.260455026 </w:t>
      </w:r>
    </w:p>
    <w:p w14:paraId="5800D5F7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36          37          38          39          40 </w:t>
      </w:r>
    </w:p>
    <w:p w14:paraId="331D5127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0.446477644 0.794002703 0.588848671 0.443118460 0.226077624 </w:t>
      </w:r>
    </w:p>
    <w:p w14:paraId="06BF18A4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41          42          43          44          45 </w:t>
      </w:r>
    </w:p>
    <w:p w14:paraId="6C210C64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0.704218651 0.101200105 0.272073552 0.072252086 0.348001479 </w:t>
      </w:r>
    </w:p>
    <w:p w14:paraId="4AE536BD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46          47          48          49          50 </w:t>
      </w:r>
    </w:p>
    <w:p w14:paraId="5671C567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0.299267178 0.348737632 0.455231509 0.309516018 0.650529095 </w:t>
      </w:r>
    </w:p>
    <w:p w14:paraId="65AEEAF7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51          52          53          54          55 </w:t>
      </w:r>
    </w:p>
    <w:p w14:paraId="0278EAD0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0.537462953 0.492864643 0.079711851 0.826301997 0.088019212 </w:t>
      </w:r>
    </w:p>
    <w:p w14:paraId="73D4E24F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56          57          58          59          60 </w:t>
      </w:r>
    </w:p>
    <w:p w14:paraId="48FAEC1C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0.139103796 0.444594398 0.803178974 0.135622596 0.251339574 </w:t>
      </w:r>
    </w:p>
    <w:p w14:paraId="5D40BEDE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61          62          63          64          65 </w:t>
      </w:r>
    </w:p>
    <w:p w14:paraId="17E73C8B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0.499973276 0.515450071 0.136329808 0.894370209 0.490107842 </w:t>
      </w:r>
    </w:p>
    <w:p w14:paraId="1D0A5792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66          67          68          69          70 </w:t>
      </w:r>
    </w:p>
    <w:p w14:paraId="30CE42EC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0.606106049 0.352574412 0.700543241 0.625587240 0.096701392 </w:t>
      </w:r>
    </w:p>
    <w:p w14:paraId="73EA2B20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71          72          73          74          75 </w:t>
      </w:r>
    </w:p>
    <w:p w14:paraId="79857131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0.324805430 0.154042996 0.822934379 0.186042408 0.263787562 </w:t>
      </w:r>
    </w:p>
    <w:p w14:paraId="0F546DB3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76          77          78          79          80 </w:t>
      </w:r>
    </w:p>
    <w:p w14:paraId="35011A1C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0.511815113 0.682040066 0.450646243 0.060236327 0.260403168 </w:t>
      </w:r>
    </w:p>
    <w:p w14:paraId="065372DA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81          82          83          84          85 </w:t>
      </w:r>
    </w:p>
    <w:p w14:paraId="4A69BE08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0.133218326 0.394590302 0.173402718 0.198418603 0.483039808 </w:t>
      </w:r>
    </w:p>
    <w:p w14:paraId="55AC1285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86          87          88          89          90 </w:t>
      </w:r>
    </w:p>
    <w:p w14:paraId="454F5B72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0.142954923 0.036591172 0.742449493 0.157300584 0.328006603 </w:t>
      </w:r>
    </w:p>
    <w:p w14:paraId="10740A2B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91          92          93          94          95 </w:t>
      </w:r>
    </w:p>
    <w:p w14:paraId="4EB6E0B9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0.334055865 0.457759583 0.146322706 0.276573174 0.550818693 </w:t>
      </w:r>
    </w:p>
    <w:p w14:paraId="58D7EF86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96          97          98          99         100 </w:t>
      </w:r>
    </w:p>
    <w:p w14:paraId="6F0CCB1B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0.672805228 0.338488964 0.096696716 0.318203955 0.373998078 </w:t>
      </w:r>
    </w:p>
    <w:p w14:paraId="58D8CC6F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101         102         103         104         105 </w:t>
      </w:r>
    </w:p>
    <w:p w14:paraId="1027A175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0.140127775 0.314007879 0.237712291 0.168843428 0.797510299 </w:t>
      </w:r>
    </w:p>
    <w:p w14:paraId="5B69C4E4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106         107         108         109         110 </w:t>
      </w:r>
    </w:p>
    <w:p w14:paraId="03B3524C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0.303403305 0.565062743 0.760119963 0.753587068 0.363053740 </w:t>
      </w:r>
    </w:p>
    <w:p w14:paraId="1168DD91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111         112         113         114         115 </w:t>
      </w:r>
    </w:p>
    <w:p w14:paraId="7F08C0BD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0.146358989 0.507330006 0.599928994 0.743744229 0.099990578 </w:t>
      </w:r>
    </w:p>
    <w:p w14:paraId="0DD7144A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116         117         118         119         120 </w:t>
      </w:r>
    </w:p>
    <w:p w14:paraId="0F3217A7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0.542034503 0.805014228 0.572367781 0.632434458 0.128604409 </w:t>
      </w:r>
    </w:p>
    <w:p w14:paraId="0FC22110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121         122         123         124         125 </w:t>
      </w:r>
    </w:p>
    <w:p w14:paraId="257B098D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0.145909480 0.280379545 0.548942390 0.704682617 0.287374257 </w:t>
      </w:r>
    </w:p>
    <w:p w14:paraId="7C2A3C89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126         127         128         129         130 </w:t>
      </w:r>
    </w:p>
    <w:p w14:paraId="7B615D8F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0.068047194 0.365686452 0.403264769 0.317767879 0.179429753 </w:t>
      </w:r>
    </w:p>
    <w:p w14:paraId="614F38A6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131         132         133         134         135 </w:t>
      </w:r>
    </w:p>
    <w:p w14:paraId="373D2254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0.359433193 0.195713182 0.136294817 0.107836258 0.414042885 </w:t>
      </w:r>
    </w:p>
    <w:p w14:paraId="3F5ACB2E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136         137         138         139         140 </w:t>
      </w:r>
    </w:p>
    <w:p w14:paraId="1931754F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0.134153110 0.603393016 0.026821875 0.375135329 0.324465675 </w:t>
      </w:r>
    </w:p>
    <w:p w14:paraId="196E2A1F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141         142         143         144         145 </w:t>
      </w:r>
    </w:p>
    <w:p w14:paraId="3252B99C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0.176683224 0.273982568 0.451577845 0.281270354 0.623006914 </w:t>
      </w:r>
    </w:p>
    <w:p w14:paraId="2AA7610D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146         147         148         149         150 </w:t>
      </w:r>
    </w:p>
    <w:p w14:paraId="7242FF38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0.142095972 0.387306080 0.238352177 0.419358390 0.469951359 </w:t>
      </w:r>
    </w:p>
    <w:p w14:paraId="0F45FCD6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151         152         153         154         155 </w:t>
      </w:r>
    </w:p>
    <w:p w14:paraId="0B014A07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0.174605275 0.544267880 0.029903044 0.584191203 0.048500544 </w:t>
      </w:r>
    </w:p>
    <w:p w14:paraId="4B81AF6E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156         157         158         159         160 </w:t>
      </w:r>
    </w:p>
    <w:p w14:paraId="4933F457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0.389584360 0.281519188 0.097247709 0.092155983 0.643960488 </w:t>
      </w:r>
    </w:p>
    <w:p w14:paraId="69317E3A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161         162         163         164         165 </w:t>
      </w:r>
    </w:p>
    <w:p w14:paraId="2AC461FF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0.448143274 0.202236192 0.086884533 0.020746879 0.282123187 </w:t>
      </w:r>
    </w:p>
    <w:p w14:paraId="4AF02ED4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166         167         168         169         170 </w:t>
      </w:r>
    </w:p>
    <w:p w14:paraId="7B4167E2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0.032400552 0.569531796 0.165800845 0.189522256 0.331942364 </w:t>
      </w:r>
    </w:p>
    <w:p w14:paraId="173B4662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171         172         173         174         175 </w:t>
      </w:r>
    </w:p>
    <w:p w14:paraId="5807EC0D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0.161911479 0.193471055 0.050061688 0.509011043 0.311182818 </w:t>
      </w:r>
    </w:p>
    <w:p w14:paraId="42F78F61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176         177         178         179         180 </w:t>
      </w:r>
    </w:p>
    <w:p w14:paraId="2E446238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0.218128480 0.165590288 0.489281808 0.538873543 0.034501308 </w:t>
      </w:r>
    </w:p>
    <w:p w14:paraId="1078B9FD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181         182         183         184         185 </w:t>
      </w:r>
    </w:p>
    <w:p w14:paraId="0283E8DE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0.076307919 0.796406408 0.387787857 0.300415329 0.061745252 </w:t>
      </w:r>
    </w:p>
    <w:p w14:paraId="19894AD7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186         187         188         189         190 </w:t>
      </w:r>
    </w:p>
    <w:p w14:paraId="4308EACE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0.779352096 0.064523717 0.145142760 0.121191712 0.250214179 </w:t>
      </w:r>
    </w:p>
    <w:p w14:paraId="4824C35E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191         192         193         194         195 </w:t>
      </w:r>
    </w:p>
    <w:p w14:paraId="4567C185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0.583450321 0.373076877 0.269051320 0.327135393 0.234180628 </w:t>
      </w:r>
    </w:p>
    <w:p w14:paraId="3877D306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196         197         198         199         200 </w:t>
      </w:r>
    </w:p>
    <w:p w14:paraId="67E7607F" w14:textId="77777777" w:rsidR="0006755D" w:rsidRPr="0006755D" w:rsidRDefault="0006755D" w:rsidP="0006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55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0.410694115 0.525413583 0.511911252 0.110363739 0.290479500 </w:t>
      </w:r>
    </w:p>
    <w:p w14:paraId="326DE7BE" w14:textId="77777777" w:rsidR="0006755D" w:rsidRDefault="0006755D" w:rsidP="006201E8"/>
    <w:p w14:paraId="3D602450" w14:textId="77777777" w:rsidR="0006755D" w:rsidRDefault="0006755D" w:rsidP="006201E8"/>
    <w:p w14:paraId="2C5DE50F" w14:textId="77777777" w:rsidR="0006755D" w:rsidRDefault="0006755D" w:rsidP="006201E8">
      <w:r>
        <w:t>Using our approach</w:t>
      </w:r>
      <w:r w:rsidR="00512D77">
        <w:t xml:space="preserve">, we have 135 males and </w:t>
      </w:r>
      <w:r w:rsidR="004550DD">
        <w:t>65 females.</w:t>
      </w:r>
    </w:p>
    <w:p w14:paraId="29293BAE" w14:textId="77777777" w:rsidR="004550DD" w:rsidRDefault="004550DD" w:rsidP="006201E8"/>
    <w:p w14:paraId="2DE343C6" w14:textId="77777777" w:rsidR="004550DD" w:rsidRDefault="004550DD" w:rsidP="006201E8">
      <w:r>
        <w:t>d.</w:t>
      </w:r>
      <w:r w:rsidR="004622AA">
        <w:t xml:space="preserve"> The set is comparable to the number ratio of males and females in the first set with similar trends in data use.</w:t>
      </w:r>
    </w:p>
    <w:sectPr w:rsidR="0045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9F7"/>
    <w:multiLevelType w:val="hybridMultilevel"/>
    <w:tmpl w:val="009A8C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49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F2"/>
    <w:rsid w:val="0003786C"/>
    <w:rsid w:val="0006755D"/>
    <w:rsid w:val="0009603D"/>
    <w:rsid w:val="001856CA"/>
    <w:rsid w:val="00272A65"/>
    <w:rsid w:val="00310020"/>
    <w:rsid w:val="004550DD"/>
    <w:rsid w:val="004622AA"/>
    <w:rsid w:val="00512D77"/>
    <w:rsid w:val="00522504"/>
    <w:rsid w:val="005806DB"/>
    <w:rsid w:val="005B0849"/>
    <w:rsid w:val="005C0D29"/>
    <w:rsid w:val="006201E8"/>
    <w:rsid w:val="006522AF"/>
    <w:rsid w:val="006772AF"/>
    <w:rsid w:val="0072017E"/>
    <w:rsid w:val="007A0297"/>
    <w:rsid w:val="007B0B21"/>
    <w:rsid w:val="008E3036"/>
    <w:rsid w:val="009B470A"/>
    <w:rsid w:val="009C2B6B"/>
    <w:rsid w:val="009F60BC"/>
    <w:rsid w:val="00A02F9C"/>
    <w:rsid w:val="00A167F9"/>
    <w:rsid w:val="00AD0E26"/>
    <w:rsid w:val="00AD2FEC"/>
    <w:rsid w:val="00B76DF2"/>
    <w:rsid w:val="00C27ADE"/>
    <w:rsid w:val="00E7783C"/>
    <w:rsid w:val="00EB1B56"/>
    <w:rsid w:val="00EC06B4"/>
    <w:rsid w:val="00F425AC"/>
    <w:rsid w:val="00F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9C3F"/>
  <w15:chartTrackingRefBased/>
  <w15:docId w15:val="{C45D1B72-4595-413D-A563-2CD571E6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2AF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6522AF"/>
  </w:style>
  <w:style w:type="paragraph" w:styleId="ListParagraph">
    <w:name w:val="List Paragraph"/>
    <w:basedOn w:val="Normal"/>
    <w:uiPriority w:val="34"/>
    <w:qFormat/>
    <w:rsid w:val="005B0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2606</Words>
  <Characters>14855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Cummings</dc:creator>
  <cp:keywords/>
  <dc:description/>
  <cp:lastModifiedBy>Cummings, Andrew</cp:lastModifiedBy>
  <cp:revision>3</cp:revision>
  <dcterms:created xsi:type="dcterms:W3CDTF">2022-11-28T15:13:00Z</dcterms:created>
  <dcterms:modified xsi:type="dcterms:W3CDTF">2022-11-28T15:16:00Z</dcterms:modified>
</cp:coreProperties>
</file>