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sdt>
      <w:sdtPr>
        <w:id w:val="1558504513"/>
        <w:docPartObj>
          <w:docPartGallery w:val="AutoText"/>
        </w:docPartObj>
      </w:sdtPr>
      <w:sdtContent>
        <w:p>
          <w:pPr>
            <w:spacing w:after="0" w:line="240" w:lineRule="auto"/>
            <w:jc w:val="center"/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ascii="Times New Roman" w:hAnsi="Times New Roman" w:eastAsia="Times New Roman" w:cs="Times New Roman"/>
              <w:b/>
              <w:bCs/>
              <w:color w:val="000000"/>
              <w:sz w:val="28"/>
              <w:szCs w:val="28"/>
              <w:lang w:eastAsia="ru-RU"/>
            </w:rPr>
            <w:t>МОСКОВСКИЙ АВИАЦИОННЫЙ ИНСТИТУТ</w:t>
          </w:r>
        </w:p>
        <w:p>
          <w:pPr>
            <w:spacing w:after="0" w:line="240" w:lineRule="auto"/>
            <w:jc w:val="center"/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(НАЦИОНАЛЬНЫЙ ИССЛЕДОВАТЕЛЬСКИЙ УНИВЕРСИТЕТ)</w:t>
          </w:r>
        </w:p>
        <w:p>
          <w:pPr>
            <w:spacing w:after="0" w:line="240" w:lineRule="auto"/>
            <w:jc w:val="center"/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«МАИ»</w:t>
          </w:r>
        </w:p>
        <w:p>
          <w:pPr>
            <w:spacing w:after="240" w:line="240" w:lineRule="auto"/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</w:p>
        <w:p>
          <w:pPr>
            <w:spacing w:after="0" w:line="240" w:lineRule="auto"/>
            <w:jc w:val="center"/>
            <w:rPr>
              <w:rFonts w:hint="default" w:ascii="Times New Roman" w:hAnsi="Times New Roman" w:eastAsia="Times New Roman" w:cs="Times New Roman"/>
              <w:sz w:val="24"/>
              <w:szCs w:val="24"/>
              <w:lang w:val="en-US" w:eastAsia="ru-RU"/>
            </w:rPr>
          </w:pPr>
          <w:r>
            <w:rPr>
              <w:rFonts w:ascii="Times New Roman" w:hAnsi="Times New Roman" w:eastAsia="Times New Roman" w:cs="Times New Roman"/>
              <w:b/>
              <w:bCs/>
              <w:color w:val="000000"/>
              <w:sz w:val="28"/>
              <w:szCs w:val="28"/>
              <w:lang w:eastAsia="ru-RU"/>
            </w:rPr>
            <w:t>Лабораторная работа №</w:t>
          </w:r>
          <w:r>
            <w:rPr>
              <w:rFonts w:hint="default" w:ascii="Times New Roman" w:hAnsi="Times New Roman" w:eastAsia="Times New Roman" w:cs="Times New Roman"/>
              <w:b/>
              <w:bCs/>
              <w:color w:val="000000"/>
              <w:sz w:val="28"/>
              <w:szCs w:val="28"/>
              <w:lang w:val="en-US" w:eastAsia="ru-RU"/>
            </w:rPr>
            <w:t>1</w:t>
          </w:r>
        </w:p>
        <w:p>
          <w:pPr>
            <w:spacing w:after="0" w:line="240" w:lineRule="auto"/>
            <w:jc w:val="center"/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по дисциплине «Программирование»</w:t>
          </w:r>
        </w:p>
        <w:p>
          <w:pPr>
            <w:spacing w:after="0" w:line="240" w:lineRule="auto"/>
            <w:jc w:val="center"/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на тему:</w:t>
          </w:r>
        </w:p>
        <w:p>
          <w:pPr>
            <w:spacing w:after="0" w:line="240" w:lineRule="auto"/>
            <w:jc w:val="center"/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ascii="Times New Roman" w:hAnsi="Times New Roman" w:eastAsia="Times New Roman" w:cs="Times New Roman"/>
              <w:b/>
              <w:bCs/>
              <w:color w:val="000000"/>
              <w:sz w:val="28"/>
              <w:szCs w:val="28"/>
              <w:lang w:eastAsia="ru-RU"/>
            </w:rPr>
            <w:t>«Двумерные</w:t>
          </w:r>
          <w:r>
            <w:rPr>
              <w:rFonts w:hint="default" w:ascii="Times New Roman" w:hAnsi="Times New Roman" w:eastAsia="Times New Roman" w:cs="Times New Roman"/>
              <w:b/>
              <w:bCs/>
              <w:color w:val="000000"/>
              <w:sz w:val="28"/>
              <w:szCs w:val="28"/>
              <w:lang w:val="en-US" w:eastAsia="ru-RU"/>
            </w:rPr>
            <w:t xml:space="preserve"> массивы</w:t>
          </w:r>
          <w:r>
            <w:rPr>
              <w:rFonts w:ascii="Times New Roman" w:hAnsi="Times New Roman" w:eastAsia="Times New Roman" w:cs="Times New Roman"/>
              <w:b/>
              <w:bCs/>
              <w:color w:val="000000"/>
              <w:sz w:val="28"/>
              <w:szCs w:val="28"/>
              <w:lang w:eastAsia="ru-RU"/>
            </w:rPr>
            <w:t>»</w:t>
          </w:r>
        </w:p>
        <w:p>
          <w:pPr>
            <w:spacing w:after="0" w:line="240" w:lineRule="auto"/>
            <w:jc w:val="center"/>
            <w:rPr>
              <w:rFonts w:hint="default" w:ascii="Times New Roman" w:hAnsi="Times New Roman" w:eastAsia="Times New Roman" w:cs="Times New Roman"/>
              <w:sz w:val="24"/>
              <w:szCs w:val="24"/>
              <w:lang w:val="en-US" w:eastAsia="ru-RU"/>
            </w:rPr>
          </w:pPr>
          <w:r>
            <w:rPr>
              <w:rFonts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Вариант №</w:t>
          </w: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val="en-US" w:eastAsia="ru-RU"/>
            </w:rPr>
            <w:t>8</w:t>
          </w:r>
        </w:p>
        <w:p>
          <w:pPr>
            <w:spacing w:after="240" w:line="240" w:lineRule="auto"/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</w:p>
        <w:p>
          <w:pPr>
            <w:spacing w:after="0" w:line="240" w:lineRule="auto"/>
            <w:jc w:val="right"/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Выполнили:</w:t>
          </w:r>
        </w:p>
        <w:p>
          <w:pPr>
            <w:spacing w:after="0" w:line="240" w:lineRule="auto"/>
            <w:jc w:val="right"/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студенты гр. М4О-108Б-23</w:t>
          </w:r>
        </w:p>
        <w:p>
          <w:pPr>
            <w:spacing w:after="0" w:line="240" w:lineRule="auto"/>
            <w:jc w:val="right"/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Порошин Г.А.</w:t>
          </w:r>
        </w:p>
        <w:p>
          <w:pPr>
            <w:spacing w:after="0" w:line="240" w:lineRule="auto"/>
            <w:jc w:val="right"/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Прошин</w:t>
          </w: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val="en-US" w:eastAsia="ru-RU"/>
            </w:rPr>
            <w:t xml:space="preserve"> Е</w:t>
          </w:r>
          <w:r>
            <w:rPr>
              <w:rFonts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.С.</w:t>
          </w:r>
        </w:p>
        <w:p>
          <w:pPr>
            <w:spacing w:after="0" w:line="240" w:lineRule="auto"/>
            <w:jc w:val="right"/>
            <w:rPr>
              <w:rFonts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</w:pPr>
          <w:r>
            <w:rPr>
              <w:rFonts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Проверили:</w:t>
          </w:r>
        </w:p>
        <w:p>
          <w:pPr>
            <w:wordWrap w:val="0"/>
            <w:spacing w:after="0" w:line="240" w:lineRule="auto"/>
            <w:jc w:val="right"/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val="en-US" w:eastAsia="ru-RU"/>
            </w:rPr>
          </w:pPr>
          <w:r>
            <w:rPr>
              <w:rFonts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Чечиков</w:t>
          </w: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val="en-US" w:eastAsia="ru-RU"/>
            </w:rPr>
            <w:t xml:space="preserve"> Ю.Б.</w:t>
          </w:r>
        </w:p>
        <w:p>
          <w:pPr>
            <w:spacing w:after="0" w:line="240" w:lineRule="auto"/>
            <w:jc w:val="right"/>
            <w:rPr>
              <w:rFonts w:ascii="Times New Roman" w:hAnsi="Times New Roman" w:eastAsia="Times New Roman" w:cs="Times New Roman"/>
              <w:sz w:val="28"/>
              <w:szCs w:val="24"/>
              <w:lang w:eastAsia="ru-RU"/>
            </w:rPr>
          </w:pPr>
          <w:r>
            <w:rPr>
              <w:rFonts w:ascii="Times New Roman" w:hAnsi="Times New Roman" w:eastAsia="Times New Roman" w:cs="Times New Roman"/>
              <w:sz w:val="28"/>
              <w:szCs w:val="24"/>
              <w:lang w:eastAsia="ru-RU"/>
            </w:rPr>
            <w:t>Секретарев В.Е.</w:t>
          </w:r>
        </w:p>
        <w:p>
          <w:pPr>
            <w:spacing w:after="0" w:line="240" w:lineRule="auto"/>
            <w:jc w:val="right"/>
            <w:rPr>
              <w:rFonts w:ascii="Times New Roman" w:hAnsi="Times New Roman" w:eastAsia="Times New Roman" w:cs="Times New Roman"/>
              <w:sz w:val="28"/>
              <w:szCs w:val="24"/>
              <w:lang w:eastAsia="ru-RU"/>
            </w:rPr>
          </w:pPr>
        </w:p>
        <w:p>
          <w:pPr>
            <w:spacing w:after="240" w:line="240" w:lineRule="auto"/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</w:p>
        <w:p>
          <w:pPr>
            <w:spacing w:after="240" w:line="240" w:lineRule="auto"/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</w:pPr>
        </w:p>
        <w:p>
          <w:pPr>
            <w:spacing w:after="240" w:line="240" w:lineRule="auto"/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</w:pPr>
        </w:p>
        <w:p>
          <w:pPr>
            <w:spacing w:after="240" w:line="240" w:lineRule="auto"/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</w:pPr>
        </w:p>
        <w:p>
          <w:pPr>
            <w:spacing w:after="240" w:line="240" w:lineRule="auto"/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</w:pPr>
        </w:p>
        <w:p>
          <w:pPr>
            <w:spacing w:after="240" w:line="240" w:lineRule="auto"/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</w:pPr>
        </w:p>
        <w:p>
          <w:pPr>
            <w:spacing w:after="0" w:line="240" w:lineRule="auto"/>
            <w:rPr>
              <w:rFonts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</w:pPr>
        </w:p>
        <w:p>
          <w:pPr>
            <w:spacing w:after="0" w:line="240" w:lineRule="auto"/>
            <w:jc w:val="center"/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Г.Москва</w:t>
          </w:r>
        </w:p>
        <w:p>
          <w:pPr>
            <w:spacing w:after="0" w:line="240" w:lineRule="auto"/>
            <w:jc w:val="center"/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val="en-US" w:eastAsia="ru-RU"/>
            </w:rPr>
          </w:pPr>
          <w:r>
            <w:rPr>
              <w:rFonts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202</w:t>
          </w: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val="en-US" w:eastAsia="ru-RU"/>
            </w:rPr>
            <w:t>5</w:t>
          </w:r>
        </w:p>
        <w:p>
          <w:r>
            <w:br w:type="page"/>
          </w:r>
        </w:p>
        <w:sdt>
          <w:sdtPr>
            <w:rPr>
              <w:rFonts w:asciiTheme="minorHAnsi" w:hAnsiTheme="minorHAnsi" w:eastAsiaTheme="minorHAnsi" w:cstheme="minorBidi"/>
              <w:color w:val="auto"/>
              <w:sz w:val="22"/>
              <w:szCs w:val="22"/>
              <w:lang w:eastAsia="en-US"/>
            </w:rPr>
            <w:id w:val="-1"/>
            <w:docPartObj>
              <w:docPartGallery w:val="Table of Contents"/>
              <w:docPartUnique/>
            </w:docPartObj>
          </w:sdtPr>
          <w:sdtEndPr>
            <w:rPr>
              <w:rFonts w:asciiTheme="minorHAnsi" w:hAnsiTheme="minorHAnsi" w:eastAsiaTheme="minorHAnsi" w:cstheme="minorBidi"/>
              <w:b/>
              <w:bCs/>
              <w:color w:val="auto"/>
              <w:sz w:val="22"/>
              <w:szCs w:val="22"/>
              <w:lang w:eastAsia="en-US"/>
            </w:rPr>
          </w:sdtEndPr>
          <w:sdtContent>
            <w:p>
              <w:pPr>
                <w:pStyle w:val="25"/>
                <w:jc w:val="center"/>
                <w:rPr>
                  <w:rFonts w:ascii="Times New Roman" w:hAnsi="Times New Roman" w:cs="Times New Roman"/>
                  <w:b/>
                  <w:color w:val="auto"/>
                  <w:sz w:val="40"/>
                  <w:szCs w:val="28"/>
                </w:rPr>
              </w:pPr>
              <w:r>
                <w:rPr>
                  <w:rFonts w:ascii="Times New Roman" w:hAnsi="Times New Roman" w:cs="Times New Roman"/>
                  <w:b/>
                  <w:color w:val="auto"/>
                  <w:sz w:val="40"/>
                  <w:szCs w:val="28"/>
                </w:rPr>
                <w:t>Содержание</w:t>
              </w:r>
            </w:p>
            <w:p>
              <w:pPr>
                <w:pStyle w:val="12"/>
                <w:tabs>
                  <w:tab w:val="right" w:leader="dot" w:pos="9345"/>
                </w:tabs>
                <w:rPr>
                  <w:rFonts w:ascii="Times New Roman" w:hAnsi="Times New Roman"/>
                  <w:sz w:val="28"/>
                </w:rPr>
              </w:pPr>
              <w:r>
                <w:rPr>
                  <w:rFonts w:ascii="Times New Roman" w:hAnsi="Times New Roman"/>
                  <w:sz w:val="28"/>
                  <w:szCs w:val="28"/>
                </w:rPr>
                <w:fldChar w:fldCharType="begin"/>
              </w:r>
              <w:r>
                <w:rPr>
                  <w:rFonts w:ascii="Times New Roman" w:hAnsi="Times New Roman"/>
                  <w:sz w:val="28"/>
                  <w:szCs w:val="28"/>
                </w:rPr>
                <w:instrText xml:space="preserve"> TOC \o "1-3" \h \z \u </w:instrText>
              </w:r>
              <w:r>
                <w:rPr>
                  <w:rFonts w:ascii="Times New Roman" w:hAnsi="Times New Roman"/>
                  <w:sz w:val="28"/>
                  <w:szCs w:val="28"/>
                </w:rPr>
                <w:fldChar w:fldCharType="separate"/>
              </w:r>
              <w:r>
                <w:fldChar w:fldCharType="begin"/>
              </w:r>
              <w:r>
                <w:instrText xml:space="preserve"> HYPERLINK \l "_Toc161979783" </w:instrText>
              </w:r>
              <w:r>
                <w:fldChar w:fldCharType="separate"/>
              </w:r>
              <w:r>
                <w:rPr>
                  <w:rStyle w:val="7"/>
                  <w:rFonts w:ascii="Times New Roman" w:hAnsi="Times New Roman"/>
                  <w:b/>
                  <w:sz w:val="28"/>
                </w:rPr>
                <w:t>Постановка задачи</w:t>
              </w:r>
              <w:r>
                <w:rPr>
                  <w:rFonts w:ascii="Times New Roman" w:hAnsi="Times New Roman"/>
                  <w:sz w:val="28"/>
                </w:rPr>
                <w:tab/>
              </w:r>
              <w:r>
                <w:rPr>
                  <w:rFonts w:ascii="Times New Roman" w:hAnsi="Times New Roman"/>
                  <w:sz w:val="28"/>
                </w:rPr>
                <w:fldChar w:fldCharType="begin"/>
              </w:r>
              <w:r>
                <w:rPr>
                  <w:rFonts w:ascii="Times New Roman" w:hAnsi="Times New Roman"/>
                  <w:sz w:val="28"/>
                </w:rPr>
                <w:instrText xml:space="preserve"> PAGEREF _Toc161979783 \h </w:instrText>
              </w:r>
              <w:r>
                <w:rPr>
                  <w:rFonts w:ascii="Times New Roman" w:hAnsi="Times New Roman"/>
                  <w:sz w:val="28"/>
                </w:rPr>
                <w:fldChar w:fldCharType="separate"/>
              </w:r>
              <w:r>
                <w:rPr>
                  <w:rFonts w:ascii="Times New Roman" w:hAnsi="Times New Roman"/>
                  <w:sz w:val="28"/>
                </w:rPr>
                <w:t>2</w:t>
              </w:r>
              <w:r>
                <w:rPr>
                  <w:rFonts w:ascii="Times New Roman" w:hAnsi="Times New Roman"/>
                  <w:sz w:val="28"/>
                </w:rPr>
                <w:fldChar w:fldCharType="end"/>
              </w:r>
              <w:r>
                <w:rPr>
                  <w:rFonts w:ascii="Times New Roman" w:hAnsi="Times New Roman"/>
                  <w:sz w:val="28"/>
                </w:rPr>
                <w:fldChar w:fldCharType="end"/>
              </w:r>
            </w:p>
            <w:p>
              <w:pPr>
                <w:pStyle w:val="12"/>
                <w:tabs>
                  <w:tab w:val="right" w:leader="dot" w:pos="9345"/>
                </w:tabs>
                <w:rPr>
                  <w:rFonts w:ascii="Times New Roman" w:hAnsi="Times New Roman"/>
                  <w:sz w:val="28"/>
                </w:rPr>
              </w:pPr>
              <w:r>
                <w:fldChar w:fldCharType="begin"/>
              </w:r>
              <w:r>
                <w:instrText xml:space="preserve"> HYPERLINK \l "_Toc161979784" </w:instrText>
              </w:r>
              <w:r>
                <w:fldChar w:fldCharType="separate"/>
              </w:r>
              <w:r>
                <w:rPr>
                  <w:rStyle w:val="7"/>
                  <w:rFonts w:ascii="Times New Roman" w:hAnsi="Times New Roman"/>
                  <w:b/>
                  <w:sz w:val="28"/>
                </w:rPr>
                <w:t>Блок-схема</w:t>
              </w:r>
              <w:r>
                <w:rPr>
                  <w:rFonts w:ascii="Times New Roman" w:hAnsi="Times New Roman"/>
                  <w:sz w:val="28"/>
                </w:rPr>
                <w:tab/>
              </w:r>
              <w:r>
                <w:rPr>
                  <w:rFonts w:ascii="Times New Roman" w:hAnsi="Times New Roman"/>
                  <w:sz w:val="28"/>
                </w:rPr>
                <w:fldChar w:fldCharType="begin"/>
              </w:r>
              <w:r>
                <w:rPr>
                  <w:rFonts w:ascii="Times New Roman" w:hAnsi="Times New Roman"/>
                  <w:sz w:val="28"/>
                </w:rPr>
                <w:instrText xml:space="preserve"> PAGEREF _Toc161979784 \h </w:instrText>
              </w:r>
              <w:r>
                <w:rPr>
                  <w:rFonts w:ascii="Times New Roman" w:hAnsi="Times New Roman"/>
                  <w:sz w:val="28"/>
                </w:rPr>
                <w:fldChar w:fldCharType="separate"/>
              </w:r>
              <w:r>
                <w:rPr>
                  <w:rFonts w:ascii="Times New Roman" w:hAnsi="Times New Roman"/>
                  <w:sz w:val="28"/>
                </w:rPr>
                <w:t>3</w:t>
              </w:r>
              <w:r>
                <w:rPr>
                  <w:rFonts w:ascii="Times New Roman" w:hAnsi="Times New Roman"/>
                  <w:sz w:val="28"/>
                </w:rPr>
                <w:fldChar w:fldCharType="end"/>
              </w:r>
              <w:r>
                <w:rPr>
                  <w:rFonts w:ascii="Times New Roman" w:hAnsi="Times New Roman"/>
                  <w:sz w:val="28"/>
                </w:rPr>
                <w:fldChar w:fldCharType="end"/>
              </w:r>
            </w:p>
            <w:p>
              <w:pPr>
                <w:pStyle w:val="12"/>
                <w:tabs>
                  <w:tab w:val="right" w:leader="dot" w:pos="9345"/>
                </w:tabs>
                <w:rPr>
                  <w:rFonts w:ascii="Times New Roman" w:hAnsi="Times New Roman"/>
                  <w:sz w:val="28"/>
                </w:rPr>
              </w:pPr>
              <w:r>
                <w:fldChar w:fldCharType="begin"/>
              </w:r>
              <w:r>
                <w:instrText xml:space="preserve"> HYPERLINK \l "_Toc161979785" </w:instrText>
              </w:r>
              <w:r>
                <w:fldChar w:fldCharType="separate"/>
              </w:r>
              <w:r>
                <w:rPr>
                  <w:rStyle w:val="7"/>
                  <w:rFonts w:ascii="Times New Roman" w:hAnsi="Times New Roman"/>
                  <w:b/>
                  <w:sz w:val="28"/>
                </w:rPr>
                <w:t>Псевдокод</w:t>
              </w:r>
              <w:r>
                <w:rPr>
                  <w:rFonts w:ascii="Times New Roman" w:hAnsi="Times New Roman"/>
                  <w:sz w:val="28"/>
                </w:rPr>
                <w:tab/>
              </w:r>
              <w:r>
                <w:rPr>
                  <w:rFonts w:ascii="Times New Roman" w:hAnsi="Times New Roman"/>
                  <w:sz w:val="28"/>
                </w:rPr>
                <w:fldChar w:fldCharType="begin"/>
              </w:r>
              <w:r>
                <w:rPr>
                  <w:rFonts w:ascii="Times New Roman" w:hAnsi="Times New Roman"/>
                  <w:sz w:val="28"/>
                </w:rPr>
                <w:instrText xml:space="preserve"> PAGEREF _Toc161979785 \h </w:instrText>
              </w:r>
              <w:r>
                <w:rPr>
                  <w:rFonts w:ascii="Times New Roman" w:hAnsi="Times New Roman"/>
                  <w:sz w:val="28"/>
                </w:rPr>
                <w:fldChar w:fldCharType="separate"/>
              </w:r>
              <w:r>
                <w:rPr>
                  <w:rFonts w:ascii="Times New Roman" w:hAnsi="Times New Roman"/>
                  <w:sz w:val="28"/>
                </w:rPr>
                <w:t>6</w:t>
              </w:r>
              <w:r>
                <w:rPr>
                  <w:rFonts w:ascii="Times New Roman" w:hAnsi="Times New Roman"/>
                  <w:sz w:val="28"/>
                </w:rPr>
                <w:fldChar w:fldCharType="end"/>
              </w:r>
              <w:r>
                <w:rPr>
                  <w:rFonts w:ascii="Times New Roman" w:hAnsi="Times New Roman"/>
                  <w:sz w:val="28"/>
                </w:rPr>
                <w:fldChar w:fldCharType="end"/>
              </w:r>
            </w:p>
            <w:p>
              <w:pPr>
                <w:pStyle w:val="12"/>
                <w:tabs>
                  <w:tab w:val="right" w:leader="dot" w:pos="9345"/>
                </w:tabs>
                <w:rPr>
                  <w:rFonts w:ascii="Times New Roman" w:hAnsi="Times New Roman"/>
                  <w:sz w:val="28"/>
                </w:rPr>
              </w:pPr>
              <w:r>
                <w:fldChar w:fldCharType="begin"/>
              </w:r>
              <w:r>
                <w:instrText xml:space="preserve"> HYPERLINK \l "_Toc161979786" </w:instrText>
              </w:r>
              <w:r>
                <w:fldChar w:fldCharType="separate"/>
              </w:r>
              <w:r>
                <w:rPr>
                  <w:rStyle w:val="7"/>
                  <w:rFonts w:ascii="Times New Roman" w:hAnsi="Times New Roman"/>
                  <w:b/>
                  <w:sz w:val="28"/>
                </w:rPr>
                <w:t>Листинг рабочей программы</w:t>
              </w:r>
              <w:r>
                <w:rPr>
                  <w:rFonts w:ascii="Times New Roman" w:hAnsi="Times New Roman"/>
                  <w:sz w:val="28"/>
                </w:rPr>
                <w:tab/>
              </w:r>
              <w:r>
                <w:rPr>
                  <w:rFonts w:ascii="Times New Roman" w:hAnsi="Times New Roman"/>
                  <w:sz w:val="28"/>
                </w:rPr>
                <w:fldChar w:fldCharType="begin"/>
              </w:r>
              <w:r>
                <w:rPr>
                  <w:rFonts w:ascii="Times New Roman" w:hAnsi="Times New Roman"/>
                  <w:sz w:val="28"/>
                </w:rPr>
                <w:instrText xml:space="preserve"> PAGEREF _Toc161979786 \h </w:instrText>
              </w:r>
              <w:r>
                <w:rPr>
                  <w:rFonts w:ascii="Times New Roman" w:hAnsi="Times New Roman"/>
                  <w:sz w:val="28"/>
                </w:rPr>
                <w:fldChar w:fldCharType="separate"/>
              </w:r>
              <w:r>
                <w:rPr>
                  <w:rFonts w:ascii="Times New Roman" w:hAnsi="Times New Roman"/>
                  <w:sz w:val="28"/>
                </w:rPr>
                <w:t>8</w:t>
              </w:r>
              <w:r>
                <w:rPr>
                  <w:rFonts w:ascii="Times New Roman" w:hAnsi="Times New Roman"/>
                  <w:sz w:val="28"/>
                </w:rPr>
                <w:fldChar w:fldCharType="end"/>
              </w:r>
              <w:r>
                <w:rPr>
                  <w:rFonts w:ascii="Times New Roman" w:hAnsi="Times New Roman"/>
                  <w:sz w:val="28"/>
                </w:rPr>
                <w:fldChar w:fldCharType="end"/>
              </w:r>
            </w:p>
            <w:p>
              <w:pPr>
                <w:pStyle w:val="12"/>
                <w:tabs>
                  <w:tab w:val="right" w:leader="dot" w:pos="9345"/>
                </w:tabs>
                <w:rPr>
                  <w:rFonts w:ascii="Times New Roman" w:hAnsi="Times New Roman"/>
                  <w:sz w:val="28"/>
                </w:rPr>
              </w:pPr>
              <w:r>
                <w:fldChar w:fldCharType="begin"/>
              </w:r>
              <w:r>
                <w:instrText xml:space="preserve"> HYPERLINK \l "_Toc161979787" </w:instrText>
              </w:r>
              <w:r>
                <w:fldChar w:fldCharType="separate"/>
              </w:r>
              <w:r>
                <w:rPr>
                  <w:rStyle w:val="7"/>
                  <w:rFonts w:ascii="Times New Roman" w:hAnsi="Times New Roman"/>
                  <w:b/>
                  <w:sz w:val="28"/>
                </w:rPr>
                <w:t>Тесты</w:t>
              </w:r>
              <w:r>
                <w:rPr>
                  <w:rFonts w:ascii="Times New Roman" w:hAnsi="Times New Roman"/>
                  <w:sz w:val="28"/>
                </w:rPr>
                <w:tab/>
              </w:r>
              <w:r>
                <w:rPr>
                  <w:rFonts w:ascii="Times New Roman" w:hAnsi="Times New Roman"/>
                  <w:sz w:val="28"/>
                </w:rPr>
                <w:fldChar w:fldCharType="begin"/>
              </w:r>
              <w:r>
                <w:rPr>
                  <w:rFonts w:ascii="Times New Roman" w:hAnsi="Times New Roman"/>
                  <w:sz w:val="28"/>
                </w:rPr>
                <w:instrText xml:space="preserve"> PAGEREF _Toc161979787 \h </w:instrText>
              </w:r>
              <w:r>
                <w:rPr>
                  <w:rFonts w:ascii="Times New Roman" w:hAnsi="Times New Roman"/>
                  <w:sz w:val="28"/>
                </w:rPr>
                <w:fldChar w:fldCharType="separate"/>
              </w:r>
              <w:r>
                <w:rPr>
                  <w:rFonts w:ascii="Times New Roman" w:hAnsi="Times New Roman"/>
                  <w:sz w:val="28"/>
                </w:rPr>
                <w:t>12</w:t>
              </w:r>
              <w:r>
                <w:rPr>
                  <w:rFonts w:ascii="Times New Roman" w:hAnsi="Times New Roman"/>
                  <w:sz w:val="28"/>
                </w:rPr>
                <w:fldChar w:fldCharType="end"/>
              </w:r>
              <w:r>
                <w:rPr>
                  <w:rFonts w:ascii="Times New Roman" w:hAnsi="Times New Roman"/>
                  <w:sz w:val="28"/>
                </w:rPr>
                <w:fldChar w:fldCharType="end"/>
              </w:r>
            </w:p>
            <w:p>
              <w:pPr>
                <w:pStyle w:val="14"/>
                <w:tabs>
                  <w:tab w:val="right" w:leader="dot" w:pos="9345"/>
                </w:tabs>
                <w:rPr>
                  <w:rFonts w:ascii="Times New Roman" w:hAnsi="Times New Roman"/>
                  <w:sz w:val="28"/>
                </w:rPr>
              </w:pPr>
              <w:r>
                <w:fldChar w:fldCharType="begin"/>
              </w:r>
              <w:r>
                <w:instrText xml:space="preserve"> HYPERLINK \l "_Toc161979788" </w:instrText>
              </w:r>
              <w:r>
                <w:fldChar w:fldCharType="separate"/>
              </w:r>
              <w:r>
                <w:rPr>
                  <w:rStyle w:val="7"/>
                  <w:rFonts w:ascii="Times New Roman" w:hAnsi="Times New Roman"/>
                  <w:b/>
                  <w:sz w:val="28"/>
                </w:rPr>
                <w:t>Некорректные тесты</w:t>
              </w:r>
              <w:r>
                <w:rPr>
                  <w:rFonts w:ascii="Times New Roman" w:hAnsi="Times New Roman"/>
                  <w:sz w:val="28"/>
                </w:rPr>
                <w:tab/>
              </w:r>
              <w:r>
                <w:rPr>
                  <w:rFonts w:ascii="Times New Roman" w:hAnsi="Times New Roman"/>
                  <w:sz w:val="28"/>
                </w:rPr>
                <w:fldChar w:fldCharType="begin"/>
              </w:r>
              <w:r>
                <w:rPr>
                  <w:rFonts w:ascii="Times New Roman" w:hAnsi="Times New Roman"/>
                  <w:sz w:val="28"/>
                </w:rPr>
                <w:instrText xml:space="preserve"> PAGEREF _Toc161979788 \h </w:instrText>
              </w:r>
              <w:r>
                <w:rPr>
                  <w:rFonts w:ascii="Times New Roman" w:hAnsi="Times New Roman"/>
                  <w:sz w:val="28"/>
                </w:rPr>
                <w:fldChar w:fldCharType="separate"/>
              </w:r>
              <w:r>
                <w:rPr>
                  <w:rFonts w:ascii="Times New Roman" w:hAnsi="Times New Roman"/>
                  <w:sz w:val="28"/>
                </w:rPr>
                <w:t>12</w:t>
              </w:r>
              <w:r>
                <w:rPr>
                  <w:rFonts w:ascii="Times New Roman" w:hAnsi="Times New Roman"/>
                  <w:sz w:val="28"/>
                </w:rPr>
                <w:fldChar w:fldCharType="end"/>
              </w:r>
              <w:r>
                <w:rPr>
                  <w:rFonts w:ascii="Times New Roman" w:hAnsi="Times New Roman"/>
                  <w:sz w:val="28"/>
                </w:rPr>
                <w:fldChar w:fldCharType="end"/>
              </w:r>
            </w:p>
            <w:p>
              <w:pPr>
                <w:pStyle w:val="14"/>
                <w:tabs>
                  <w:tab w:val="right" w:leader="dot" w:pos="9345"/>
                </w:tabs>
                <w:rPr>
                  <w:rFonts w:ascii="Times New Roman" w:hAnsi="Times New Roman"/>
                  <w:sz w:val="28"/>
                </w:rPr>
              </w:pPr>
              <w:r>
                <w:fldChar w:fldCharType="begin"/>
              </w:r>
              <w:r>
                <w:instrText xml:space="preserve"> HYPERLINK \l "_Toc161979789" </w:instrText>
              </w:r>
              <w:r>
                <w:fldChar w:fldCharType="separate"/>
              </w:r>
              <w:r>
                <w:rPr>
                  <w:rStyle w:val="7"/>
                  <w:rFonts w:ascii="Times New Roman" w:hAnsi="Times New Roman"/>
                  <w:b/>
                  <w:sz w:val="28"/>
                </w:rPr>
                <w:t>Корректные тесты</w:t>
              </w:r>
              <w:r>
                <w:rPr>
                  <w:rFonts w:ascii="Times New Roman" w:hAnsi="Times New Roman"/>
                  <w:sz w:val="28"/>
                </w:rPr>
                <w:tab/>
              </w:r>
              <w:r>
                <w:rPr>
                  <w:rFonts w:ascii="Times New Roman" w:hAnsi="Times New Roman"/>
                  <w:sz w:val="28"/>
                </w:rPr>
                <w:fldChar w:fldCharType="begin"/>
              </w:r>
              <w:r>
                <w:rPr>
                  <w:rFonts w:ascii="Times New Roman" w:hAnsi="Times New Roman"/>
                  <w:sz w:val="28"/>
                </w:rPr>
                <w:instrText xml:space="preserve"> PAGEREF _Toc161979789 \h </w:instrText>
              </w:r>
              <w:r>
                <w:rPr>
                  <w:rFonts w:ascii="Times New Roman" w:hAnsi="Times New Roman"/>
                  <w:sz w:val="28"/>
                </w:rPr>
                <w:fldChar w:fldCharType="separate"/>
              </w:r>
              <w:r>
                <w:rPr>
                  <w:rFonts w:ascii="Times New Roman" w:hAnsi="Times New Roman"/>
                  <w:sz w:val="28"/>
                </w:rPr>
                <w:t>15</w:t>
              </w:r>
              <w:r>
                <w:rPr>
                  <w:rFonts w:ascii="Times New Roman" w:hAnsi="Times New Roman"/>
                  <w:sz w:val="28"/>
                </w:rPr>
                <w:fldChar w:fldCharType="end"/>
              </w:r>
              <w:r>
                <w:rPr>
                  <w:rFonts w:ascii="Times New Roman" w:hAnsi="Times New Roman"/>
                  <w:sz w:val="28"/>
                </w:rPr>
                <w:fldChar w:fldCharType="end"/>
              </w:r>
            </w:p>
            <w:p>
              <w:pPr>
                <w:pStyle w:val="12"/>
                <w:tabs>
                  <w:tab w:val="right" w:leader="dot" w:pos="9345"/>
                </w:tabs>
                <w:rPr>
                  <w:rFonts w:cstheme="minorBidi"/>
                </w:rPr>
              </w:pPr>
              <w:r>
                <w:fldChar w:fldCharType="begin"/>
              </w:r>
              <w:r>
                <w:instrText xml:space="preserve"> HYPERLINK \l "_Toc161979790" </w:instrText>
              </w:r>
              <w:r>
                <w:fldChar w:fldCharType="separate"/>
              </w:r>
              <w:r>
                <w:rPr>
                  <w:rStyle w:val="7"/>
                  <w:rFonts w:ascii="Times New Roman" w:hAnsi="Times New Roman"/>
                  <w:b/>
                  <w:sz w:val="28"/>
                </w:rPr>
                <w:t>Вывод</w:t>
              </w:r>
              <w:r>
                <w:rPr>
                  <w:rFonts w:ascii="Times New Roman" w:hAnsi="Times New Roman"/>
                  <w:sz w:val="28"/>
                </w:rPr>
                <w:tab/>
              </w:r>
              <w:r>
                <w:rPr>
                  <w:rFonts w:ascii="Times New Roman" w:hAnsi="Times New Roman"/>
                  <w:sz w:val="28"/>
                </w:rPr>
                <w:fldChar w:fldCharType="begin"/>
              </w:r>
              <w:r>
                <w:rPr>
                  <w:rFonts w:ascii="Times New Roman" w:hAnsi="Times New Roman"/>
                  <w:sz w:val="28"/>
                </w:rPr>
                <w:instrText xml:space="preserve"> PAGEREF _Toc161979790 \h </w:instrText>
              </w:r>
              <w:r>
                <w:rPr>
                  <w:rFonts w:ascii="Times New Roman" w:hAnsi="Times New Roman"/>
                  <w:sz w:val="28"/>
                </w:rPr>
                <w:fldChar w:fldCharType="separate"/>
              </w:r>
              <w:r>
                <w:rPr>
                  <w:rFonts w:ascii="Times New Roman" w:hAnsi="Times New Roman"/>
                  <w:sz w:val="28"/>
                </w:rPr>
                <w:t>16</w:t>
              </w:r>
              <w:r>
                <w:rPr>
                  <w:rFonts w:ascii="Times New Roman" w:hAnsi="Times New Roman"/>
                  <w:sz w:val="28"/>
                </w:rPr>
                <w:fldChar w:fldCharType="end"/>
              </w:r>
              <w:r>
                <w:rPr>
                  <w:rFonts w:ascii="Times New Roman" w:hAnsi="Times New Roman"/>
                  <w:sz w:val="28"/>
                </w:rPr>
                <w:fldChar w:fldCharType="end"/>
              </w:r>
            </w:p>
            <w:p>
              <w:r>
                <w:rPr>
                  <w:rFonts w:ascii="Times New Roman" w:hAnsi="Times New Roman" w:cs="Times New Roman"/>
                  <w:b/>
                  <w:bCs/>
                  <w:sz w:val="28"/>
                  <w:szCs w:val="28"/>
                </w:rPr>
                <w:fldChar w:fldCharType="end"/>
              </w:r>
            </w:p>
          </w:sdtContent>
        </w:sdt>
        <w:p/>
        <w:p>
          <w:pPr>
            <w:rPr>
              <w:rFonts w:asciiTheme="majorHAnsi" w:hAnsiTheme="majorHAnsi" w:eastAsiaTheme="majorEastAsia" w:cstheme="majorBidi"/>
              <w:color w:val="2E75B6" w:themeColor="accent1" w:themeShade="BF"/>
              <w:sz w:val="32"/>
              <w:szCs w:val="32"/>
              <w:lang w:eastAsia="ru-RU"/>
            </w:rPr>
          </w:pPr>
          <w:r>
            <w:br w:type="page"/>
          </w:r>
        </w:p>
      </w:sdtContent>
    </w:sdt>
    <w:p>
      <w:pPr>
        <w:pStyle w:val="2"/>
        <w:jc w:val="center"/>
        <w:rPr>
          <w:rFonts w:ascii="Times New Roman" w:hAnsi="Times New Roman" w:cs="Times New Roman"/>
          <w:b/>
          <w:color w:val="auto"/>
          <w:sz w:val="40"/>
          <w:szCs w:val="28"/>
        </w:rPr>
      </w:pPr>
      <w:bookmarkStart w:id="0" w:name="_Toc161979783"/>
      <w:r>
        <w:rPr>
          <w:rFonts w:ascii="Times New Roman" w:hAnsi="Times New Roman" w:cs="Times New Roman"/>
          <w:b/>
          <w:color w:val="auto"/>
          <w:sz w:val="40"/>
          <w:szCs w:val="28"/>
        </w:rPr>
        <w:t>Постановка задачи</w:t>
      </w:r>
      <w:bookmarkEnd w:id="0"/>
    </w:p>
    <w:p>
      <w:pPr>
        <w:jc w:val="center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6016625" cy="4017645"/>
            <wp:effectExtent l="0" t="0" r="3175" b="1905"/>
            <wp:docPr id="1" name="Изображение 1" descr="инфа_лаба1_курс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 descr="инфа_лаба1_курс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16625" cy="401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2"/>
        <w:jc w:val="center"/>
        <w:rPr>
          <w:rFonts w:ascii="Times New Roman" w:hAnsi="Times New Roman" w:cs="Times New Roman"/>
          <w:b/>
          <w:color w:val="auto"/>
          <w:sz w:val="40"/>
          <w:szCs w:val="28"/>
        </w:rPr>
      </w:pPr>
      <w:bookmarkStart w:id="1" w:name="_Toc161979784"/>
      <w:r>
        <w:rPr>
          <w:rFonts w:ascii="Times New Roman" w:hAnsi="Times New Roman" w:cs="Times New Roman"/>
          <w:b/>
          <w:color w:val="auto"/>
          <w:sz w:val="40"/>
          <w:szCs w:val="28"/>
        </w:rPr>
        <w:t>Блок-схема</w:t>
      </w:r>
      <w:bookmarkEnd w:id="1"/>
    </w:p>
    <w:p>
      <w:pPr>
        <w:pStyle w:val="2"/>
        <w:jc w:val="center"/>
        <w:rPr>
          <w:rFonts w:ascii="Times New Roman" w:hAnsi="Times New Roman" w:cs="Times New Roman"/>
          <w:b/>
          <w:color w:val="auto"/>
          <w:sz w:val="40"/>
          <w:szCs w:val="28"/>
        </w:rPr>
      </w:pPr>
      <w:r>
        <w:rPr>
          <w:rFonts w:hint="default" w:ascii="Times New Roman" w:hAnsi="Times New Roman" w:cs="Times New Roman"/>
          <w:b/>
          <w:color w:val="auto"/>
          <w:sz w:val="40"/>
          <w:szCs w:val="28"/>
          <w:lang w:val="ru-RU"/>
        </w:rPr>
        <w:drawing>
          <wp:inline distT="0" distB="0" distL="114300" distR="114300">
            <wp:extent cx="4593590" cy="8660130"/>
            <wp:effectExtent l="0" t="0" r="16510" b="7620"/>
            <wp:docPr id="9" name="Изображение 9" descr="diagram_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9" descr="diagram_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93590" cy="866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rPr>
          <w:rFonts w:hint="default" w:ascii="Times New Roman" w:hAnsi="Times New Roman" w:cs="Times New Roman"/>
          <w:b/>
          <w:color w:val="auto"/>
          <w:sz w:val="40"/>
          <w:szCs w:val="28"/>
          <w:lang w:val="ru-RU"/>
        </w:rPr>
      </w:pPr>
      <w:r>
        <w:rPr>
          <w:rFonts w:hint="default" w:ascii="Times New Roman" w:hAnsi="Times New Roman" w:cs="Times New Roman"/>
          <w:b/>
          <w:color w:val="auto"/>
          <w:sz w:val="40"/>
          <w:szCs w:val="28"/>
          <w:lang w:val="ru-RU"/>
        </w:rPr>
        <w:drawing>
          <wp:inline distT="0" distB="0" distL="114300" distR="114300">
            <wp:extent cx="5753100" cy="9144000"/>
            <wp:effectExtent l="0" t="0" r="0" b="0"/>
            <wp:docPr id="10" name="Изображение 10" descr="diagram_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10" descr="diagram_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914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b/>
          <w:color w:val="auto"/>
          <w:sz w:val="40"/>
          <w:szCs w:val="28"/>
          <w:lang w:val="ru-RU"/>
        </w:rPr>
        <w:drawing>
          <wp:inline distT="0" distB="0" distL="114300" distR="114300">
            <wp:extent cx="5426710" cy="9145270"/>
            <wp:effectExtent l="0" t="0" r="2540" b="17780"/>
            <wp:docPr id="11" name="Изображение 11" descr="diagram_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11" descr="diagram_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26710" cy="914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2"/>
        <w:jc w:val="center"/>
        <w:rPr>
          <w:rFonts w:ascii="Times New Roman" w:hAnsi="Times New Roman" w:cs="Times New Roman"/>
          <w:b/>
          <w:color w:val="auto"/>
          <w:sz w:val="40"/>
          <w:szCs w:val="28"/>
        </w:rPr>
      </w:pPr>
      <w:bookmarkStart w:id="2" w:name="_Toc161979786"/>
      <w:r>
        <w:rPr>
          <w:rFonts w:ascii="Times New Roman" w:hAnsi="Times New Roman" w:cs="Times New Roman"/>
          <w:b/>
          <w:color w:val="auto"/>
          <w:sz w:val="40"/>
          <w:szCs w:val="28"/>
        </w:rPr>
        <w:t>Листинг рабочей программы</w:t>
      </w:r>
      <w:bookmarkEnd w:id="2"/>
    </w:p>
    <w:tbl>
      <w:tblPr>
        <w:tblStyle w:val="16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45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5" w:type="dxa"/>
          </w:tcPr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>// Creators: Порошин Г. А. , Прошин Е. С.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>#include &lt;fstream&gt;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>#include &lt;iostream&gt;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>using namespace std;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>const int NMAX = 1000;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>const char FNAME1[] = "matr_A.txt";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>const char FNAME2[] = "matr_B.txt";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>int main()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// инициализация переменных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int N;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int matr[NMAX][NMAX];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ifstream fin;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fin.open(FNAME1);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// Матрица A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// входной контроль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if (!fin)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cout &lt;&lt; "Не удалось открыть файл!\n";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return 1;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fin &gt;&gt; N;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if (fin.fail())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cout &lt;&lt; "Получено не число!\n";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return 4;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// считывает размера и матрицы из файла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if (N &lt;= 0 or N &gt; NMAX)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cout &lt;&lt; "Задан неверный размер матрицы или размер превышает лимит!\n";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return 3;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for (int i = 0; i &lt; N; i++)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for (int j = 0; j &lt; N; j++)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fin &gt;&gt; matr[i][j];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if (fin.fail())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  cout &lt;&lt; "Получено не число!\n";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  return 4;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fin.close(); // закрытие файла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// вывод матрицы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cout &lt;&lt; "\nA[" &lt;&lt; N &lt;&lt; "x" &lt;&lt; N &lt;&lt; "]=\n";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for (int i = 0; i &lt; N; i++)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cout &lt;&lt; "\t";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for (int j = 0; j &lt; N; j++)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cout &lt;&lt; matr[i][j] &lt;&lt; "\t";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// печать скобок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if (i == 0)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cout &lt;&lt; "╮\r╭";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else if (i == N - 1)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cout &lt;&lt; "╯\r╰";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else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cout &lt;&lt; "│\r│";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cout &lt;&lt; "\n";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// первое задание: поиск произведения всех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// положительных чисел над побочной диагональю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cout &lt;&lt; "\n";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// инициализация переменных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int prod = 1;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bool is_elements = false;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// поиск элементов и подсчёт произведения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for (int i = 0; i &lt; N - 1; i++)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for (int j = 0; j &lt; N - 1; j++)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if ((i &lt; (N - 1 - j)) and matr[i][j] &gt; 0)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  prod *= matr[i][j];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  is_elements = true;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// проверка на положительные элементы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if (is_elements)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cout &lt;&lt; "Задание 1.\n";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cout &lt;&lt; "\tПроизведение всех положительных\n\tчисел над побочной "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      "диагональю равно "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   &lt;&lt; prod &lt;&lt; endl;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} else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cout &lt;&lt; "Матрица не содержит положительных элементов над побочной "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      "диагональю!\n";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// второе задание: поиск максимума среди сумм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// по строкам нечётных элементов матрицы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cout &lt;&lt; "\nЗадание 2.\n";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cout &lt;&lt; "\tСуммы по строкам нечётных элементов матрицы равны:\n";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// инициализация переменных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int oddRowSums[NMAX];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// посчёт и вывод сумм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for (int i = 0; i &lt; N; i++)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oddRowSums[i] = 0;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for (int j = 0; j &lt; N; j++)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if (matr[i][j] % 2 != 0)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  oddRowSums[i] += matr[i][j];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cout &lt;&lt; "\t\toddRowSums[" &lt;&lt; i &lt;&lt; "]=" &lt;&lt; oddRowSums[i] &lt;&lt; "\n";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// инициализация переменных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int maxi = 0;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int max = oddRowSums[0];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// поиск максимума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for (int i = 0; i &lt; N; i++)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if (oddRowSums[i] &gt; max)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max = oddRowSums[i];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maxi = i;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cout &lt;&lt; "\n\tmax(oddRowSums)=oddRowSums[" &lt;&lt; maxi &lt;&lt; "]=" &lt;&lt; max &lt;&lt; "\n";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// обнуление oddRowSums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for (int i = 0; i &lt; N; i++)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oddRowSums[i] = 0;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// очистка матрицы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for (int i = 0; i &lt; N; i++)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for (int j = 0; j &lt; N; j++)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matr[i][j] = 0;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N = 0;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// Матрица B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fin.open(FNAME2);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// входной контроль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if (!fin)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cout &lt;&lt; "Не удалось открыть файл!\n";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return 1;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fin &gt;&gt; N;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if (fin.fail())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cout &lt;&lt; "получено не число!\n";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return 4;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// считывает размера и матрицы из файла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if (N &lt;= 0 or N &gt; NMAX)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cout &lt;&lt; "Задан неверный размер матрицы или размер превышает лимит!\n";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return 3;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for (int i = 0; i &lt; N; i++)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for (int j = 0; j &lt; N; j++)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fin &gt;&gt; matr[i][j];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if (fin.fail())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  cout &lt;&lt; "получено не число!\n";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  return 4;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fin.close(); // закрытие файла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// вывод матрицы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cout &lt;&lt; "\nA[" &lt;&lt; N &lt;&lt; "x" &lt;&lt; N &lt;&lt; "]=\n";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for (int i = 0; i &lt; N; i++)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cout &lt;&lt; "\t";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for (int j = 0; j &lt; N; j++)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cout &lt;&lt; matr[i][j] &lt;&lt; "\t";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// печать скобок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if (i == 0)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cout &lt;&lt; "╮\r╭";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else if (i == N - 1)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cout &lt;&lt; "╯\r╰";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else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cout &lt;&lt; "│\r│";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cout &lt;&lt; "\n";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// первое задание: поиск произведения всех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// положительных чисел над побочной диагональю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cout &lt;&lt; "\n";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// инициализация переменных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prod = 1;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is_elements = false;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// поиск элементов и подсчёт произведения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for (int i = 0; i &lt; N - 1; i++)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for (int j = 0; j &lt; N - 1; j++)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if ((i &lt; (N - 1 - j)) and matr[i][j] &gt; 0)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  prod *= matr[i][j];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  is_elements = true;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// проверка на положительные элементы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if (is_elements)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cout &lt;&lt; "Задание 1.\n";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cout &lt;&lt; "\tПроизведение всех положительных\n\tчисел над побочной "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      "диагональю равно "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   &lt;&lt; prod &lt;&lt; endl;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} else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cout &lt;&lt; "Матрица не содержит положительных элементов над побочной "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      "диагональю!\n";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// второе задание: поиск максимума среди сумм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// по строкам нечётных элементов матрицы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cout &lt;&lt; "\nЗадание 2.\n";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cout &lt;&lt; "\tСуммы по строкам нечётных элементов матрицы равны:\n";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// посчёт и вывод сумм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for (int i = 0; i &lt; N; i++)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oddRowSums[i] = 0;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for (int j = 0; j &lt; N; j++)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if (matr[i][j] % 2 != 0)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  oddRowSums[i] += matr[i][j];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cout &lt;&lt; "\t\toddRowSums[" &lt;&lt; i &lt;&lt; "]=" &lt;&lt; oddRowSums[i] &lt;&lt; "\n";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// инициализация переменных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maxi = 0;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max = oddRowSums[0];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// поиск максимума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for (int i = 0; i &lt; N; i++)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if (oddRowSums[i] &gt; max)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max = oddRowSums[i];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maxi = i;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cout &lt;&lt; "\n\tmax(oddRowSums)=oddRowSums[" &lt;&lt; maxi &lt;&lt; "]=" &lt;&lt; max &lt;&lt; "\n";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// обнуление oddRowSums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for (int i = 0; i &lt; N; i++)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oddRowSums[i] = 0;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// очистка матрицы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for (int i = 0; i &lt; N; i++)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for (int j = 0; j &lt; N; j++)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matr[i][j] = 0;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N = 0;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return 0;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>}</w:t>
            </w:r>
          </w:p>
        </w:tc>
      </w:tr>
    </w:tbl>
    <w:p/>
    <w:p>
      <w:r>
        <w:br w:type="page"/>
      </w:r>
    </w:p>
    <w:p>
      <w:pPr>
        <w:pStyle w:val="2"/>
        <w:jc w:val="center"/>
        <w:rPr>
          <w:rFonts w:ascii="Times New Roman" w:hAnsi="Times New Roman" w:cs="Times New Roman"/>
          <w:b/>
          <w:color w:val="auto"/>
          <w:sz w:val="40"/>
          <w:szCs w:val="28"/>
        </w:rPr>
      </w:pPr>
      <w:bookmarkStart w:id="3" w:name="_Toc161979787"/>
      <w:r>
        <w:rPr>
          <w:rFonts w:ascii="Times New Roman" w:hAnsi="Times New Roman" w:cs="Times New Roman"/>
          <w:b/>
          <w:color w:val="auto"/>
          <w:sz w:val="40"/>
          <w:szCs w:val="28"/>
        </w:rPr>
        <w:t>Тесты</w:t>
      </w:r>
      <w:bookmarkEnd w:id="3"/>
    </w:p>
    <w:p>
      <w:pPr>
        <w:pStyle w:val="3"/>
        <w:jc w:val="center"/>
        <w:rPr>
          <w:rFonts w:ascii="Times New Roman" w:hAnsi="Times New Roman" w:cs="Times New Roman"/>
          <w:b/>
          <w:color w:val="auto"/>
          <w:sz w:val="28"/>
        </w:rPr>
      </w:pPr>
      <w:bookmarkStart w:id="4" w:name="_Toc161979788"/>
      <w:r>
        <w:rPr>
          <w:rFonts w:ascii="Times New Roman" w:hAnsi="Times New Roman" w:cs="Times New Roman"/>
          <w:b/>
          <w:color w:val="auto"/>
          <w:sz w:val="28"/>
        </w:rPr>
        <w:t>Некорректные тесты</w:t>
      </w:r>
      <w:bookmarkEnd w:id="4"/>
    </w:p>
    <w:p>
      <w:pPr>
        <w:pStyle w:val="27"/>
        <w:numPr>
          <w:ilvl w:val="0"/>
          <w:numId w:val="1"/>
        </w:numPr>
        <w:rPr>
          <w:rFonts w:ascii="Times New Roman" w:hAnsi="Times New Roman" w:cs="Times New Roman"/>
          <w:sz w:val="28"/>
        </w:rPr>
      </w:pPr>
    </w:p>
    <w:p>
      <w:pPr>
        <w:pStyle w:val="27"/>
        <w:numPr>
          <w:ilvl w:val="0"/>
          <w:numId w:val="2"/>
        </w:num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Цель: проверить работу программы при отсутствии файла</w:t>
      </w:r>
    </w:p>
    <w:p>
      <w:pPr>
        <w:pStyle w:val="27"/>
        <w:numPr>
          <w:ilvl w:val="0"/>
          <w:numId w:val="2"/>
        </w:num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Исходные данные: -</w:t>
      </w:r>
    </w:p>
    <w:p>
      <w:pPr>
        <w:pStyle w:val="27"/>
        <w:numPr>
          <w:ilvl w:val="0"/>
          <w:numId w:val="2"/>
        </w:num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Ожидаемый результат: </w:t>
      </w:r>
      <w:r>
        <w:rPr>
          <w:rFonts w:hint="default" w:ascii="Times New Roman" w:hAnsi="Times New Roman" w:cs="Times New Roman"/>
          <w:sz w:val="28"/>
        </w:rPr>
        <w:t>Не удалось открыть файл!</w:t>
      </w:r>
    </w:p>
    <w:p>
      <w:pPr>
        <w:pStyle w:val="27"/>
        <w:numPr>
          <w:ilvl w:val="0"/>
          <w:numId w:val="2"/>
        </w:num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Результат</w:t>
      </w:r>
      <w:r>
        <w:rPr>
          <w:rFonts w:ascii="Times New Roman" w:hAnsi="Times New Roman" w:cs="Times New Roman"/>
          <w:sz w:val="28"/>
          <w:lang w:val="en-US"/>
        </w:rPr>
        <w:t>:</w:t>
      </w:r>
    </w:p>
    <w:p>
      <w:pPr>
        <w:pStyle w:val="27"/>
        <w:ind w:left="1440"/>
        <w:rPr>
          <w:rFonts w:ascii="Times New Roman" w:hAnsi="Times New Roman" w:cs="Times New Roman"/>
          <w:sz w:val="28"/>
        </w:rPr>
      </w:pPr>
      <w:r>
        <w:drawing>
          <wp:inline distT="0" distB="0" distL="114300" distR="114300">
            <wp:extent cx="2400300" cy="238125"/>
            <wp:effectExtent l="0" t="0" r="0" b="9525"/>
            <wp:docPr id="13" name="Изображение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 1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00300" cy="23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7"/>
        <w:numPr>
          <w:ilvl w:val="0"/>
          <w:numId w:val="2"/>
        </w:num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Вывод: полученное значение совпало с ожидаемым. Тест ошибку не обнаружил.</w:t>
      </w:r>
    </w:p>
    <w:p>
      <w:pPr>
        <w:numPr>
          <w:ilvl w:val="0"/>
          <w:numId w:val="1"/>
        </w:numPr>
        <w:contextualSpacing/>
        <w:rPr>
          <w:rFonts w:ascii="Times New Roman" w:hAnsi="Times New Roman" w:cs="Times New Roman"/>
          <w:sz w:val="28"/>
        </w:rPr>
      </w:pPr>
    </w:p>
    <w:p>
      <w:pPr>
        <w:numPr>
          <w:ilvl w:val="0"/>
          <w:numId w:val="2"/>
        </w:numPr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Цель: проверить работу программы при </w:t>
      </w:r>
      <w:r>
        <w:rPr>
          <w:rFonts w:ascii="Times New Roman" w:hAnsi="Times New Roman" w:cs="Times New Roman"/>
          <w:sz w:val="28"/>
          <w:lang w:val="ru-RU"/>
        </w:rPr>
        <w:t>неверном</w:t>
      </w:r>
      <w:r>
        <w:rPr>
          <w:rFonts w:hint="default" w:ascii="Times New Roman" w:hAnsi="Times New Roman" w:cs="Times New Roman"/>
          <w:sz w:val="28"/>
          <w:lang w:val="ru-RU"/>
        </w:rPr>
        <w:t xml:space="preserve"> чтении</w:t>
      </w:r>
    </w:p>
    <w:p>
      <w:pPr>
        <w:numPr>
          <w:ilvl w:val="0"/>
          <w:numId w:val="2"/>
        </w:numPr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Исходные данные:</w:t>
      </w:r>
      <w:r>
        <w:rPr>
          <w:rFonts w:hint="default" w:ascii="Times New Roman" w:hAnsi="Times New Roman" w:cs="Times New Roman"/>
          <w:sz w:val="28"/>
          <w:lang w:val="ru-RU"/>
        </w:rPr>
        <w:t xml:space="preserve"> -</w:t>
      </w:r>
    </w:p>
    <w:p>
      <w:pPr>
        <w:numPr>
          <w:ilvl w:val="0"/>
          <w:numId w:val="2"/>
        </w:numPr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Ожидаемый результат: </w:t>
      </w:r>
      <w:r>
        <w:rPr>
          <w:rFonts w:ascii="Times New Roman" w:hAnsi="Times New Roman" w:cs="Times New Roman"/>
          <w:sz w:val="28"/>
          <w:lang w:val="ru-RU"/>
        </w:rPr>
        <w:t>Получено</w:t>
      </w:r>
      <w:r>
        <w:rPr>
          <w:rFonts w:hint="default" w:ascii="Times New Roman" w:hAnsi="Times New Roman" w:cs="Times New Roman"/>
          <w:sz w:val="28"/>
          <w:lang w:val="ru-RU"/>
        </w:rPr>
        <w:t xml:space="preserve"> не число!</w:t>
      </w:r>
    </w:p>
    <w:p>
      <w:pPr>
        <w:numPr>
          <w:ilvl w:val="0"/>
          <w:numId w:val="2"/>
        </w:numPr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Результат</w:t>
      </w:r>
      <w:r>
        <w:rPr>
          <w:rFonts w:ascii="Times New Roman" w:hAnsi="Times New Roman" w:cs="Times New Roman"/>
          <w:sz w:val="28"/>
          <w:lang w:val="en-US"/>
        </w:rPr>
        <w:t>:</w:t>
      </w:r>
    </w:p>
    <w:p>
      <w:pPr>
        <w:ind w:left="1440"/>
        <w:contextualSpacing/>
        <w:rPr>
          <w:rFonts w:ascii="Times New Roman" w:hAnsi="Times New Roman" w:cs="Times New Roman"/>
          <w:sz w:val="28"/>
          <w:lang w:val="en-US"/>
        </w:rPr>
      </w:pPr>
      <w:r>
        <w:drawing>
          <wp:inline distT="0" distB="0" distL="114300" distR="114300">
            <wp:extent cx="1809750" cy="238125"/>
            <wp:effectExtent l="0" t="0" r="0" b="9525"/>
            <wp:docPr id="7" name="Изображение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1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09750" cy="23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2"/>
        </w:numPr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Вывод: полученное значение совпало с ожидаемым. Тест ошибку не обнаружил.</w:t>
      </w:r>
    </w:p>
    <w:p>
      <w:pPr>
        <w:numPr>
          <w:ilvl w:val="0"/>
          <w:numId w:val="1"/>
        </w:numPr>
        <w:contextualSpacing/>
        <w:rPr>
          <w:rFonts w:ascii="Times New Roman" w:hAnsi="Times New Roman" w:cs="Times New Roman"/>
          <w:sz w:val="28"/>
        </w:rPr>
      </w:pPr>
    </w:p>
    <w:p>
      <w:pPr>
        <w:numPr>
          <w:ilvl w:val="0"/>
          <w:numId w:val="2"/>
        </w:numPr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Цель: проверить работу программы при </w:t>
      </w:r>
      <w:r>
        <w:rPr>
          <w:rFonts w:ascii="Times New Roman" w:hAnsi="Times New Roman" w:cs="Times New Roman"/>
          <w:sz w:val="28"/>
          <w:lang w:val="ru-RU"/>
        </w:rPr>
        <w:t>непрвильном</w:t>
      </w:r>
      <w:r>
        <w:rPr>
          <w:rFonts w:hint="default" w:ascii="Times New Roman" w:hAnsi="Times New Roman" w:cs="Times New Roman"/>
          <w:sz w:val="28"/>
          <w:lang w:val="ru-RU"/>
        </w:rPr>
        <w:t xml:space="preserve"> размере матрицы</w:t>
      </w:r>
    </w:p>
    <w:p>
      <w:pPr>
        <w:numPr>
          <w:ilvl w:val="0"/>
          <w:numId w:val="2"/>
        </w:numPr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Исходные данные: </w:t>
      </w:r>
      <w:r>
        <w:rPr>
          <w:rFonts w:hint="default" w:ascii="Times New Roman" w:hAnsi="Times New Roman" w:cs="Times New Roman"/>
          <w:sz w:val="28"/>
          <w:lang w:val="ru-RU"/>
        </w:rPr>
        <w:t>-2 1 1 1 1</w:t>
      </w:r>
    </w:p>
    <w:p>
      <w:pPr>
        <w:numPr>
          <w:ilvl w:val="0"/>
          <w:numId w:val="2"/>
        </w:numPr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Ожидаемый результат: </w:t>
      </w:r>
      <w:r>
        <w:rPr>
          <w:rFonts w:hint="default" w:ascii="Times New Roman" w:hAnsi="Times New Roman" w:cs="Times New Roman"/>
          <w:sz w:val="28"/>
        </w:rPr>
        <w:t>Задан неверный размер матрицы!</w:t>
      </w:r>
    </w:p>
    <w:p>
      <w:pPr>
        <w:numPr>
          <w:ilvl w:val="0"/>
          <w:numId w:val="2"/>
        </w:numPr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Результат</w:t>
      </w:r>
      <w:r>
        <w:rPr>
          <w:rFonts w:ascii="Times New Roman" w:hAnsi="Times New Roman" w:cs="Times New Roman"/>
          <w:sz w:val="28"/>
          <w:lang w:val="en-US"/>
        </w:rPr>
        <w:t>:</w:t>
      </w:r>
    </w:p>
    <w:p>
      <w:pPr>
        <w:ind w:left="1440"/>
        <w:contextualSpacing/>
        <w:rPr>
          <w:rFonts w:ascii="Times New Roman" w:hAnsi="Times New Roman" w:cs="Times New Roman"/>
          <w:sz w:val="28"/>
          <w:lang w:val="en-US"/>
        </w:rPr>
      </w:pPr>
      <w:r>
        <w:drawing>
          <wp:inline distT="0" distB="0" distL="114300" distR="114300">
            <wp:extent cx="2867025" cy="276225"/>
            <wp:effectExtent l="0" t="0" r="9525" b="9525"/>
            <wp:docPr id="12" name="Изображение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1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67025" cy="276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2"/>
        </w:numPr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Вывод: полученное значение совпало с ожидаемым. Тест ошибку не обнаружил.</w:t>
      </w:r>
    </w:p>
    <w:p>
      <w:pPr>
        <w:numPr>
          <w:ilvl w:val="0"/>
          <w:numId w:val="1"/>
        </w:numPr>
        <w:contextualSpacing/>
        <w:rPr>
          <w:rFonts w:ascii="Times New Roman" w:hAnsi="Times New Roman" w:cs="Times New Roman"/>
          <w:sz w:val="28"/>
        </w:rPr>
      </w:pPr>
    </w:p>
    <w:p>
      <w:pPr>
        <w:numPr>
          <w:ilvl w:val="0"/>
          <w:numId w:val="2"/>
        </w:numPr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Цель: проверить работу программы при </w:t>
      </w:r>
      <w:r>
        <w:rPr>
          <w:rFonts w:ascii="Times New Roman" w:hAnsi="Times New Roman" w:cs="Times New Roman"/>
          <w:sz w:val="28"/>
          <w:lang w:val="ru-RU"/>
        </w:rPr>
        <w:t>отсутствии</w:t>
      </w:r>
      <w:r>
        <w:rPr>
          <w:rFonts w:hint="default" w:ascii="Times New Roman" w:hAnsi="Times New Roman" w:cs="Times New Roman"/>
          <w:sz w:val="28"/>
          <w:lang w:val="ru-RU"/>
        </w:rPr>
        <w:t xml:space="preserve"> положительных чисел над побочной диагональю</w:t>
      </w:r>
    </w:p>
    <w:p>
      <w:pPr>
        <w:numPr>
          <w:ilvl w:val="0"/>
          <w:numId w:val="2"/>
        </w:numPr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Исходные данные: </w:t>
      </w:r>
      <w:r>
        <w:rPr>
          <w:rFonts w:hint="default" w:ascii="Times New Roman" w:hAnsi="Times New Roman" w:cs="Times New Roman"/>
          <w:sz w:val="28"/>
          <w:lang w:val="ru-RU"/>
        </w:rPr>
        <w:t>2 -1 1 1 1</w:t>
      </w:r>
    </w:p>
    <w:p>
      <w:pPr>
        <w:numPr>
          <w:ilvl w:val="0"/>
          <w:numId w:val="2"/>
        </w:numPr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Ожидаемый результат: </w:t>
      </w:r>
      <w:r>
        <w:rPr>
          <w:rFonts w:hint="default" w:ascii="Times New Roman" w:hAnsi="Times New Roman" w:cs="Times New Roman"/>
          <w:sz w:val="28"/>
        </w:rPr>
        <w:t>Матрица не содержит положительных элементов над побочной диагональю!</w:t>
      </w:r>
    </w:p>
    <w:p>
      <w:pPr>
        <w:numPr>
          <w:ilvl w:val="0"/>
          <w:numId w:val="2"/>
        </w:numPr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Результат</w:t>
      </w:r>
      <w:r>
        <w:rPr>
          <w:rFonts w:ascii="Times New Roman" w:hAnsi="Times New Roman" w:cs="Times New Roman"/>
          <w:sz w:val="28"/>
          <w:lang w:val="en-US"/>
        </w:rPr>
        <w:t>:</w:t>
      </w:r>
    </w:p>
    <w:p>
      <w:pPr>
        <w:ind w:left="1440"/>
        <w:contextualSpacing/>
        <w:rPr>
          <w:rFonts w:ascii="Times New Roman" w:hAnsi="Times New Roman" w:cs="Times New Roman"/>
          <w:sz w:val="28"/>
          <w:lang w:val="en-US"/>
        </w:rPr>
      </w:pPr>
      <w:r>
        <w:drawing>
          <wp:inline distT="0" distB="0" distL="114300" distR="114300">
            <wp:extent cx="5276850" cy="207010"/>
            <wp:effectExtent l="0" t="0" r="0" b="2540"/>
            <wp:docPr id="15" name="Изображение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 14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6850" cy="207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2"/>
        </w:numPr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Вывод: полученное значение совпало с ожидаемым. Тест ошибку не обнаружил.</w:t>
      </w:r>
    </w:p>
    <w:p>
      <w:pPr>
        <w:rPr>
          <w:rFonts w:ascii="Times New Roman" w:hAnsi="Times New Roman" w:cs="Times New Roman"/>
          <w:sz w:val="28"/>
        </w:rPr>
      </w:pPr>
    </w:p>
    <w:p>
      <w:pPr>
        <w:rPr>
          <w:rFonts w:ascii="Times New Roman" w:hAnsi="Times New Roman" w:cs="Times New Roman" w:eastAsiaTheme="majorEastAsia"/>
          <w:b/>
          <w:sz w:val="28"/>
          <w:szCs w:val="26"/>
        </w:rPr>
      </w:pPr>
      <w:r>
        <w:rPr>
          <w:rFonts w:ascii="Times New Roman" w:hAnsi="Times New Roman" w:cs="Times New Roman"/>
          <w:b/>
          <w:sz w:val="28"/>
        </w:rPr>
        <w:br w:type="page"/>
      </w:r>
    </w:p>
    <w:p>
      <w:pPr>
        <w:pStyle w:val="3"/>
        <w:jc w:val="center"/>
        <w:rPr>
          <w:rFonts w:ascii="Times New Roman" w:hAnsi="Times New Roman" w:cs="Times New Roman"/>
          <w:b/>
          <w:color w:val="auto"/>
          <w:sz w:val="28"/>
        </w:rPr>
      </w:pPr>
      <w:bookmarkStart w:id="5" w:name="_Toc161979789"/>
      <w:r>
        <w:rPr>
          <w:rFonts w:ascii="Times New Roman" w:hAnsi="Times New Roman" w:cs="Times New Roman"/>
          <w:b/>
          <w:color w:val="auto"/>
          <w:sz w:val="28"/>
        </w:rPr>
        <w:t>Корректные тесты</w:t>
      </w:r>
      <w:bookmarkEnd w:id="5"/>
    </w:p>
    <w:p/>
    <w:p>
      <w:pPr>
        <w:numPr>
          <w:ilvl w:val="0"/>
          <w:numId w:val="3"/>
        </w:numPr>
        <w:contextualSpacing/>
        <w:rPr>
          <w:rFonts w:ascii="Times New Roman" w:hAnsi="Times New Roman" w:cs="Times New Roman"/>
          <w:sz w:val="28"/>
        </w:rPr>
      </w:pPr>
    </w:p>
    <w:p>
      <w:pPr>
        <w:numPr>
          <w:ilvl w:val="0"/>
          <w:numId w:val="2"/>
        </w:numPr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Цель: проверить работу программы при корректных данных</w:t>
      </w:r>
    </w:p>
    <w:p>
      <w:pPr>
        <w:numPr>
          <w:ilvl w:val="0"/>
          <w:numId w:val="2"/>
        </w:numPr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Исходные данные: </w:t>
      </w:r>
    </w:p>
    <w:tbl>
      <w:tblPr>
        <w:tblStyle w:val="33"/>
        <w:tblW w:w="0" w:type="auto"/>
        <w:tblInd w:w="144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3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60" w:line="259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7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-2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-3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0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7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-7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-9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-1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-5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3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7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10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4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-9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-2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1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-8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-6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6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-6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-5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0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10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-5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-5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6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10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-3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-7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-1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-6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-6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-10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-2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8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4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-3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4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7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-2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-9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-2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-8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6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-5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-5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-8</w:t>
            </w:r>
          </w:p>
          <w:p>
            <w:pPr>
              <w:spacing w:after="160" w:line="259" w:lineRule="auto"/>
              <w:contextualSpacing/>
              <w:rPr>
                <w:rFonts w:ascii="Consolas" w:hAnsi="Consolas" w:cs="Times New Roman"/>
                <w:sz w:val="28"/>
                <w:lang w:val="en-US"/>
              </w:rPr>
            </w:pPr>
          </w:p>
          <w:p>
            <w:pPr>
              <w:spacing w:after="160" w:line="259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9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-7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10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-8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-8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-3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-10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-6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-7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0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-8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7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-6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-5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9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-10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7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0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-10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-1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2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7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10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10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-5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-10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-3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3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5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-6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-5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2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-1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7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3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-2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9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-4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-3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2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-2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7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8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4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4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-4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-2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-7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-2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-3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10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3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-7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-1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5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2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-6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-1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7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9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8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-4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0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-9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-3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-5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7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4</w:t>
            </w:r>
          </w:p>
          <w:p>
            <w:pPr>
              <w:spacing w:after="160" w:line="259" w:lineRule="auto"/>
              <w:contextualSpacing/>
              <w:rPr>
                <w:rFonts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-8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3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8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-3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-5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-2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-6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10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-6</w:t>
            </w:r>
          </w:p>
        </w:tc>
      </w:tr>
    </w:tbl>
    <w:p>
      <w:pPr>
        <w:numPr>
          <w:ilvl w:val="0"/>
          <w:numId w:val="4"/>
        </w:numPr>
        <w:spacing w:after="0"/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Ожидаемый результат:</w:t>
      </w:r>
    </w:p>
    <w:tbl>
      <w:tblPr>
        <w:tblStyle w:val="33"/>
        <w:tblW w:w="0" w:type="auto"/>
        <w:tblInd w:w="144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3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>A[7x7]=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>╭       -2      -3      0       7       -7      -9      -1      ╮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>│       -5      3       7       10      4       -9      -2      │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>│       1       -8      -6      6       -6      -5      0       │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>│       10      -5      1       -5      6       1       10      │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>│       -3      -7      -1      -6      1       -6      -10     │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>│       -2      8       4       -3      4       7       -2      │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>╰       -9      -2      -8      6       -5      -5      -8      ╯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>Задание 1.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 xml:space="preserve">        Произведение всех положительных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 xml:space="preserve">        чисел над побочной диагональю равно 352800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>Задание 2.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 xml:space="preserve">        Суммы по строкам нечётных элементов матрицы равны: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 xml:space="preserve">                oddRowSums[0]=-13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 xml:space="preserve">                oddRowSums[1]=-4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 xml:space="preserve">                oddRowSums[2]=-4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 xml:space="preserve">                oddRowSums[3]=-8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 xml:space="preserve">                oddRowSums[4]=-10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 xml:space="preserve">                oddRowSums[5]=4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 xml:space="preserve">                oddRowSums[6]=-19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 xml:space="preserve">        max(oddRowSums)=oddRowSums[5]=4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ru-RU"/>
              </w:rPr>
              <w:t>B</w:t>
            </w:r>
            <w:r>
              <w:rPr>
                <w:rFonts w:hint="default" w:ascii="Consolas" w:hAnsi="Consolas" w:cs="Times New Roman"/>
                <w:sz w:val="16"/>
                <w:szCs w:val="13"/>
              </w:rPr>
              <w:t>[9x9]=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>╭       -7      10      -8      -8      1       -3      -10     -6      -7      ╮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>│       0       -8      7       -6      -5      9       -10     1       7       │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>│       0       -10     -1      2       7       10      10      -5      -10     │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>│       -3      3       5       -6      -5      2       -1      7       3       │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>│       -2      9       -4      -3      2       -2      7       8       4       │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>│       4       -4      -2      1       1       -7      -2      -3      10      │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>│       3       -7      -1      5       2       -6      -1      7       9       │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>│       8       -4      0       -9      -3      -5      7       1       4       │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>╰       -8      3       8       -3      -5      -2      -6      10      -6      ╯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>Задание 1.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 xml:space="preserve">        Произведение всех положительных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 xml:space="preserve">        чисел над побочной диагональю равно 1143072000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>Задание 2.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 xml:space="preserve">        Суммы по строкам нечётных элементов матрицы равны: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 xml:space="preserve">                oddRowSums[0]=-16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 xml:space="preserve">                oddRowSums[1]=19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 xml:space="preserve">                oddRowSums[2]=1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 xml:space="preserve">                oddRowSums[3]=9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 xml:space="preserve">                oddRowSums[4]=13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 xml:space="preserve">                oddRowSums[5]=-8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 xml:space="preserve">                oddRowSums[6]=15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 xml:space="preserve">                oddRowSums[7]=-9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 xml:space="preserve">                oddRowSums[8]=-5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</w:p>
          <w:p>
            <w:pPr>
              <w:spacing w:after="0" w:line="240" w:lineRule="auto"/>
              <w:rPr>
                <w:rFonts w:ascii="Consolas" w:hAnsi="Consolas" w:cs="Times New Roman"/>
                <w:sz w:val="28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 xml:space="preserve">        max(oddRowSums)=oddRowSums[1]=19</w:t>
            </w:r>
          </w:p>
        </w:tc>
      </w:tr>
    </w:tbl>
    <w:p>
      <w:pPr>
        <w:pStyle w:val="27"/>
        <w:numPr>
          <w:ilvl w:val="0"/>
          <w:numId w:val="4"/>
        </w:numPr>
        <w:spacing w:after="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Результат:</w:t>
      </w:r>
    </w:p>
    <w:p>
      <w:pPr>
        <w:pStyle w:val="27"/>
        <w:numPr>
          <w:ilvl w:val="0"/>
          <w:numId w:val="4"/>
        </w:numPr>
        <w:spacing w:after="0"/>
        <w:rPr>
          <w:rFonts w:ascii="Times New Roman" w:hAnsi="Times New Roman" w:cs="Times New Roman"/>
          <w:sz w:val="28"/>
        </w:rPr>
      </w:pPr>
      <w:r>
        <w:drawing>
          <wp:inline distT="0" distB="0" distL="114300" distR="114300">
            <wp:extent cx="5060950" cy="3544570"/>
            <wp:effectExtent l="0" t="0" r="6350" b="17780"/>
            <wp:docPr id="17" name="Изображение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 1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60950" cy="3544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7"/>
        <w:numPr>
          <w:ilvl w:val="0"/>
          <w:numId w:val="4"/>
        </w:numPr>
        <w:spacing w:after="0"/>
        <w:rPr>
          <w:rFonts w:ascii="Times New Roman" w:hAnsi="Times New Roman" w:cs="Times New Roman"/>
          <w:sz w:val="28"/>
        </w:rPr>
      </w:pPr>
      <w:r>
        <w:drawing>
          <wp:inline distT="0" distB="0" distL="114300" distR="114300">
            <wp:extent cx="4763135" cy="3247390"/>
            <wp:effectExtent l="0" t="0" r="18415" b="10160"/>
            <wp:docPr id="18" name="Изображение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 17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3135" cy="3247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2"/>
        </w:numPr>
        <w:spacing w:after="0"/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Вывод: полученное значение совпало с ожидаемым. Тест ошибку не обнаружил.</w:t>
      </w:r>
    </w:p>
    <w:p>
      <w:pPr>
        <w:numPr>
          <w:ilvl w:val="0"/>
          <w:numId w:val="3"/>
        </w:numPr>
        <w:contextualSpacing/>
        <w:rPr>
          <w:rFonts w:ascii="Times New Roman" w:hAnsi="Times New Roman" w:cs="Times New Roman"/>
          <w:sz w:val="28"/>
        </w:rPr>
      </w:pPr>
    </w:p>
    <w:p>
      <w:pPr>
        <w:numPr>
          <w:ilvl w:val="0"/>
          <w:numId w:val="2"/>
        </w:numPr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Цель: проверить работу программы при большем количестве пробелов в строке</w:t>
      </w:r>
    </w:p>
    <w:p>
      <w:pPr>
        <w:numPr>
          <w:ilvl w:val="0"/>
          <w:numId w:val="2"/>
        </w:numPr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Исходные данные: </w:t>
      </w:r>
    </w:p>
    <w:tbl>
      <w:tblPr>
        <w:tblStyle w:val="34"/>
        <w:tblW w:w="0" w:type="auto"/>
        <w:tblInd w:w="144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3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line="240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7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8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-8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4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4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-4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-6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6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3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-10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-3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-8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9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-8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-3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8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-9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3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-4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6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8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2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-9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-2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-9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9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-9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-2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10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10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5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3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-1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-10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10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-9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-10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-6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6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9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-6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-7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-3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2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4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-5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</w:p>
          <w:p>
            <w:pPr>
              <w:spacing w:after="0" w:line="240" w:lineRule="auto"/>
              <w:contextualSpacing/>
              <w:rPr>
                <w:rFonts w:ascii="Consolas" w:hAnsi="Consolas" w:cs="Times New Roman"/>
                <w:sz w:val="28"/>
                <w:lang w:val="en-US"/>
              </w:rPr>
            </w:pPr>
          </w:p>
          <w:p>
            <w:pPr>
              <w:spacing w:after="0" w:line="240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9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-6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-8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-2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6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4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-10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-7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10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9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6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-2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-6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-10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5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9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-4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10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7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-6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7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10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-3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10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-7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3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0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0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5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5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0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-6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9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-4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-5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-6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-9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-8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-1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-9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6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0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4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8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-8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-8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-6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7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0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4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-5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-9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3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-2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4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-7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6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7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-4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6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6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7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9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8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7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-3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7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3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8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2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4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-4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-8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-4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-5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-9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-9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10</w:t>
            </w:r>
          </w:p>
          <w:p>
            <w:pPr>
              <w:spacing w:after="0" w:line="240" w:lineRule="auto"/>
              <w:contextualSpacing/>
              <w:rPr>
                <w:rFonts w:ascii="Consolas" w:hAnsi="Consolas" w:cs="Times New Roman"/>
                <w:sz w:val="28"/>
                <w:lang w:val="en-US"/>
              </w:rPr>
            </w:pPr>
          </w:p>
        </w:tc>
      </w:tr>
    </w:tbl>
    <w:p>
      <w:pPr>
        <w:numPr>
          <w:ilvl w:val="0"/>
          <w:numId w:val="4"/>
        </w:numPr>
        <w:spacing w:after="0"/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Ожидаемый результат:</w:t>
      </w:r>
    </w:p>
    <w:tbl>
      <w:tblPr>
        <w:tblStyle w:val="34"/>
        <w:tblW w:w="0" w:type="auto"/>
        <w:tblInd w:w="144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3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line="240" w:lineRule="auto"/>
              <w:rPr>
                <w:rFonts w:hint="default" w:ascii="Consolas" w:hAnsi="Consolas" w:cs="Times New Roman"/>
                <w:sz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>A[7x7]=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>╭       8       -8      4       4       1       -4      -1      ╮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>│       -6      6       3       -10     -3      -8      9       │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>│       -8      -3      8       -9      1       1       3       │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>│       -4      6       8       2       -9      -2      -9      │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>│       9       -9      -2      10      10      5       3       │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>│       -1      -10     10      -9      -10     -6      6       │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>╰       9       -6      -7      -3      2       4       -5      ╯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>Задание 1.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 xml:space="preserve">        Произведение всех положительных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 xml:space="preserve">        чисел над побочной диагональю равно 7962624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>Задание 2.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 xml:space="preserve">        Суммы по строкам нечётных элементов матрицы равны: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 xml:space="preserve">                oddRowSums[0]=0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 xml:space="preserve">                oddRowSums[1]=9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 xml:space="preserve">                oddRowSums[2]=-7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 xml:space="preserve">                oddRowSums[3]=-18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 xml:space="preserve">                oddRowSums[4]=8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 xml:space="preserve">                oddRowSums[5]=-10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 xml:space="preserve">                oddRowSums[6]=-6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 xml:space="preserve">        max(oddRowSums)=oddRowSums[1]=9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>B[9x9]=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>╭       -6      -8      -2      6       4       -10     -7      10      9       ╮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>│       6       -2      -6      -10     5       9       1       -4      10      │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>│       7       -6      7       10      -3      10      -7      3       0       │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>│       0       5       1       5       0       -6      1       9       -4      │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>│       -5      -6      -9      -8      -1      -9      6       0       4       │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>│       8       -8      -8      -6      7       0       4       -5      -9      │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>│       3       -2      4       -7      6       7       -4      6       6       │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>│       7       1       9       8       7       -3      7       3       8       │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>╰       2       4       -4      -8      -4      -5      -9      -9      10      ╯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>Задание 1.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 xml:space="preserve">        Произведение всех положительных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 xml:space="preserve">        чисел над побочной диагональю равно 2144138240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>Задание 2.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 xml:space="preserve">        Суммы по строкам нечётных элементов матрицы равны: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 xml:space="preserve">                oddRowSums[0]=2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 xml:space="preserve">                oddRowSums[1]=15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 xml:space="preserve">                oddRowSums[2]=7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 xml:space="preserve">                oddRowSums[3]=21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 xml:space="preserve">                oddRowSums[4]=-24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 xml:space="preserve">                oddRowSums[5]=-7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 xml:space="preserve">                oddRowSums[6]=3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 xml:space="preserve">                oddRowSums[7]=31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 xml:space="preserve">                oddRowSums[8]=-23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</w:p>
          <w:p>
            <w:pPr>
              <w:spacing w:after="0" w:line="240" w:lineRule="auto"/>
              <w:rPr>
                <w:rFonts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 xml:space="preserve">        max(oddRowSums)=oddRowSums[7]=31</w:t>
            </w:r>
          </w:p>
        </w:tc>
      </w:tr>
    </w:tbl>
    <w:p>
      <w:pPr>
        <w:numPr>
          <w:ilvl w:val="0"/>
          <w:numId w:val="4"/>
        </w:numPr>
        <w:spacing w:after="0"/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Результат:</w:t>
      </w:r>
      <w:bookmarkStart w:id="7" w:name="_GoBack"/>
      <w:bookmarkEnd w:id="7"/>
    </w:p>
    <w:p>
      <w:pPr>
        <w:numPr>
          <w:ilvl w:val="0"/>
          <w:numId w:val="4"/>
        </w:numPr>
        <w:spacing w:after="0"/>
        <w:contextualSpacing/>
        <w:rPr>
          <w:rFonts w:ascii="Times New Roman" w:hAnsi="Times New Roman" w:cs="Times New Roman"/>
          <w:sz w:val="28"/>
        </w:rPr>
      </w:pPr>
      <w:r>
        <w:drawing>
          <wp:inline distT="0" distB="0" distL="114300" distR="114300">
            <wp:extent cx="5424805" cy="7147560"/>
            <wp:effectExtent l="0" t="0" r="4445" b="15240"/>
            <wp:docPr id="20" name="Изображение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Изображение 19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24805" cy="7147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2"/>
        </w:numPr>
        <w:spacing w:after="0"/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Вывод: полученное значение совпало с ожидаемым. Тест ошибку не обнаружил.</w:t>
      </w:r>
    </w:p>
    <w:p/>
    <w:p>
      <w:r>
        <w:br w:type="page"/>
      </w:r>
    </w:p>
    <w:p>
      <w:pPr>
        <w:pStyle w:val="2"/>
        <w:jc w:val="center"/>
        <w:rPr>
          <w:rFonts w:ascii="Times New Roman" w:hAnsi="Times New Roman" w:cs="Times New Roman"/>
          <w:b/>
          <w:color w:val="auto"/>
          <w:sz w:val="40"/>
          <w:szCs w:val="28"/>
        </w:rPr>
      </w:pPr>
      <w:bookmarkStart w:id="6" w:name="_Toc161979790"/>
      <w:r>
        <w:rPr>
          <w:rFonts w:ascii="Times New Roman" w:hAnsi="Times New Roman" w:cs="Times New Roman"/>
          <w:b/>
          <w:color w:val="auto"/>
          <w:sz w:val="40"/>
          <w:szCs w:val="28"/>
        </w:rPr>
        <w:t>Вывод</w:t>
      </w:r>
      <w:bookmarkEnd w:id="6"/>
    </w:p>
    <w:p>
      <w:pPr>
        <w:spacing w:after="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Разработка программы завершена на том основании, что:</w:t>
      </w:r>
    </w:p>
    <w:p>
      <w:pPr>
        <w:pStyle w:val="27"/>
        <w:numPr>
          <w:ilvl w:val="0"/>
          <w:numId w:val="5"/>
        </w:numPr>
        <w:spacing w:after="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полученные результаты совпали с ожидаемыми</w:t>
      </w:r>
    </w:p>
    <w:p>
      <w:pPr>
        <w:pStyle w:val="27"/>
        <w:numPr>
          <w:ilvl w:val="0"/>
          <w:numId w:val="5"/>
        </w:numPr>
        <w:spacing w:after="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считаем набор тестов полным</w:t>
      </w:r>
    </w:p>
    <w:sectPr>
      <w:footerReference r:id="rId5" w:type="default"/>
      <w:pgSz w:w="11906" w:h="16838"/>
      <w:pgMar w:top="1134" w:right="850" w:bottom="1134" w:left="1701" w:header="708" w:footer="708" w:gutter="0"/>
      <w:pgNumType w:start="0"/>
      <w:cols w:space="708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Unifont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Unifont">
    <w:panose1 w:val="020B0406020202080204"/>
    <w:charset w:val="86"/>
    <w:family w:val="auto"/>
    <w:pitch w:val="default"/>
    <w:sig w:usb0="FFFFFFFF" w:usb1="FFFFFFFF" w:usb2="FFFFFFFF" w:usb3="0EFFFFFF" w:csb0="603F01FF" w:csb1="FF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黑体">
    <w:altName w:val="Unifont"/>
    <w:panose1 w:val="02010609060101010101"/>
    <w:charset w:val="00"/>
    <w:family w:val="modern"/>
    <w:pitch w:val="default"/>
    <w:sig w:usb0="800002BF" w:usb1="38CF7CFA" w:usb2="00000016" w:usb3="00000000" w:csb0="00040001" w:csb1="00000000"/>
  </w:font>
  <w:font w:name="Wingdings">
    <w:altName w:val="Andale Mono"/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  <w:font w:name="Calibri">
    <w:panose1 w:val="020F0502020204030204"/>
    <w:charset w:val="86"/>
    <w:family w:val="swiss"/>
    <w:pitch w:val="default"/>
    <w:sig w:usb0="A00002EF" w:usb1="4000207B" w:usb2="00000000" w:usb3="00000000" w:csb0="2000009F" w:csb1="00000000"/>
  </w:font>
  <w:font w:name="SimSun">
    <w:altName w:val="Unifont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Calibri">
    <w:panose1 w:val="020F0502020204030204"/>
    <w:charset w:val="CC"/>
    <w:family w:val="swiss"/>
    <w:pitch w:val="default"/>
    <w:sig w:usb0="A00002EF" w:usb1="4000207B" w:usb2="00000000" w:usb3="00000000" w:csb0="2000009F" w:csb1="00000000"/>
  </w:font>
  <w:font w:name="Calibri">
    <w:panose1 w:val="020F0502020204030204"/>
    <w:charset w:val="00"/>
    <w:family w:val="auto"/>
    <w:pitch w:val="default"/>
    <w:sig w:usb0="A00002EF" w:usb1="4000207B" w:usb2="00000000" w:usb3="00000000" w:csb0="2000009F" w:csb1="00000000"/>
  </w:font>
  <w:font w:name="Calibri Light">
    <w:altName w:val="Corbel"/>
    <w:panose1 w:val="020F0302020204030204"/>
    <w:charset w:val="CC"/>
    <w:family w:val="swiss"/>
    <w:pitch w:val="default"/>
    <w:sig w:usb0="00000000" w:usb1="00000000" w:usb2="00000009" w:usb3="00000000" w:csb0="000001FF" w:csb1="00000000"/>
  </w:font>
  <w:font w:name="Corbel">
    <w:panose1 w:val="020B0503020204020204"/>
    <w:charset w:val="00"/>
    <w:family w:val="auto"/>
    <w:pitch w:val="default"/>
    <w:sig w:usb0="A00002EF" w:usb1="4000204B" w:usb2="00000000" w:usb3="00000000" w:csb0="2000009F" w:csb1="00000000"/>
  </w:font>
  <w:font w:name="等线 Light">
    <w:altName w:val="TeX Gyre Adventor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eX Gyre Adventor">
    <w:panose1 w:val="00000500000000000000"/>
    <w:charset w:val="00"/>
    <w:family w:val="auto"/>
    <w:pitch w:val="default"/>
    <w:sig w:usb0="20000087" w:usb1="00000000" w:usb2="00000000" w:usb3="00000000" w:csb0="20000193" w:csb1="00000000"/>
  </w:font>
  <w:font w:name="等线">
    <w:altName w:val="TeX Gyre Adventor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UI">
    <w:altName w:val="Corbel"/>
    <w:panose1 w:val="020B0502040204020203"/>
    <w:charset w:val="CC"/>
    <w:family w:val="swiss"/>
    <w:pitch w:val="default"/>
    <w:sig w:usb0="00000000" w:usb1="00000000" w:usb2="00000009" w:usb3="00000000" w:csb0="000001FF" w:csb1="00000000"/>
  </w:font>
  <w:font w:name="Consolas">
    <w:panose1 w:val="020B0609020204030204"/>
    <w:charset w:val="CC"/>
    <w:family w:val="modern"/>
    <w:pitch w:val="default"/>
    <w:sig w:usb0="A00002EF" w:usb1="4000204B" w:usb2="00000000" w:usb3="00000000" w:csb0="2000009F" w:csb1="00000000"/>
  </w:font>
  <w:font w:name="Symbol">
    <w:altName w:val="Webdings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Webdings">
    <w:panose1 w:val="05030102010509060703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CC"/>
    <w:family w:val="modern"/>
    <w:pitch w:val="default"/>
    <w:sig w:usb0="00007A87" w:usb1="80000000" w:usb2="00000008" w:usb3="00000000" w:csb0="400001FF" w:csb1="FFFF0000"/>
  </w:font>
  <w:font w:name="Wingdings">
    <w:altName w:val="Webdings"/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 Black">
    <w:panose1 w:val="020B0A04020102020204"/>
    <w:charset w:val="00"/>
    <w:family w:val="auto"/>
    <w:pitch w:val="default"/>
    <w:sig w:usb0="00000287" w:usb1="00000000" w:usb2="00000000" w:usb3="00000000" w:csb0="2000009F" w:csb1="DFD70000"/>
  </w:font>
  <w:font w:name="Calibri Light">
    <w:altName w:val="Corbe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CodeNewRoman Nerd Font">
    <w:panose1 w:val="020B0609020204030204"/>
    <w:charset w:val="00"/>
    <w:family w:val="auto"/>
    <w:pitch w:val="default"/>
    <w:sig w:usb0="E10002FF" w:usb1="4000FCFF" w:usb2="00000009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"/>
      <w:docPartObj>
        <w:docPartGallery w:val="AutoText"/>
      </w:docPartObj>
    </w:sdtPr>
    <w:sdtContent>
      <w:p>
        <w:pPr>
          <w:pStyle w:val="15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>13</w:t>
        </w:r>
        <w:r>
          <w:fldChar w:fldCharType="end"/>
        </w:r>
      </w:p>
    </w:sdtContent>
  </w:sdt>
  <w:p>
    <w:pPr>
      <w:pStyle w:val="1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8193618"/>
    <w:multiLevelType w:val="multilevel"/>
    <w:tmpl w:val="18193618"/>
    <w:lvl w:ilvl="0" w:tentative="0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1">
    <w:nsid w:val="27396080"/>
    <w:multiLevelType w:val="multilevel"/>
    <w:tmpl w:val="27396080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>
    <w:nsid w:val="5F7C5407"/>
    <w:multiLevelType w:val="multilevel"/>
    <w:tmpl w:val="5F7C5407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60FF515C"/>
    <w:multiLevelType w:val="multilevel"/>
    <w:tmpl w:val="60FF515C"/>
    <w:lvl w:ilvl="0" w:tentative="0">
      <w:start w:val="1"/>
      <w:numFmt w:val="bullet"/>
      <w:lvlText w:val=""/>
      <w:lvlJc w:val="left"/>
      <w:pPr>
        <w:ind w:left="1428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48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8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8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8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8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8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8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8" w:hanging="360"/>
      </w:pPr>
      <w:rPr>
        <w:rFonts w:hint="default" w:ascii="Wingdings" w:hAnsi="Wingdings"/>
      </w:rPr>
    </w:lvl>
  </w:abstractNum>
  <w:abstractNum w:abstractNumId="4">
    <w:nsid w:val="7623739E"/>
    <w:multiLevelType w:val="multilevel"/>
    <w:tmpl w:val="7623739E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0"/>
  </w:num>
  <w:num w:numId="3">
    <w:abstractNumId w:val="2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08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491C"/>
    <w:rsid w:val="00042ABA"/>
    <w:rsid w:val="000444F2"/>
    <w:rsid w:val="00083E51"/>
    <w:rsid w:val="00126670"/>
    <w:rsid w:val="00145076"/>
    <w:rsid w:val="00172409"/>
    <w:rsid w:val="00181BC2"/>
    <w:rsid w:val="001A050E"/>
    <w:rsid w:val="001B6585"/>
    <w:rsid w:val="001E12B3"/>
    <w:rsid w:val="001F643F"/>
    <w:rsid w:val="002469D6"/>
    <w:rsid w:val="00284DE2"/>
    <w:rsid w:val="0029362F"/>
    <w:rsid w:val="002F7C4D"/>
    <w:rsid w:val="00350C20"/>
    <w:rsid w:val="00376D0F"/>
    <w:rsid w:val="00453FC2"/>
    <w:rsid w:val="004965D8"/>
    <w:rsid w:val="004A1002"/>
    <w:rsid w:val="004C721A"/>
    <w:rsid w:val="004E3531"/>
    <w:rsid w:val="00516C27"/>
    <w:rsid w:val="005955EF"/>
    <w:rsid w:val="005D3CFB"/>
    <w:rsid w:val="006102B9"/>
    <w:rsid w:val="0063491C"/>
    <w:rsid w:val="006649DE"/>
    <w:rsid w:val="0073085B"/>
    <w:rsid w:val="007365B2"/>
    <w:rsid w:val="00743449"/>
    <w:rsid w:val="00751645"/>
    <w:rsid w:val="0077303B"/>
    <w:rsid w:val="007B732E"/>
    <w:rsid w:val="007C29E3"/>
    <w:rsid w:val="007D736E"/>
    <w:rsid w:val="008451CF"/>
    <w:rsid w:val="00854896"/>
    <w:rsid w:val="00881F71"/>
    <w:rsid w:val="00883E8E"/>
    <w:rsid w:val="00897AAC"/>
    <w:rsid w:val="008D7F64"/>
    <w:rsid w:val="008F320E"/>
    <w:rsid w:val="00974082"/>
    <w:rsid w:val="00986067"/>
    <w:rsid w:val="00A04BE9"/>
    <w:rsid w:val="00A10B81"/>
    <w:rsid w:val="00A12FE9"/>
    <w:rsid w:val="00A23C09"/>
    <w:rsid w:val="00B026C5"/>
    <w:rsid w:val="00B4523D"/>
    <w:rsid w:val="00B67EB9"/>
    <w:rsid w:val="00BB421D"/>
    <w:rsid w:val="00BD097E"/>
    <w:rsid w:val="00C36F72"/>
    <w:rsid w:val="00C435F4"/>
    <w:rsid w:val="00C70F8E"/>
    <w:rsid w:val="00C8223C"/>
    <w:rsid w:val="00D04A2C"/>
    <w:rsid w:val="00D42601"/>
    <w:rsid w:val="00D8013F"/>
    <w:rsid w:val="00DB4D70"/>
    <w:rsid w:val="00DD6071"/>
    <w:rsid w:val="00E22A3F"/>
    <w:rsid w:val="00E373E5"/>
    <w:rsid w:val="00EB5FBA"/>
    <w:rsid w:val="00F24404"/>
    <w:rsid w:val="00F2546D"/>
    <w:rsid w:val="00F72769"/>
    <w:rsid w:val="00F76F03"/>
    <w:rsid w:val="00FC3855"/>
    <w:rsid w:val="5BFF808F"/>
    <w:rsid w:val="6BDE09DE"/>
    <w:rsid w:val="A6D7F281"/>
    <w:rsid w:val="B1F9F352"/>
    <w:rsid w:val="FA6ED9DF"/>
    <w:rsid w:val="FDFD0D98"/>
    <w:rsid w:val="FFF5EC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paragraph" w:styleId="2">
    <w:name w:val="heading 1"/>
    <w:basedOn w:val="1"/>
    <w:next w:val="1"/>
    <w:link w:val="24"/>
    <w:qFormat/>
    <w:uiPriority w:val="9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E75B6" w:themeColor="accent1" w:themeShade="BF"/>
      <w:sz w:val="32"/>
      <w:szCs w:val="32"/>
    </w:rPr>
  </w:style>
  <w:style w:type="paragraph" w:styleId="3">
    <w:name w:val="heading 2"/>
    <w:basedOn w:val="1"/>
    <w:next w:val="1"/>
    <w:link w:val="26"/>
    <w:semiHidden/>
    <w:unhideWhenUsed/>
    <w:qFormat/>
    <w:uiPriority w:val="9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E75B6" w:themeColor="accent1" w:themeShade="BF"/>
      <w:sz w:val="26"/>
      <w:szCs w:val="26"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annotation reference"/>
    <w:basedOn w:val="4"/>
    <w:semiHidden/>
    <w:unhideWhenUsed/>
    <w:qFormat/>
    <w:uiPriority w:val="99"/>
    <w:rPr>
      <w:sz w:val="16"/>
      <w:szCs w:val="16"/>
    </w:rPr>
  </w:style>
  <w:style w:type="character" w:styleId="7">
    <w:name w:val="Hyperlink"/>
    <w:basedOn w:val="4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8">
    <w:name w:val="Balloon Text"/>
    <w:basedOn w:val="1"/>
    <w:link w:val="23"/>
    <w:semiHidden/>
    <w:unhideWhenUsed/>
    <w:qFormat/>
    <w:uiPriority w:val="99"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9">
    <w:name w:val="annotation text"/>
    <w:basedOn w:val="1"/>
    <w:link w:val="21"/>
    <w:semiHidden/>
    <w:unhideWhenUsed/>
    <w:qFormat/>
    <w:uiPriority w:val="99"/>
    <w:pPr>
      <w:spacing w:line="240" w:lineRule="auto"/>
    </w:pPr>
    <w:rPr>
      <w:sz w:val="20"/>
      <w:szCs w:val="20"/>
    </w:rPr>
  </w:style>
  <w:style w:type="paragraph" w:styleId="10">
    <w:name w:val="annotation subject"/>
    <w:basedOn w:val="9"/>
    <w:next w:val="9"/>
    <w:link w:val="22"/>
    <w:semiHidden/>
    <w:unhideWhenUsed/>
    <w:qFormat/>
    <w:uiPriority w:val="99"/>
    <w:rPr>
      <w:b/>
      <w:bCs/>
    </w:rPr>
  </w:style>
  <w:style w:type="paragraph" w:styleId="11">
    <w:name w:val="header"/>
    <w:basedOn w:val="1"/>
    <w:link w:val="19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2">
    <w:name w:val="toc 1"/>
    <w:basedOn w:val="1"/>
    <w:next w:val="1"/>
    <w:unhideWhenUsed/>
    <w:qFormat/>
    <w:uiPriority w:val="39"/>
    <w:pPr>
      <w:spacing w:after="100"/>
    </w:pPr>
    <w:rPr>
      <w:rFonts w:cs="Times New Roman" w:eastAsiaTheme="minorEastAsia"/>
      <w:lang w:eastAsia="ru-RU"/>
    </w:rPr>
  </w:style>
  <w:style w:type="paragraph" w:styleId="13">
    <w:name w:val="toc 3"/>
    <w:basedOn w:val="1"/>
    <w:next w:val="1"/>
    <w:unhideWhenUsed/>
    <w:qFormat/>
    <w:uiPriority w:val="39"/>
    <w:pPr>
      <w:spacing w:after="100"/>
      <w:ind w:left="440"/>
    </w:pPr>
    <w:rPr>
      <w:rFonts w:cs="Times New Roman" w:eastAsiaTheme="minorEastAsia"/>
      <w:lang w:eastAsia="ru-RU"/>
    </w:rPr>
  </w:style>
  <w:style w:type="paragraph" w:styleId="14">
    <w:name w:val="toc 2"/>
    <w:basedOn w:val="1"/>
    <w:next w:val="1"/>
    <w:unhideWhenUsed/>
    <w:qFormat/>
    <w:uiPriority w:val="39"/>
    <w:pPr>
      <w:spacing w:after="100"/>
      <w:ind w:left="220"/>
    </w:pPr>
    <w:rPr>
      <w:rFonts w:cs="Times New Roman" w:eastAsiaTheme="minorEastAsia"/>
      <w:lang w:eastAsia="ru-RU"/>
    </w:rPr>
  </w:style>
  <w:style w:type="paragraph" w:styleId="15">
    <w:name w:val="footer"/>
    <w:basedOn w:val="1"/>
    <w:link w:val="20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table" w:styleId="16">
    <w:name w:val="Table Grid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7">
    <w:name w:val="No Spacing"/>
    <w:link w:val="18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ru-RU" w:eastAsia="ru-RU" w:bidi="ar-SA"/>
    </w:rPr>
  </w:style>
  <w:style w:type="character" w:customStyle="1" w:styleId="18">
    <w:name w:val="Без интервала Знак"/>
    <w:basedOn w:val="4"/>
    <w:link w:val="17"/>
    <w:qFormat/>
    <w:uiPriority w:val="1"/>
    <w:rPr>
      <w:rFonts w:eastAsiaTheme="minorEastAsia"/>
      <w:lang w:eastAsia="ru-RU"/>
    </w:rPr>
  </w:style>
  <w:style w:type="character" w:customStyle="1" w:styleId="19">
    <w:name w:val="Верхний колонтитул Знак"/>
    <w:basedOn w:val="4"/>
    <w:link w:val="11"/>
    <w:qFormat/>
    <w:uiPriority w:val="99"/>
  </w:style>
  <w:style w:type="character" w:customStyle="1" w:styleId="20">
    <w:name w:val="Нижний колонтитул Знак"/>
    <w:basedOn w:val="4"/>
    <w:link w:val="15"/>
    <w:qFormat/>
    <w:uiPriority w:val="99"/>
  </w:style>
  <w:style w:type="character" w:customStyle="1" w:styleId="21">
    <w:name w:val="Текст примечания Знак"/>
    <w:basedOn w:val="4"/>
    <w:link w:val="9"/>
    <w:semiHidden/>
    <w:qFormat/>
    <w:uiPriority w:val="99"/>
    <w:rPr>
      <w:sz w:val="20"/>
      <w:szCs w:val="20"/>
    </w:rPr>
  </w:style>
  <w:style w:type="character" w:customStyle="1" w:styleId="22">
    <w:name w:val="Тема примечания Знак"/>
    <w:basedOn w:val="21"/>
    <w:link w:val="10"/>
    <w:semiHidden/>
    <w:qFormat/>
    <w:uiPriority w:val="99"/>
    <w:rPr>
      <w:b/>
      <w:bCs/>
      <w:sz w:val="20"/>
      <w:szCs w:val="20"/>
    </w:rPr>
  </w:style>
  <w:style w:type="character" w:customStyle="1" w:styleId="23">
    <w:name w:val="Текст выноски Знак"/>
    <w:basedOn w:val="4"/>
    <w:link w:val="8"/>
    <w:semiHidden/>
    <w:qFormat/>
    <w:uiPriority w:val="99"/>
    <w:rPr>
      <w:rFonts w:ascii="Segoe UI" w:hAnsi="Segoe UI" w:cs="Segoe UI"/>
      <w:sz w:val="18"/>
      <w:szCs w:val="18"/>
    </w:rPr>
  </w:style>
  <w:style w:type="character" w:customStyle="1" w:styleId="24">
    <w:name w:val="Заголовок 1 Знак"/>
    <w:basedOn w:val="4"/>
    <w:link w:val="2"/>
    <w:qFormat/>
    <w:uiPriority w:val="9"/>
    <w:rPr>
      <w:rFonts w:asciiTheme="majorHAnsi" w:hAnsiTheme="majorHAnsi" w:eastAsiaTheme="majorEastAsia" w:cstheme="majorBidi"/>
      <w:color w:val="2E75B6" w:themeColor="accent1" w:themeShade="BF"/>
      <w:sz w:val="32"/>
      <w:szCs w:val="32"/>
    </w:rPr>
  </w:style>
  <w:style w:type="paragraph" w:customStyle="1" w:styleId="25">
    <w:name w:val="TOC Heading"/>
    <w:basedOn w:val="2"/>
    <w:next w:val="1"/>
    <w:unhideWhenUsed/>
    <w:qFormat/>
    <w:uiPriority w:val="39"/>
    <w:pPr>
      <w:outlineLvl w:val="9"/>
    </w:pPr>
    <w:rPr>
      <w:lang w:eastAsia="ru-RU"/>
    </w:rPr>
  </w:style>
  <w:style w:type="character" w:customStyle="1" w:styleId="26">
    <w:name w:val="Заголовок 2 Знак"/>
    <w:basedOn w:val="4"/>
    <w:link w:val="3"/>
    <w:semiHidden/>
    <w:qFormat/>
    <w:uiPriority w:val="9"/>
    <w:rPr>
      <w:rFonts w:asciiTheme="majorHAnsi" w:hAnsiTheme="majorHAnsi" w:eastAsiaTheme="majorEastAsia" w:cstheme="majorBidi"/>
      <w:color w:val="2E75B6" w:themeColor="accent1" w:themeShade="BF"/>
      <w:sz w:val="26"/>
      <w:szCs w:val="26"/>
    </w:rPr>
  </w:style>
  <w:style w:type="paragraph" w:styleId="27">
    <w:name w:val="List Paragraph"/>
    <w:basedOn w:val="1"/>
    <w:qFormat/>
    <w:uiPriority w:val="34"/>
    <w:pPr>
      <w:ind w:left="720"/>
      <w:contextualSpacing/>
    </w:pPr>
  </w:style>
  <w:style w:type="table" w:customStyle="1" w:styleId="28">
    <w:name w:val="Сетка таблицы1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9">
    <w:name w:val="Сетка таблицы11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0">
    <w:name w:val="Сетка таблицы111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1">
    <w:name w:val="Сетка таблицы1111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2">
    <w:name w:val="Сетка таблицы11111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3">
    <w:name w:val="Сетка таблицы11112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4">
    <w:name w:val="Сетка таблицы111121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5">
    <w:name w:val="Сетка таблицы1111211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numbering" Target="numbering.xml"/><Relationship Id="rId17" Type="http://schemas.openxmlformats.org/officeDocument/2006/relationships/image" Target="media/image11.png"/><Relationship Id="rId16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1061</Words>
  <Characters>6053</Characters>
  <Lines>50</Lines>
  <Paragraphs>14</Paragraphs>
  <TotalTime>5</TotalTime>
  <ScaleCrop>false</ScaleCrop>
  <LinksUpToDate>false</LinksUpToDate>
  <CharactersWithSpaces>7100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2024-03-21T21:13:00Z</dcterms:created>
  <dc:creator>A cup</dc:creator>
  <cp:lastModifiedBy>acup</cp:lastModifiedBy>
  <dcterms:modified xsi:type="dcterms:W3CDTF">2025-04-18T23:10:05Z</dcterms:modified>
  <cp:revision>60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1049-11.1.0.11723</vt:lpwstr>
  </property>
</Properties>
</file>