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52452352345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18:23:48</w:t>
      </w:r>
      <w:r w:rsidRPr="005844A0">
        <w:br/>
        <w:t xml:space="preserve">Окончание тестирования: </w:t>
      </w:r>
      <w:r w:rsidR="0018157B">
        <w:t xml:space="preserve">19:30:2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5 Кем проводится досмотр в целях обеспечения транспортной безопасности: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3.уполномоченными лица из числа работников подразделений ФСБ России;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  <dc:identifier/>
  <dc:language/>
</cp:coreProperties>
</file>