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8E12D" w14:textId="576CD826" w:rsidR="004F3A55" w:rsidRPr="004F3A55" w:rsidRDefault="004F3A55" w:rsidP="004F3A55">
      <w:pPr>
        <w:jc w:val="center"/>
        <w:rPr>
          <w:b/>
          <w:bCs/>
        </w:rPr>
      </w:pPr>
      <w:r>
        <w:rPr>
          <w:b/>
          <w:bCs/>
        </w:rPr>
        <w:t>Note on Roback’s definition of productive amenities</w:t>
      </w:r>
    </w:p>
    <w:p w14:paraId="7A3D6388" w14:textId="77777777" w:rsidR="004F3A55" w:rsidRDefault="004F3A55"/>
    <w:p w14:paraId="08EB69F0" w14:textId="3AAE99B3" w:rsidR="004F3A55" w:rsidRDefault="004F3A55">
      <w:r>
        <w:t>In the</w:t>
      </w:r>
      <w:r w:rsidR="00E07B5B">
        <w:t xml:space="preserve"> N=2,</w:t>
      </w:r>
      <w:r>
        <w:t xml:space="preserve"> homogeneous firm, homogeneous consumer model, Roback (1982) defines an “unproductive amenity” such that </w:t>
      </w:r>
      <w:r w:rsidRPr="00E07B5B">
        <w:rPr>
          <w:b/>
          <w:bCs/>
        </w:rPr>
        <w:t>the partial derivative of the firm cost function is negative</w:t>
      </w:r>
      <w:r>
        <w:t>. I believe that is a typo and</w:t>
      </w:r>
      <w:r w:rsidR="00E07B5B">
        <w:t xml:space="preserve"> the partial derivative </w:t>
      </w:r>
      <w:r w:rsidR="00E07B5B" w:rsidRPr="00E07B5B">
        <w:rPr>
          <w:b/>
          <w:bCs/>
        </w:rPr>
        <w:t>should be positive</w:t>
      </w:r>
      <w:r>
        <w:t xml:space="preserve">. The main reason </w:t>
      </w:r>
      <w:r w:rsidR="00E07B5B">
        <w:t xml:space="preserve">I bring this up </w:t>
      </w:r>
      <w:r>
        <w:t>is for internal consistency – Roback describes several important results in terms of the productive or unproductive amenity, and the definition</w:t>
      </w:r>
      <w:r w:rsidR="00E07B5B">
        <w:t xml:space="preserve"> of a productive amenity</w:t>
      </w:r>
      <w:r>
        <w:t xml:space="preserve"> in the original paper leads to inconsistencies later in the paper when describing the unambiguous and ambiguous signs of the effects of changes in the amenity. Below I document these inconsistencies</w:t>
      </w:r>
      <w:r w:rsidR="00E07B5B">
        <w:t xml:space="preserve"> to see if you agree that the definition is incorrect.</w:t>
      </w:r>
    </w:p>
    <w:p w14:paraId="5B7E4681" w14:textId="574B42FD" w:rsidR="004F3A55" w:rsidRDefault="004F3A55"/>
    <w:p w14:paraId="2E3E193E" w14:textId="79F22723" w:rsidR="00E07B5B" w:rsidRDefault="00E07B5B" w:rsidP="00E07B5B">
      <w:r>
        <w:rPr>
          <w:b/>
          <w:bCs/>
        </w:rPr>
        <w:t xml:space="preserve">Inconsistency 1: </w:t>
      </w:r>
      <w:r>
        <w:rPr>
          <w:b/>
          <w:bCs/>
        </w:rPr>
        <w:t>disagrees with original 1980 dissertation</w:t>
      </w:r>
    </w:p>
    <w:p w14:paraId="59D45456" w14:textId="6D9530F7" w:rsidR="001C0EBB" w:rsidRPr="001C0EBB" w:rsidRDefault="001C0EBB" w:rsidP="00E07B5B">
      <w:r>
        <w:t xml:space="preserve">Roback (1982) says on page 1260 that </w:t>
      </w:r>
      <w:r w:rsidRPr="0032033A">
        <w:drawing>
          <wp:inline distT="0" distB="0" distL="0" distR="0" wp14:anchorId="6D647E5B" wp14:editId="43505D59">
            <wp:extent cx="2861252" cy="13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2735" cy="1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50F9" w14:textId="24641C75" w:rsidR="00E07B5B" w:rsidRDefault="00E07B5B" w:rsidP="00E07B5B">
      <w:r>
        <w:t xml:space="preserve">In Roback’s 1980 dissertation, </w:t>
      </w:r>
      <w:r w:rsidR="001C0EBB">
        <w:t xml:space="preserve">Chapter II (The Simple Model) is basically </w:t>
      </w:r>
      <w:r>
        <w:t>the same</w:t>
      </w:r>
      <w:r w:rsidR="001C0EBB">
        <w:t xml:space="preserve"> as the 1982 paper. The same paragraph from the </w:t>
      </w:r>
      <w:r w:rsidR="00CA24E3">
        <w:t>dissertation says</w:t>
      </w:r>
      <w:r w:rsidR="001C0EBB">
        <w:t xml:space="preserve"> </w:t>
      </w:r>
      <w:r>
        <w:t xml:space="preserve"> </w:t>
      </w:r>
    </w:p>
    <w:p w14:paraId="6D946CCD" w14:textId="50D7AC1B" w:rsidR="00E07B5B" w:rsidRPr="001C0EBB" w:rsidRDefault="00E07B5B" w:rsidP="00CA24E3">
      <w:pPr>
        <w:ind w:left="720"/>
        <w:rPr>
          <w:rFonts w:ascii="Courier New" w:hAnsi="Courier New" w:cs="Courier New"/>
          <w:sz w:val="48"/>
          <w:szCs w:val="48"/>
        </w:rPr>
      </w:pPr>
      <w:r w:rsidRPr="001C0EBB">
        <w:rPr>
          <w:rFonts w:ascii="Courier New" w:eastAsia="CourierNewPS-BoldMT" w:hAnsi="Courier New" w:cs="Courier New"/>
          <w:sz w:val="24"/>
          <w:szCs w:val="24"/>
        </w:rPr>
        <w:t xml:space="preserve">If </w:t>
      </w:r>
      <w:r w:rsidRPr="001C0EBB">
        <w:rPr>
          <w:rFonts w:ascii="Courier New" w:eastAsia="CourierNewPS-BoldMT" w:hAnsi="Courier New" w:cs="Courier New"/>
          <w:sz w:val="24"/>
          <w:szCs w:val="24"/>
        </w:rPr>
        <w:t>the amenity is productive, then C</w:t>
      </w:r>
      <w:r w:rsidR="001C0EBB">
        <w:rPr>
          <w:rFonts w:ascii="Courier New" w:eastAsia="CourierNewPS-BoldMT" w:hAnsi="Courier New" w:cs="Courier New"/>
          <w:sz w:val="24"/>
          <w:szCs w:val="24"/>
        </w:rPr>
        <w:t>s</w:t>
      </w:r>
      <w:r w:rsidRPr="001C0EBB">
        <w:rPr>
          <w:rFonts w:ascii="Courier New" w:eastAsia="CourierNewPS-BoldMT" w:hAnsi="Courier New" w:cs="Courier New"/>
          <w:sz w:val="24"/>
          <w:szCs w:val="24"/>
        </w:rPr>
        <w:t xml:space="preserve"> is negative.</w:t>
      </w:r>
    </w:p>
    <w:p w14:paraId="7D55D161" w14:textId="3321AA8D" w:rsidR="00E07B5B" w:rsidRPr="001C0EBB" w:rsidRDefault="00CA24E3">
      <w:r>
        <w:t>Figure 1 also changed from showing an outward shift in the cost function to showing an inward shift in the cost function. The discrepancy with Cs &lt; 0 vs Cs &gt; 0 just appears to be a typo, where Roback was changing everything from productive to unproductive and forgot to switch the inequality. This makes sense when combined with the reasons below.</w:t>
      </w:r>
    </w:p>
    <w:p w14:paraId="398DA7FA" w14:textId="77777777" w:rsidR="00E07B5B" w:rsidRDefault="00E07B5B"/>
    <w:p w14:paraId="2B68FB98" w14:textId="2CDE0C49" w:rsidR="00C10E95" w:rsidRPr="00C10E95" w:rsidRDefault="00C10E95">
      <w:pPr>
        <w:rPr>
          <w:b/>
          <w:bCs/>
        </w:rPr>
      </w:pPr>
      <w:r>
        <w:rPr>
          <w:b/>
          <w:bCs/>
        </w:rPr>
        <w:t xml:space="preserve">Inconsistency </w:t>
      </w:r>
      <w:r w:rsidR="00D3299C">
        <w:rPr>
          <w:b/>
          <w:bCs/>
        </w:rPr>
        <w:t>2</w:t>
      </w:r>
      <w:r>
        <w:rPr>
          <w:b/>
          <w:bCs/>
        </w:rPr>
        <w:t>: intuitive effects on the cost function</w:t>
      </w:r>
    </w:p>
    <w:p w14:paraId="64FBE464" w14:textId="4A4BDD86" w:rsidR="00F03B5B" w:rsidRDefault="0032033A">
      <w:r>
        <w:t xml:space="preserve">Roback (1982) says on page 1260 that </w:t>
      </w:r>
      <w:r w:rsidRPr="0032033A">
        <w:drawing>
          <wp:inline distT="0" distB="0" distL="0" distR="0" wp14:anchorId="20765E9C" wp14:editId="53C016E5">
            <wp:extent cx="2861252" cy="13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2735" cy="1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2F71" w14:textId="600BB14A" w:rsidR="0032033A" w:rsidRDefault="0032033A">
      <w:r>
        <w:t>Then</w:t>
      </w:r>
      <w:r w:rsidR="00C10E95">
        <w:t xml:space="preserve"> goes on to say</w:t>
      </w:r>
    </w:p>
    <w:p w14:paraId="443A823A" w14:textId="5CF5AE42" w:rsidR="00C10E95" w:rsidRPr="004B65FF" w:rsidRDefault="00C10E95" w:rsidP="004B65FF">
      <w:pPr>
        <w:autoSpaceDE w:val="0"/>
        <w:autoSpaceDN w:val="0"/>
        <w:adjustRightInd w:val="0"/>
        <w:spacing w:line="240" w:lineRule="auto"/>
        <w:ind w:left="720"/>
        <w:rPr>
          <w:sz w:val="16"/>
          <w:szCs w:val="16"/>
        </w:rPr>
      </w:pPr>
      <w:r w:rsidRPr="004B65FF">
        <w:rPr>
          <w:rFonts w:ascii="Times New Roman" w:hAnsi="Times New Roman" w:cs="Times New Roman"/>
          <w:sz w:val="24"/>
          <w:szCs w:val="24"/>
        </w:rPr>
        <w:t>An example of an</w:t>
      </w:r>
      <w:r w:rsidRPr="004B65FF">
        <w:rPr>
          <w:rFonts w:ascii="Times New Roman" w:hAnsi="Times New Roman" w:cs="Times New Roman"/>
          <w:sz w:val="24"/>
          <w:szCs w:val="24"/>
        </w:rPr>
        <w:t xml:space="preserve"> </w:t>
      </w:r>
      <w:r w:rsidRPr="004B65FF">
        <w:rPr>
          <w:rFonts w:ascii="Times New Roman" w:hAnsi="Times New Roman" w:cs="Times New Roman"/>
          <w:sz w:val="24"/>
          <w:szCs w:val="24"/>
        </w:rPr>
        <w:t xml:space="preserve">"unproductive amenity" is clean air, because firms must spend resources to use a nonpolluting technology. An example of a </w:t>
      </w:r>
      <w:r w:rsidRPr="004B65FF">
        <w:rPr>
          <w:rFonts w:ascii="Times New Roman" w:hAnsi="Times New Roman" w:cs="Times New Roman"/>
          <w:sz w:val="24"/>
          <w:szCs w:val="24"/>
        </w:rPr>
        <w:t>“</w:t>
      </w:r>
      <w:r w:rsidRPr="004B65FF">
        <w:rPr>
          <w:rFonts w:ascii="Times New Roman" w:hAnsi="Times New Roman" w:cs="Times New Roman"/>
          <w:sz w:val="24"/>
          <w:szCs w:val="24"/>
        </w:rPr>
        <w:t>productive</w:t>
      </w:r>
      <w:r w:rsidRPr="004B65FF">
        <w:rPr>
          <w:rFonts w:ascii="Times New Roman" w:hAnsi="Times New Roman" w:cs="Times New Roman"/>
          <w:sz w:val="24"/>
          <w:szCs w:val="24"/>
        </w:rPr>
        <w:t xml:space="preserve"> </w:t>
      </w:r>
      <w:r w:rsidRPr="004B65FF">
        <w:rPr>
          <w:rFonts w:ascii="Times New Roman" w:hAnsi="Times New Roman" w:cs="Times New Roman"/>
          <w:sz w:val="24"/>
          <w:szCs w:val="24"/>
        </w:rPr>
        <w:t>amenity</w:t>
      </w:r>
      <w:r w:rsidRPr="004B65FF">
        <w:rPr>
          <w:rFonts w:ascii="Times New Roman" w:hAnsi="Times New Roman" w:cs="Times New Roman"/>
          <w:sz w:val="24"/>
          <w:szCs w:val="24"/>
        </w:rPr>
        <w:t>”</w:t>
      </w:r>
      <w:r w:rsidRPr="004B65FF">
        <w:rPr>
          <w:rFonts w:ascii="Times New Roman" w:hAnsi="Times New Roman" w:cs="Times New Roman"/>
          <w:sz w:val="24"/>
          <w:szCs w:val="24"/>
        </w:rPr>
        <w:t xml:space="preserve"> might be "lack of severe </w:t>
      </w:r>
      <w:proofErr w:type="gramStart"/>
      <w:r w:rsidRPr="004B65FF">
        <w:rPr>
          <w:rFonts w:ascii="Times New Roman" w:hAnsi="Times New Roman" w:cs="Times New Roman"/>
          <w:sz w:val="24"/>
          <w:szCs w:val="24"/>
        </w:rPr>
        <w:t>snow storms</w:t>
      </w:r>
      <w:proofErr w:type="gramEnd"/>
      <w:r w:rsidRPr="004B65FF">
        <w:rPr>
          <w:rFonts w:ascii="Times New Roman" w:hAnsi="Times New Roman" w:cs="Times New Roman"/>
          <w:sz w:val="24"/>
          <w:szCs w:val="24"/>
        </w:rPr>
        <w:t>" because blizzards</w:t>
      </w:r>
      <w:r w:rsidRPr="004B65FF">
        <w:rPr>
          <w:rFonts w:ascii="Times New Roman" w:hAnsi="Times New Roman" w:cs="Times New Roman"/>
          <w:sz w:val="24"/>
          <w:szCs w:val="24"/>
        </w:rPr>
        <w:t xml:space="preserve"> </w:t>
      </w:r>
      <w:r w:rsidRPr="004B65FF">
        <w:rPr>
          <w:rFonts w:ascii="Times New Roman" w:hAnsi="Times New Roman" w:cs="Times New Roman"/>
          <w:sz w:val="24"/>
          <w:szCs w:val="24"/>
        </w:rPr>
        <w:t>may be as costly to the firm in inconvenience and lost production as</w:t>
      </w:r>
      <w:r w:rsidRPr="004B65FF">
        <w:rPr>
          <w:rFonts w:ascii="Times New Roman" w:hAnsi="Times New Roman" w:cs="Times New Roman"/>
          <w:sz w:val="24"/>
          <w:szCs w:val="24"/>
        </w:rPr>
        <w:t xml:space="preserve"> </w:t>
      </w:r>
      <w:r w:rsidRPr="004B65FF">
        <w:rPr>
          <w:rFonts w:ascii="Times New Roman" w:hAnsi="Times New Roman" w:cs="Times New Roman"/>
          <w:sz w:val="24"/>
          <w:szCs w:val="24"/>
        </w:rPr>
        <w:t>they are unpleasant to consumers.</w:t>
      </w:r>
    </w:p>
    <w:p w14:paraId="1C909705" w14:textId="50115C64" w:rsidR="00C10E95" w:rsidRDefault="00C10E95">
      <w:r>
        <w:t xml:space="preserve">By the description above, an unproductive amenity is one that increases costs (spending resources to be at a location with higher levels of the unproductive amenity. A productive amenity is one that decreases costs – an increase in the “lack of severe </w:t>
      </w:r>
      <w:proofErr w:type="gramStart"/>
      <w:r>
        <w:t>snow storms</w:t>
      </w:r>
      <w:proofErr w:type="gramEnd"/>
      <w:r>
        <w:t xml:space="preserve">”, or a decrease in severe snow storms, decreases costs. </w:t>
      </w:r>
      <w:r w:rsidR="0013087B">
        <w:t>Thus, holding wages and rental costs fixed, increasing an unproductive amenity must increase costs, implying that Cs &gt; 0 (not &lt; 0, as stated in the paper).</w:t>
      </w:r>
    </w:p>
    <w:p w14:paraId="45124BAF" w14:textId="69EE5855" w:rsidR="0013087B" w:rsidRDefault="0013087B"/>
    <w:p w14:paraId="06024CBA" w14:textId="77777777" w:rsidR="00D3299C" w:rsidRDefault="00D3299C">
      <w:pPr>
        <w:rPr>
          <w:b/>
          <w:bCs/>
        </w:rPr>
      </w:pPr>
      <w:r>
        <w:rPr>
          <w:b/>
          <w:bCs/>
        </w:rPr>
        <w:br w:type="page"/>
      </w:r>
    </w:p>
    <w:p w14:paraId="6B8897CD" w14:textId="0D8A1989" w:rsidR="0013087B" w:rsidRPr="00C10E95" w:rsidRDefault="0013087B" w:rsidP="0013087B">
      <w:pPr>
        <w:rPr>
          <w:b/>
          <w:bCs/>
        </w:rPr>
      </w:pPr>
      <w:r>
        <w:rPr>
          <w:b/>
          <w:bCs/>
        </w:rPr>
        <w:lastRenderedPageBreak/>
        <w:t xml:space="preserve">Inconsistency </w:t>
      </w:r>
      <w:r w:rsidR="00D3299C">
        <w:rPr>
          <w:b/>
          <w:bCs/>
        </w:rPr>
        <w:t>3</w:t>
      </w:r>
      <w:r>
        <w:rPr>
          <w:b/>
          <w:bCs/>
        </w:rPr>
        <w:t xml:space="preserve">: </w:t>
      </w:r>
      <w:r>
        <w:rPr>
          <w:b/>
          <w:bCs/>
        </w:rPr>
        <w:t>disagreement between the textual description and the mathematical note</w:t>
      </w:r>
    </w:p>
    <w:p w14:paraId="77BF93F6" w14:textId="101CCF38" w:rsidR="0013087B" w:rsidRDefault="0013087B">
      <w:r>
        <w:t xml:space="preserve">On page 1261, </w:t>
      </w:r>
      <w:r w:rsidR="008B3CBF">
        <w:t xml:space="preserve">figure 1 displays cost and utility curves. </w:t>
      </w:r>
      <w:r w:rsidR="00796F2A">
        <w:t>Fig 1 is</w:t>
      </w:r>
      <w:r w:rsidR="008B3CBF">
        <w:t xml:space="preserve"> explained in the text to be displaying changes in the curves for an </w:t>
      </w:r>
      <w:r w:rsidR="008B3CBF">
        <w:rPr>
          <w:b/>
          <w:bCs/>
        </w:rPr>
        <w:t>unproductive</w:t>
      </w:r>
      <w:r w:rsidR="008B3CBF">
        <w:t xml:space="preserve"> amenity. It is also clearly explained in the text on </w:t>
      </w:r>
      <w:proofErr w:type="spellStart"/>
      <w:r w:rsidR="008B3CBF">
        <w:t>pg</w:t>
      </w:r>
      <w:proofErr w:type="spellEnd"/>
      <w:r w:rsidR="008B3CBF">
        <w:t xml:space="preserve"> 1262 that</w:t>
      </w:r>
    </w:p>
    <w:p w14:paraId="4E1AB513" w14:textId="71A18845" w:rsidR="004B65FF" w:rsidRPr="004B65FF" w:rsidRDefault="008B3CBF" w:rsidP="004B65FF">
      <w:pPr>
        <w:autoSpaceDE w:val="0"/>
        <w:autoSpaceDN w:val="0"/>
        <w:adjustRightInd w:val="0"/>
        <w:spacing w:line="240" w:lineRule="auto"/>
        <w:ind w:left="720"/>
        <w:rPr>
          <w:sz w:val="16"/>
          <w:szCs w:val="16"/>
        </w:rPr>
      </w:pPr>
      <w:r w:rsidRPr="004B65FF">
        <w:rPr>
          <w:rFonts w:ascii="Times New Roman" w:hAnsi="Times New Roman" w:cs="Times New Roman"/>
          <w:sz w:val="24"/>
          <w:szCs w:val="24"/>
        </w:rPr>
        <w:t>The figure clearly shows that in more amenable places, the wages</w:t>
      </w:r>
      <w:r w:rsidRPr="004B65FF">
        <w:rPr>
          <w:rFonts w:ascii="Times New Roman" w:hAnsi="Times New Roman" w:cs="Times New Roman"/>
          <w:sz w:val="24"/>
          <w:szCs w:val="24"/>
        </w:rPr>
        <w:t xml:space="preserve"> </w:t>
      </w:r>
      <w:r w:rsidRPr="004B65FF">
        <w:rPr>
          <w:rFonts w:ascii="Times New Roman" w:hAnsi="Times New Roman" w:cs="Times New Roman"/>
          <w:sz w:val="24"/>
          <w:szCs w:val="24"/>
        </w:rPr>
        <w:t>should be lower while the change in rents is uncertain. The intuitive</w:t>
      </w:r>
      <w:r w:rsidRPr="004B65FF">
        <w:rPr>
          <w:rFonts w:ascii="Times New Roman" w:hAnsi="Times New Roman" w:cs="Times New Roman"/>
          <w:sz w:val="24"/>
          <w:szCs w:val="24"/>
        </w:rPr>
        <w:t xml:space="preserve"> </w:t>
      </w:r>
      <w:r w:rsidRPr="004B65FF">
        <w:rPr>
          <w:rFonts w:ascii="Times New Roman" w:hAnsi="Times New Roman" w:cs="Times New Roman"/>
          <w:sz w:val="24"/>
          <w:szCs w:val="24"/>
        </w:rPr>
        <w:t xml:space="preserve">reason for this is that with </w:t>
      </w:r>
      <w:r w:rsidRPr="004B65FF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4B65FF">
        <w:rPr>
          <w:rFonts w:ascii="Times New Roman" w:hAnsi="Times New Roman" w:cs="Times New Roman"/>
          <w:sz w:val="24"/>
          <w:szCs w:val="24"/>
        </w:rPr>
        <w:t xml:space="preserve">unproductive, firms prefer low </w:t>
      </w:r>
      <w:r w:rsidRPr="004B65FF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4B65FF">
        <w:rPr>
          <w:rFonts w:ascii="Times New Roman" w:hAnsi="Times New Roman" w:cs="Times New Roman"/>
          <w:sz w:val="24"/>
          <w:szCs w:val="24"/>
        </w:rPr>
        <w:t>locations</w:t>
      </w:r>
      <w:r w:rsidRPr="004B65FF">
        <w:rPr>
          <w:rFonts w:ascii="Times New Roman" w:hAnsi="Times New Roman" w:cs="Times New Roman"/>
          <w:sz w:val="24"/>
          <w:szCs w:val="24"/>
        </w:rPr>
        <w:t xml:space="preserve"> </w:t>
      </w:r>
      <w:r w:rsidRPr="004B65FF">
        <w:rPr>
          <w:rFonts w:ascii="Times New Roman" w:hAnsi="Times New Roman" w:cs="Times New Roman"/>
          <w:sz w:val="24"/>
          <w:szCs w:val="24"/>
        </w:rPr>
        <w:t>while workers prefer high 5 locations.</w:t>
      </w:r>
    </w:p>
    <w:p w14:paraId="022267B1" w14:textId="1816C4AA" w:rsidR="0013087B" w:rsidRDefault="004B65FF">
      <w:r>
        <w:t xml:space="preserve">This description implies that </w:t>
      </w:r>
      <w:proofErr w:type="spellStart"/>
      <w:r>
        <w:t>dw</w:t>
      </w:r>
      <w:proofErr w:type="spellEnd"/>
      <w:r>
        <w:t xml:space="preserve">/ds &lt; 0 and </w:t>
      </w:r>
      <w:proofErr w:type="spellStart"/>
      <w:r>
        <w:t>dr</w:t>
      </w:r>
      <w:proofErr w:type="spellEnd"/>
      <w:r>
        <w:t xml:space="preserve">/ds </w:t>
      </w:r>
      <w:r w:rsidR="00796F2A">
        <w:t>is ambiguous, for an unproductive amenity.</w:t>
      </w:r>
    </w:p>
    <w:p w14:paraId="7E0290CC" w14:textId="77777777" w:rsidR="004B65FF" w:rsidRDefault="004B65FF">
      <w:r>
        <w:t>However, below equation 4, the inequalities are explained with this description:</w:t>
      </w:r>
    </w:p>
    <w:p w14:paraId="00313D04" w14:textId="2E883386" w:rsidR="004B65FF" w:rsidRPr="004B65FF" w:rsidRDefault="00592F1D" w:rsidP="004B65FF">
      <w:pPr>
        <w:autoSpaceDE w:val="0"/>
        <w:autoSpaceDN w:val="0"/>
        <w:adjustRightInd w:val="0"/>
        <w:spacing w:line="240" w:lineRule="auto"/>
        <w:ind w:left="720"/>
        <w:rPr>
          <w:sz w:val="16"/>
          <w:szCs w:val="16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…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4B65FF" w:rsidRPr="004B65FF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4B65FF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4B65FF" w:rsidRPr="004B65FF">
        <w:rPr>
          <w:rFonts w:ascii="Times New Roman" w:hAnsi="Times New Roman" w:cs="Times New Roman"/>
          <w:i/>
          <w:iCs/>
          <w:sz w:val="24"/>
          <w:szCs w:val="24"/>
        </w:rPr>
        <w:t xml:space="preserve"> &gt; </w:t>
      </w:r>
      <w:r w:rsidR="004B65FF" w:rsidRPr="004B65FF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="004B65FF" w:rsidRPr="004B65FF">
        <w:rPr>
          <w:rFonts w:ascii="Times New Roman" w:hAnsi="Times New Roman" w:cs="Times New Roman"/>
          <w:i/>
          <w:iCs/>
          <w:sz w:val="24"/>
          <w:szCs w:val="24"/>
        </w:rPr>
        <w:t>dw</w:t>
      </w:r>
      <w:proofErr w:type="spellEnd"/>
      <w:r w:rsidR="004B65FF" w:rsidRPr="004B65FF">
        <w:rPr>
          <w:rFonts w:ascii="Times New Roman" w:hAnsi="Times New Roman" w:cs="Times New Roman"/>
          <w:i/>
          <w:iCs/>
          <w:sz w:val="24"/>
          <w:szCs w:val="24"/>
        </w:rPr>
        <w:t xml:space="preserve">/ds &lt; </w:t>
      </w:r>
      <w:r w:rsidR="004B65FF" w:rsidRPr="004B65FF">
        <w:rPr>
          <w:rFonts w:ascii="Times New Roman" w:hAnsi="Times New Roman" w:cs="Times New Roman"/>
          <w:sz w:val="24"/>
          <w:szCs w:val="24"/>
        </w:rPr>
        <w:t xml:space="preserve">0, while </w:t>
      </w:r>
      <w:proofErr w:type="spellStart"/>
      <w:r w:rsidR="004B65FF" w:rsidRPr="004B65FF">
        <w:rPr>
          <w:rFonts w:ascii="Times New Roman" w:hAnsi="Times New Roman" w:cs="Times New Roman"/>
          <w:i/>
          <w:iCs/>
          <w:sz w:val="24"/>
          <w:szCs w:val="24"/>
        </w:rPr>
        <w:t>dr</w:t>
      </w:r>
      <w:proofErr w:type="spellEnd"/>
      <w:r w:rsidR="004B65FF" w:rsidRPr="004B65FF">
        <w:rPr>
          <w:rFonts w:ascii="Times New Roman" w:hAnsi="Times New Roman" w:cs="Times New Roman"/>
          <w:i/>
          <w:iCs/>
          <w:sz w:val="24"/>
          <w:szCs w:val="24"/>
        </w:rPr>
        <w:t xml:space="preserve">/ds </w:t>
      </w:r>
      <w:r w:rsidR="004B65FF" w:rsidRPr="004B65FF">
        <w:rPr>
          <w:rFonts w:ascii="Times New Roman" w:hAnsi="Times New Roman" w:cs="Times New Roman"/>
          <w:sz w:val="24"/>
          <w:szCs w:val="24"/>
        </w:rPr>
        <w:t>depends on the relative</w:t>
      </w:r>
      <w:r w:rsidR="004B65FF">
        <w:rPr>
          <w:rFonts w:ascii="Times New Roman" w:hAnsi="Times New Roman" w:cs="Times New Roman"/>
          <w:sz w:val="24"/>
          <w:szCs w:val="24"/>
        </w:rPr>
        <w:t xml:space="preserve"> </w:t>
      </w:r>
      <w:r w:rsidR="004B65FF" w:rsidRPr="004B65FF">
        <w:rPr>
          <w:rFonts w:ascii="Times New Roman" w:hAnsi="Times New Roman" w:cs="Times New Roman"/>
          <w:sz w:val="24"/>
          <w:szCs w:val="24"/>
        </w:rPr>
        <w:t>strengths of the productivity and amenity effects.</w:t>
      </w:r>
    </w:p>
    <w:p w14:paraId="673FDDD3" w14:textId="48E1D846" w:rsidR="004B65FF" w:rsidRDefault="004B65FF">
      <w:r>
        <w:t>By taking total derivatives of the utility and cost indifference conditions, I have verified the mathematical description above for the case of Cs &gt; 0. So,</w:t>
      </w:r>
      <w:r w:rsidRPr="00796F2A">
        <w:rPr>
          <w:b/>
          <w:bCs/>
        </w:rPr>
        <w:t xml:space="preserve"> the case of Cs &gt; 0 matches the textual and figure descriptions of an “unproductive” amenity</w:t>
      </w:r>
      <w:r>
        <w:t xml:space="preserve">. </w:t>
      </w:r>
      <w:r w:rsidR="00592F1D">
        <w:t>Thus Cs &gt; 0 should be the unproductive definition, and Cs &lt; 0 should be the productive definition.</w:t>
      </w:r>
    </w:p>
    <w:p w14:paraId="0C1E64FC" w14:textId="15798667" w:rsidR="00592F1D" w:rsidRDefault="00592F1D">
      <w:r>
        <w:t xml:space="preserve">I have also verified the inequalities in the case that Cs &lt; 0: here </w:t>
      </w:r>
      <w:proofErr w:type="spellStart"/>
      <w:r>
        <w:t>dr</w:t>
      </w:r>
      <w:proofErr w:type="spellEnd"/>
      <w:r>
        <w:t xml:space="preserve">/ds &gt; 0 and </w:t>
      </w:r>
      <w:proofErr w:type="spellStart"/>
      <w:r>
        <w:t>dw</w:t>
      </w:r>
      <w:proofErr w:type="spellEnd"/>
      <w:r>
        <w:t>/ds is ambiguous. This matches the following textual description of the productive amenity:</w:t>
      </w:r>
    </w:p>
    <w:p w14:paraId="6D1F4DC1" w14:textId="5D05D22B" w:rsidR="00592F1D" w:rsidRPr="00592F1D" w:rsidRDefault="00592F1D" w:rsidP="00592F1D">
      <w:pPr>
        <w:autoSpaceDE w:val="0"/>
        <w:autoSpaceDN w:val="0"/>
        <w:adjustRightInd w:val="0"/>
        <w:spacing w:line="240" w:lineRule="auto"/>
        <w:ind w:left="720"/>
        <w:rPr>
          <w:sz w:val="16"/>
          <w:szCs w:val="16"/>
        </w:rPr>
      </w:pPr>
      <w:r w:rsidRPr="00592F1D">
        <w:rPr>
          <w:rFonts w:ascii="Times New Roman" w:hAnsi="Times New Roman" w:cs="Times New Roman"/>
          <w:sz w:val="24"/>
          <w:szCs w:val="24"/>
        </w:rPr>
        <w:t xml:space="preserve">… </w:t>
      </w:r>
      <w:r w:rsidRPr="00592F1D">
        <w:rPr>
          <w:rFonts w:ascii="Times New Roman" w:hAnsi="Times New Roman" w:cs="Times New Roman"/>
          <w:sz w:val="24"/>
          <w:szCs w:val="24"/>
        </w:rPr>
        <w:t xml:space="preserve">if </w:t>
      </w:r>
      <w:r w:rsidRPr="00592F1D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592F1D">
        <w:rPr>
          <w:rFonts w:ascii="Times New Roman" w:hAnsi="Times New Roman" w:cs="Times New Roman"/>
          <w:sz w:val="24"/>
          <w:szCs w:val="24"/>
        </w:rPr>
        <w:t>were productive, the</w:t>
      </w:r>
      <w:r w:rsidRPr="00592F1D">
        <w:rPr>
          <w:rFonts w:ascii="Times New Roman" w:hAnsi="Times New Roman" w:cs="Times New Roman"/>
          <w:sz w:val="24"/>
          <w:szCs w:val="24"/>
        </w:rPr>
        <w:t xml:space="preserve"> </w:t>
      </w:r>
      <w:r w:rsidRPr="00592F1D">
        <w:rPr>
          <w:rFonts w:ascii="Times New Roman" w:hAnsi="Times New Roman" w:cs="Times New Roman"/>
          <w:sz w:val="24"/>
          <w:szCs w:val="24"/>
        </w:rPr>
        <w:t>rents would rise while the change in wages would be ambiguous.</w:t>
      </w:r>
    </w:p>
    <w:p w14:paraId="6A7857D5" w14:textId="214638A4" w:rsidR="00592F1D" w:rsidRDefault="00592F1D"/>
    <w:p w14:paraId="1DF7A07B" w14:textId="77777777" w:rsidR="00D3299C" w:rsidRDefault="00D3299C"/>
    <w:p w14:paraId="3232D730" w14:textId="52DC994B" w:rsidR="00592F1D" w:rsidRDefault="00592F1D">
      <w:r>
        <w:rPr>
          <w:b/>
          <w:bCs/>
        </w:rPr>
        <w:t>Conclusion</w:t>
      </w:r>
    </w:p>
    <w:p w14:paraId="73F1C4F5" w14:textId="0FC59670" w:rsidR="00592F1D" w:rsidRPr="00592F1D" w:rsidRDefault="00592F1D">
      <w:r>
        <w:t xml:space="preserve">I suggest that this was just a small typo in the last paragraph of page 1260. If the sentence was changed to </w:t>
      </w:r>
      <w:proofErr w:type="gramStart"/>
      <w:r>
        <w:t>say</w:t>
      </w:r>
      <w:proofErr w:type="gramEnd"/>
      <w:r>
        <w:t xml:space="preserve"> “If the amenity is unproductive, then Cs &gt; 0.</w:t>
      </w:r>
      <w:r>
        <w:rPr>
          <w:i/>
          <w:iCs/>
        </w:rPr>
        <w:t>”</w:t>
      </w:r>
      <w:r>
        <w:t>, it would solve all the small inconsistencies.</w:t>
      </w:r>
    </w:p>
    <w:sectPr w:rsidR="00592F1D" w:rsidRPr="00592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-Bold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3A"/>
    <w:rsid w:val="0013087B"/>
    <w:rsid w:val="001C0EBB"/>
    <w:rsid w:val="0032033A"/>
    <w:rsid w:val="004B65FF"/>
    <w:rsid w:val="004F3A55"/>
    <w:rsid w:val="00592F1D"/>
    <w:rsid w:val="00655EA7"/>
    <w:rsid w:val="006C5284"/>
    <w:rsid w:val="00796F2A"/>
    <w:rsid w:val="008B3CBF"/>
    <w:rsid w:val="00A43599"/>
    <w:rsid w:val="00C10E95"/>
    <w:rsid w:val="00CA24E3"/>
    <w:rsid w:val="00D3299C"/>
    <w:rsid w:val="00E07B5B"/>
    <w:rsid w:val="00F0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FD03"/>
  <w15:chartTrackingRefBased/>
  <w15:docId w15:val="{27D5E616-2458-42A3-A9CC-AC924A4F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Watt</dc:creator>
  <cp:keywords/>
  <dc:description/>
  <cp:lastModifiedBy>Aaron Watt</cp:lastModifiedBy>
  <cp:revision>3</cp:revision>
  <cp:lastPrinted>2022-08-09T19:53:00Z</cp:lastPrinted>
  <dcterms:created xsi:type="dcterms:W3CDTF">2022-08-09T19:00:00Z</dcterms:created>
  <dcterms:modified xsi:type="dcterms:W3CDTF">2022-08-09T20:04:00Z</dcterms:modified>
</cp:coreProperties>
</file>