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B95F54" w:rsidP="00B95F54">
      <w:pPr>
        <w:pStyle w:val="a4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_</w:t>
      </w:r>
      <w:r>
        <w:rPr>
          <w:rFonts w:hint="eastAsia"/>
        </w:rPr>
        <w:t>哈希表</w:t>
      </w:r>
    </w:p>
    <w:p w:rsidR="00725C0C" w:rsidRDefault="00725C0C" w:rsidP="00725C0C">
      <w:pPr>
        <w:rPr>
          <w:rFonts w:hint="eastAsia"/>
        </w:rPr>
      </w:pPr>
    </w:p>
    <w:p w:rsidR="00725C0C" w:rsidRDefault="00725C0C" w:rsidP="00725C0C">
      <w:pPr>
        <w:rPr>
          <w:rFonts w:hint="eastAsia"/>
        </w:rPr>
      </w:pPr>
      <w:r>
        <w:rPr>
          <w:rFonts w:hint="eastAsia"/>
        </w:rPr>
        <w:t>哈希存储结构</w:t>
      </w:r>
    </w:p>
    <w:p w:rsidR="00725C0C" w:rsidRDefault="00725C0C" w:rsidP="00725C0C">
      <w:pPr>
        <w:rPr>
          <w:rFonts w:hint="eastAsia"/>
        </w:rPr>
      </w:pPr>
      <w:r>
        <w:rPr>
          <w:rFonts w:hint="eastAsia"/>
        </w:rPr>
        <w:t>思想：根据关键字通过哈希函数计算出哈希地址</w:t>
      </w:r>
    </w:p>
    <w:p w:rsidR="00725C0C" w:rsidRDefault="00725C0C" w:rsidP="00725C0C">
      <w:pPr>
        <w:rPr>
          <w:rFonts w:hint="eastAsia"/>
        </w:rPr>
      </w:pPr>
      <w:r>
        <w:rPr>
          <w:rFonts w:hint="eastAsia"/>
        </w:rPr>
        <w:t>特点：哈希表中只存储数据元素而不存储元素之间的逻辑关系</w:t>
      </w:r>
    </w:p>
    <w:p w:rsidR="00436E65" w:rsidRDefault="00436E65" w:rsidP="00725C0C">
      <w:pPr>
        <w:rPr>
          <w:rFonts w:hint="eastAsia"/>
        </w:rPr>
      </w:pPr>
      <w:r>
        <w:rPr>
          <w:rFonts w:hint="eastAsia"/>
        </w:rPr>
        <w:t>存储实现：数值</w:t>
      </w:r>
      <w:r>
        <w:rPr>
          <w:rFonts w:hint="eastAsia"/>
        </w:rPr>
        <w:t xml:space="preserve"> (+ </w:t>
      </w:r>
      <w:r>
        <w:rPr>
          <w:rFonts w:hint="eastAsia"/>
        </w:rPr>
        <w:t>链表</w:t>
      </w:r>
      <w:r>
        <w:rPr>
          <w:rFonts w:hint="eastAsia"/>
        </w:rPr>
        <w:t>)</w:t>
      </w:r>
    </w:p>
    <w:p w:rsidR="00436E65" w:rsidRDefault="00436E65" w:rsidP="00725C0C">
      <w:pPr>
        <w:rPr>
          <w:rFonts w:hint="eastAsia"/>
        </w:rPr>
      </w:pPr>
    </w:p>
    <w:p w:rsidR="00436E65" w:rsidRDefault="00436E65" w:rsidP="00725C0C">
      <w:pPr>
        <w:rPr>
          <w:rFonts w:hint="eastAsia"/>
        </w:rPr>
      </w:pPr>
      <w:r>
        <w:rPr>
          <w:rFonts w:hint="eastAsia"/>
        </w:rPr>
        <w:t>哈希冲突：</w:t>
      </w:r>
    </w:p>
    <w:p w:rsidR="00436E65" w:rsidRDefault="00436E65" w:rsidP="00725C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同义词：关键字不同但哈希地址相同的元素</w:t>
      </w:r>
    </w:p>
    <w:p w:rsidR="00436E65" w:rsidRDefault="00436E65" w:rsidP="00725C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非同义词冲突：哈希地址不同的元素争夺同一后续哈希地址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堆积问题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原因：采用线性探测法时，同义词过多</w:t>
      </w:r>
    </w:p>
    <w:p w:rsidR="00436E65" w:rsidRDefault="00436E65" w:rsidP="00725C0C">
      <w:pPr>
        <w:rPr>
          <w:rFonts w:hint="eastAsia"/>
        </w:rPr>
      </w:pPr>
    </w:p>
    <w:p w:rsidR="00436E65" w:rsidRDefault="00436E65" w:rsidP="00725C0C">
      <w:pPr>
        <w:rPr>
          <w:rFonts w:hint="eastAsia"/>
        </w:rPr>
      </w:pPr>
      <w:r>
        <w:rPr>
          <w:rFonts w:hint="eastAsia"/>
        </w:rPr>
        <w:t>装填因子：元素个数</w:t>
      </w:r>
      <w:r>
        <w:rPr>
          <w:rFonts w:hint="eastAsia"/>
        </w:rPr>
        <w:t>n/</w:t>
      </w:r>
      <w:r>
        <w:rPr>
          <w:rFonts w:hint="eastAsia"/>
        </w:rPr>
        <w:t>表长</w:t>
      </w:r>
      <w:r>
        <w:rPr>
          <w:rFonts w:hint="eastAsia"/>
        </w:rPr>
        <w:t>m</w:t>
      </w:r>
    </w:p>
    <w:p w:rsidR="004E0D99" w:rsidRDefault="004E0D99" w:rsidP="00725C0C">
      <w:pPr>
        <w:rPr>
          <w:rFonts w:hint="eastAsia"/>
        </w:rPr>
      </w:pPr>
    </w:p>
    <w:p w:rsidR="004E0D99" w:rsidRDefault="004E0D99" w:rsidP="00725C0C">
      <w:pPr>
        <w:rPr>
          <w:rFonts w:hint="eastAsia"/>
        </w:rPr>
      </w:pPr>
    </w:p>
    <w:p w:rsidR="00436E65" w:rsidRDefault="004E0D99" w:rsidP="00725C0C">
      <w:pPr>
        <w:rPr>
          <w:rFonts w:hint="eastAsia"/>
          <w:b/>
        </w:rPr>
      </w:pPr>
      <w:r>
        <w:rPr>
          <w:rFonts w:hint="eastAsia"/>
          <w:b/>
        </w:rPr>
        <w:t>哈希函数</w:t>
      </w:r>
    </w:p>
    <w:p w:rsidR="004E0D99" w:rsidRDefault="004E0D99" w:rsidP="00725C0C">
      <w:pPr>
        <w:rPr>
          <w:rFonts w:hint="eastAsia"/>
          <w:b/>
        </w:rPr>
      </w:pPr>
    </w:p>
    <w:p w:rsidR="00CB6B61" w:rsidRDefault="004E0D99" w:rsidP="00CB6B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构造：</w:t>
      </w:r>
    </w:p>
    <w:p w:rsidR="004E0D99" w:rsidRDefault="004E0D99" w:rsidP="004E0D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直接定址法：</w:t>
      </w:r>
    </w:p>
    <w:p w:rsidR="004E0D99" w:rsidRDefault="004E0D99" w:rsidP="004E0D99">
      <w:pPr>
        <w:ind w:left="720"/>
        <w:rPr>
          <w:rFonts w:hint="eastAsia"/>
        </w:rPr>
      </w:pPr>
      <w:r>
        <w:rPr>
          <w:rFonts w:hint="eastAsia"/>
        </w:rPr>
        <w:t>h(k) = k + c</w:t>
      </w:r>
    </w:p>
    <w:p w:rsidR="004E0D99" w:rsidRDefault="004E0D99" w:rsidP="004E0D99">
      <w:pPr>
        <w:ind w:left="720"/>
        <w:rPr>
          <w:rFonts w:hint="eastAsia"/>
        </w:rPr>
      </w:pPr>
      <w:r>
        <w:rPr>
          <w:rFonts w:hint="eastAsia"/>
        </w:rPr>
        <w:t>简单直接，适用于关键字基本连续</w:t>
      </w:r>
    </w:p>
    <w:p w:rsidR="004E0D99" w:rsidRDefault="004E0D99" w:rsidP="004E0D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除留余数法</w:t>
      </w:r>
    </w:p>
    <w:p w:rsidR="004E0D99" w:rsidRDefault="004E0D99" w:rsidP="004E0D9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关键：选</w:t>
      </w:r>
      <w:r>
        <w:rPr>
          <w:rFonts w:hint="eastAsia"/>
        </w:rPr>
        <w:t xml:space="preserve">p(p&lt;=m) </w:t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首选素数</w:t>
      </w:r>
      <w:r>
        <w:rPr>
          <w:rFonts w:hint="eastAsia"/>
        </w:rPr>
        <w:t xml:space="preserve"> -&gt; </w:t>
      </w:r>
      <w:r>
        <w:rPr>
          <w:rFonts w:hint="eastAsia"/>
        </w:rPr>
        <w:t>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偶</w:t>
      </w:r>
    </w:p>
    <w:p w:rsidR="004E0D99" w:rsidRDefault="004E0D99" w:rsidP="004E0D9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h(k) = k % p</w:t>
      </w:r>
    </w:p>
    <w:p w:rsidR="004E0D99" w:rsidRDefault="00CB6B61" w:rsidP="004E0D9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通用性强</w:t>
      </w:r>
    </w:p>
    <w:p w:rsidR="00CB6B61" w:rsidRDefault="00CB6B61" w:rsidP="00CB6B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数学分析法</w:t>
      </w:r>
    </w:p>
    <w:p w:rsidR="00CB6B61" w:rsidRDefault="00CB6B61" w:rsidP="00CB6B6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观察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选择关键字中取值均匀的数字位作为哈希地址</w:t>
      </w:r>
    </w:p>
    <w:p w:rsidR="00CB6B61" w:rsidRDefault="00CB6B61" w:rsidP="00CB6B61">
      <w:pPr>
        <w:rPr>
          <w:rFonts w:hint="eastAsia"/>
        </w:rPr>
      </w:pPr>
    </w:p>
    <w:p w:rsidR="00CB6B61" w:rsidRDefault="00CB6B61" w:rsidP="00CB6B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解决冲突：</w:t>
      </w:r>
    </w:p>
    <w:p w:rsidR="00CB6B61" w:rsidRDefault="00CB6B61" w:rsidP="00CB6B6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开放定址法：</w:t>
      </w:r>
    </w:p>
    <w:p w:rsidR="00CB6B61" w:rsidRPr="00CB6B61" w:rsidRDefault="00CB6B61" w:rsidP="00CB6B61">
      <w:pPr>
        <w:ind w:left="360"/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6B61">
        <w:rPr>
          <w:rFonts w:hint="eastAsia"/>
          <w:highlight w:val="yellow"/>
        </w:rPr>
        <w:t>线性探测法：</w:t>
      </w:r>
    </w:p>
    <w:p w:rsidR="00CB6B61" w:rsidRPr="00CB6B61" w:rsidRDefault="00CB6B61" w:rsidP="00CB6B61">
      <w:pPr>
        <w:ind w:left="360"/>
        <w:rPr>
          <w:rFonts w:hint="eastAsia"/>
          <w:highlight w:val="yellow"/>
        </w:rPr>
      </w:pP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>递推公式：</w:t>
      </w:r>
    </w:p>
    <w:p w:rsidR="00CB6B61" w:rsidRPr="00CB6B61" w:rsidRDefault="00CB6B61" w:rsidP="00CB6B61">
      <w:pPr>
        <w:ind w:left="360"/>
        <w:rPr>
          <w:rFonts w:hint="eastAsia"/>
          <w:highlight w:val="yellow"/>
        </w:rPr>
      </w:pP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  <w:t>d</w:t>
      </w:r>
      <w:r w:rsidRPr="00CB6B61">
        <w:rPr>
          <w:rFonts w:hint="eastAsia"/>
          <w:highlight w:val="yellow"/>
          <w:vertAlign w:val="subscript"/>
        </w:rPr>
        <w:t>0</w:t>
      </w:r>
      <w:r w:rsidRPr="00CB6B61">
        <w:rPr>
          <w:rFonts w:hint="eastAsia"/>
          <w:highlight w:val="yellow"/>
        </w:rPr>
        <w:t xml:space="preserve"> = h(k)</w:t>
      </w:r>
    </w:p>
    <w:p w:rsidR="00CB6B61" w:rsidRPr="00CB6B61" w:rsidRDefault="00CB6B61" w:rsidP="00CB6B61">
      <w:pPr>
        <w:ind w:left="360"/>
        <w:rPr>
          <w:rFonts w:hint="eastAsia"/>
          <w:highlight w:val="yellow"/>
        </w:rPr>
      </w:pP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  <w:t>d</w:t>
      </w:r>
      <w:r w:rsidRPr="00CB6B61">
        <w:rPr>
          <w:rFonts w:hint="eastAsia"/>
          <w:highlight w:val="yellow"/>
          <w:vertAlign w:val="subscript"/>
        </w:rPr>
        <w:t>i</w:t>
      </w:r>
      <w:r w:rsidRPr="00CB6B61">
        <w:rPr>
          <w:rFonts w:hint="eastAsia"/>
          <w:highlight w:val="yellow"/>
        </w:rPr>
        <w:t xml:space="preserve"> = (d</w:t>
      </w:r>
      <w:r w:rsidRPr="00CB6B61">
        <w:rPr>
          <w:rFonts w:hint="eastAsia"/>
          <w:highlight w:val="yellow"/>
          <w:vertAlign w:val="subscript"/>
        </w:rPr>
        <w:t>i-1</w:t>
      </w:r>
      <w:r w:rsidRPr="00CB6B61">
        <w:rPr>
          <w:rFonts w:hint="eastAsia"/>
          <w:highlight w:val="yellow"/>
        </w:rPr>
        <w:t xml:space="preserve"> + 1) % m (i&lt;= 1 &lt;= m-1)</w:t>
      </w:r>
    </w:p>
    <w:p w:rsidR="00CB6B61" w:rsidRPr="00CB6B61" w:rsidRDefault="00CB6B61" w:rsidP="00CB6B61">
      <w:pPr>
        <w:ind w:left="360"/>
        <w:rPr>
          <w:rFonts w:hint="eastAsia"/>
          <w:highlight w:val="yellow"/>
        </w:rPr>
      </w:pP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特点：</w:t>
      </w:r>
      <w:r w:rsidRPr="00CB6B61">
        <w:rPr>
          <w:rFonts w:hint="eastAsia"/>
          <w:highlight w:val="yellow"/>
        </w:rPr>
        <w:t>当</w:t>
      </w:r>
      <w:r w:rsidRPr="00CB6B61">
        <w:rPr>
          <w:rFonts w:hint="eastAsia"/>
          <w:highlight w:val="yellow"/>
        </w:rPr>
        <w:t>m &gt;= n</w:t>
      </w:r>
      <w:r w:rsidRPr="00CB6B61">
        <w:rPr>
          <w:rFonts w:hint="eastAsia"/>
          <w:highlight w:val="yellow"/>
        </w:rPr>
        <w:t>时，冲突关键字一定可以找到一个空闲位置；</w:t>
      </w:r>
    </w:p>
    <w:p w:rsidR="00CB6B61" w:rsidRPr="00CB6B61" w:rsidRDefault="00CB6B61" w:rsidP="00CB6B61">
      <w:pPr>
        <w:ind w:left="360"/>
        <w:rPr>
          <w:rFonts w:hint="eastAsia"/>
        </w:rPr>
      </w:pP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ab/>
      </w:r>
      <w:r w:rsidRPr="00CB6B61">
        <w:rPr>
          <w:rFonts w:hint="eastAsia"/>
          <w:highlight w:val="yellow"/>
        </w:rPr>
        <w:t>缺点：堆积问题</w:t>
      </w:r>
    </w:p>
    <w:p w:rsidR="00CB6B61" w:rsidRDefault="00CB6B61" w:rsidP="00CB6B61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平方探测法：</w:t>
      </w:r>
    </w:p>
    <w:p w:rsidR="00CB6B61" w:rsidRDefault="00CB6B61" w:rsidP="00CB6B61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递推公式中</w:t>
      </w:r>
      <w:r>
        <w:rPr>
          <w:rFonts w:hint="eastAsia"/>
        </w:rPr>
        <w:t xml:space="preserve"> +/- i</w:t>
      </w:r>
      <w:r>
        <w:softHyphen/>
      </w:r>
      <w:r>
        <w:rPr>
          <w:rFonts w:hint="eastAsia"/>
          <w:vertAlign w:val="superscript"/>
        </w:rPr>
        <w:t xml:space="preserve">2 </w:t>
      </w:r>
      <w:r w:rsidRPr="00CB6B61">
        <w:rPr>
          <w:rFonts w:hint="eastAsia"/>
          <w:highlight w:val="yellow"/>
        </w:rPr>
        <w:t>(i&lt;= 1 &lt;= m-1)</w:t>
      </w:r>
    </w:p>
    <w:p w:rsidR="00CB6B61" w:rsidRDefault="00CB6B61" w:rsidP="00CB6B6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拉链法（数组</w:t>
      </w:r>
      <w:r>
        <w:rPr>
          <w:rFonts w:hint="eastAsia"/>
        </w:rPr>
        <w:t>+</w:t>
      </w:r>
      <w:r>
        <w:rPr>
          <w:rFonts w:hint="eastAsia"/>
        </w:rPr>
        <w:t>链表）</w:t>
      </w:r>
    </w:p>
    <w:p w:rsidR="00CB6B61" w:rsidRDefault="00CB6B61" w:rsidP="00CB6B6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用单链表链接所有同义词</w:t>
      </w:r>
    </w:p>
    <w:p w:rsidR="001B6ED4" w:rsidRDefault="001B6ED4" w:rsidP="00CB6B61">
      <w:pPr>
        <w:pStyle w:val="a5"/>
        <w:ind w:left="720" w:firstLineChars="0" w:firstLine="0"/>
        <w:rPr>
          <w:rFonts w:hint="eastAsia"/>
        </w:rPr>
      </w:pPr>
    </w:p>
    <w:p w:rsidR="001B6ED4" w:rsidRDefault="001B6ED4" w:rsidP="00CB6B6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优点（相对开放定址法）：</w:t>
      </w:r>
    </w:p>
    <w:p w:rsidR="001B6ED4" w:rsidRDefault="001B6ED4" w:rsidP="001B6ED4">
      <w:pPr>
        <w:ind w:left="300" w:firstLine="420"/>
        <w:rPr>
          <w:rFonts w:hint="eastAsia"/>
        </w:rPr>
      </w:pPr>
      <w:r>
        <w:rPr>
          <w:rFonts w:hint="eastAsia"/>
        </w:rPr>
        <w:lastRenderedPageBreak/>
        <w:t>避免了非同义词冲突现象，平均查找长度短；</w:t>
      </w:r>
    </w:p>
    <w:p w:rsidR="003F7D01" w:rsidRPr="003F7D01" w:rsidRDefault="003F7D01" w:rsidP="003B502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动态申请空间，适用于表长不确定的情况；</w:t>
      </w:r>
      <w:bookmarkStart w:id="0" w:name="_GoBack"/>
      <w:bookmarkEnd w:id="0"/>
    </w:p>
    <w:sectPr w:rsidR="003F7D01" w:rsidRPr="003F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7D8"/>
    <w:multiLevelType w:val="hybridMultilevel"/>
    <w:tmpl w:val="D28A8552"/>
    <w:lvl w:ilvl="0" w:tplc="4A3EA8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7B1E4A"/>
    <w:multiLevelType w:val="hybridMultilevel"/>
    <w:tmpl w:val="C3008434"/>
    <w:lvl w:ilvl="0" w:tplc="7CA6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70DAB"/>
    <w:multiLevelType w:val="hybridMultilevel"/>
    <w:tmpl w:val="A9E09704"/>
    <w:lvl w:ilvl="0" w:tplc="7450C5B0">
      <w:start w:val="1"/>
      <w:numFmt w:val="low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DA2D63"/>
    <w:multiLevelType w:val="hybridMultilevel"/>
    <w:tmpl w:val="C772DDC2"/>
    <w:lvl w:ilvl="0" w:tplc="762E33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76B18B4"/>
    <w:multiLevelType w:val="hybridMultilevel"/>
    <w:tmpl w:val="571C581A"/>
    <w:lvl w:ilvl="0" w:tplc="E2F0A5B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54"/>
    <w:rsid w:val="00194822"/>
    <w:rsid w:val="001B6ED4"/>
    <w:rsid w:val="002E5163"/>
    <w:rsid w:val="003B502F"/>
    <w:rsid w:val="003F7D01"/>
    <w:rsid w:val="00436E65"/>
    <w:rsid w:val="004D044A"/>
    <w:rsid w:val="004E0D99"/>
    <w:rsid w:val="00725C0C"/>
    <w:rsid w:val="00AE1BA1"/>
    <w:rsid w:val="00B95F54"/>
    <w:rsid w:val="00C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B95F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95F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0D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B95F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95F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0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5</cp:revision>
  <dcterms:created xsi:type="dcterms:W3CDTF">2020-03-24T06:20:00Z</dcterms:created>
  <dcterms:modified xsi:type="dcterms:W3CDTF">2020-03-24T06:59:00Z</dcterms:modified>
</cp:coreProperties>
</file>