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33529" w14:textId="257B33FA" w:rsidR="002F5A70" w:rsidRDefault="002F5A70" w:rsidP="00B6046F">
      <w:pPr>
        <w:pStyle w:val="a6"/>
      </w:pPr>
    </w:p>
    <w:p w14:paraId="5C9B5A08" w14:textId="6F37D3DC" w:rsidR="002F5A70" w:rsidRDefault="002F5A70" w:rsidP="00B6046F">
      <w:pPr>
        <w:pStyle w:val="a6"/>
        <w:rPr>
          <w:rStyle w:val="a4"/>
          <w:sz w:val="32"/>
          <w:szCs w:val="32"/>
        </w:rPr>
      </w:pPr>
      <w:r w:rsidRPr="00761333">
        <w:rPr>
          <w:rStyle w:val="a4"/>
          <w:sz w:val="32"/>
          <w:szCs w:val="32"/>
        </w:rPr>
        <w:t xml:space="preserve">Руководство пользователя сайта </w:t>
      </w:r>
      <w:r w:rsidR="00327F97" w:rsidRPr="00761333">
        <w:rPr>
          <w:rStyle w:val="a4"/>
          <w:sz w:val="32"/>
          <w:szCs w:val="32"/>
        </w:rPr>
        <w:t>онлайн школы</w:t>
      </w:r>
      <w:r w:rsidRPr="00761333">
        <w:rPr>
          <w:rStyle w:val="a4"/>
          <w:sz w:val="32"/>
          <w:szCs w:val="32"/>
        </w:rPr>
        <w:t xml:space="preserve"> «</w:t>
      </w:r>
      <w:r w:rsidR="00327F97" w:rsidRPr="00761333">
        <w:rPr>
          <w:rStyle w:val="a4"/>
          <w:sz w:val="32"/>
          <w:szCs w:val="32"/>
        </w:rPr>
        <w:t>Школа шведского языка</w:t>
      </w:r>
      <w:r w:rsidRPr="00761333">
        <w:rPr>
          <w:rStyle w:val="a4"/>
          <w:sz w:val="32"/>
          <w:szCs w:val="32"/>
        </w:rPr>
        <w:t>»</w:t>
      </w:r>
    </w:p>
    <w:p w14:paraId="4BC7A438" w14:textId="77777777" w:rsidR="00761333" w:rsidRPr="00761333" w:rsidRDefault="00761333" w:rsidP="00B6046F">
      <w:pPr>
        <w:pStyle w:val="a6"/>
        <w:rPr>
          <w:sz w:val="32"/>
          <w:szCs w:val="32"/>
        </w:rPr>
      </w:pPr>
    </w:p>
    <w:p w14:paraId="159C52DA" w14:textId="5C7A7BF7" w:rsidR="002F5A70" w:rsidRDefault="00327F97" w:rsidP="00327F97">
      <w:pPr>
        <w:pStyle w:val="a6"/>
      </w:pPr>
      <w:r w:rsidRPr="00327F97">
        <w:t>Сайт онлайн-школы «Школа шведского языка» предназначен для организации процесса обучения, управления курсами образовательного процесса. В системе предусмотрены три роли пользователей: студент, преподаватель и администратор — каждая с собственным набором функций и прав доступа.</w:t>
      </w:r>
    </w:p>
    <w:p w14:paraId="2923253A" w14:textId="7F52643F" w:rsidR="002F5A70" w:rsidRPr="00F037E2" w:rsidRDefault="002F5A70" w:rsidP="00B6046F">
      <w:pPr>
        <w:pStyle w:val="a6"/>
      </w:pPr>
      <w:r w:rsidRPr="00F037E2">
        <w:rPr>
          <w:rStyle w:val="a4"/>
          <w:bCs w:val="0"/>
        </w:rPr>
        <w:t xml:space="preserve">1. Интерфейс </w:t>
      </w:r>
      <w:r w:rsidR="000474B9">
        <w:rPr>
          <w:rStyle w:val="a4"/>
          <w:bCs w:val="0"/>
        </w:rPr>
        <w:t>администратора</w:t>
      </w:r>
    </w:p>
    <w:p w14:paraId="4457E61B" w14:textId="5F16A86C" w:rsidR="002F5A70" w:rsidRDefault="002F5A70" w:rsidP="00B6046F">
      <w:pPr>
        <w:pStyle w:val="a6"/>
        <w:rPr>
          <w:rStyle w:val="a4"/>
          <w:bCs w:val="0"/>
        </w:rPr>
      </w:pPr>
      <w:r w:rsidRPr="00F037E2">
        <w:rPr>
          <w:rStyle w:val="a4"/>
          <w:bCs w:val="0"/>
        </w:rPr>
        <w:t>1.1 Главная страница</w:t>
      </w:r>
      <w:r w:rsidR="000009D0">
        <w:rPr>
          <w:rStyle w:val="a4"/>
          <w:bCs w:val="0"/>
        </w:rPr>
        <w:t xml:space="preserve"> администратора</w:t>
      </w:r>
    </w:p>
    <w:p w14:paraId="5F58587E" w14:textId="77777777" w:rsidR="00F037E2" w:rsidRPr="00F037E2" w:rsidRDefault="00F037E2" w:rsidP="00B6046F">
      <w:pPr>
        <w:pStyle w:val="a6"/>
      </w:pPr>
    </w:p>
    <w:p w14:paraId="30A294BF" w14:textId="5F7B6177" w:rsidR="00327F97" w:rsidRDefault="00327F97" w:rsidP="00327F97">
      <w:pPr>
        <w:pStyle w:val="a6"/>
      </w:pPr>
      <w:r>
        <w:t>После входа на сайт пользователь попадает на главную страницу, где представлена основная информация об онлайн-школе. На экране отображаются часто покупаемые курсы и информация о них.</w:t>
      </w:r>
    </w:p>
    <w:p w14:paraId="7667C455" w14:textId="77777777" w:rsidR="00327F97" w:rsidRDefault="00327F97" w:rsidP="00B6046F">
      <w:pPr>
        <w:pStyle w:val="a6"/>
        <w:rPr>
          <w:noProof/>
        </w:rPr>
      </w:pPr>
    </w:p>
    <w:p w14:paraId="2AE83B5B" w14:textId="274E0021" w:rsidR="00B6046F" w:rsidRDefault="00327F97" w:rsidP="00327F97">
      <w:pPr>
        <w:pStyle w:val="a6"/>
        <w:jc w:val="center"/>
      </w:pPr>
      <w:r>
        <w:rPr>
          <w:noProof/>
        </w:rPr>
        <w:drawing>
          <wp:inline distT="0" distB="0" distL="0" distR="0" wp14:anchorId="5E2E42C9" wp14:editId="100308F5">
            <wp:extent cx="5455920" cy="2627456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50" r="2512" b="7184"/>
                    <a:stretch/>
                  </pic:blipFill>
                  <pic:spPr bwMode="auto">
                    <a:xfrm>
                      <a:off x="0" y="0"/>
                      <a:ext cx="5463974" cy="2631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0FDA3" w14:textId="5B47C49F" w:rsidR="002F5A70" w:rsidRDefault="002F5A70" w:rsidP="00327F97">
      <w:pPr>
        <w:pStyle w:val="a6"/>
        <w:ind w:firstLine="0"/>
      </w:pPr>
    </w:p>
    <w:p w14:paraId="35FF044C" w14:textId="43A3B8A7" w:rsidR="002F5A70" w:rsidRDefault="002F5A70" w:rsidP="00B6046F">
      <w:pPr>
        <w:pStyle w:val="a6"/>
        <w:rPr>
          <w:rStyle w:val="a4"/>
          <w:bCs w:val="0"/>
        </w:rPr>
      </w:pPr>
      <w:r w:rsidRPr="00F037E2">
        <w:rPr>
          <w:rStyle w:val="a4"/>
          <w:bCs w:val="0"/>
        </w:rPr>
        <w:t xml:space="preserve">1.2 </w:t>
      </w:r>
      <w:r w:rsidR="000474B9">
        <w:rPr>
          <w:rStyle w:val="a4"/>
          <w:bCs w:val="0"/>
        </w:rPr>
        <w:t>Авторизация администратора</w:t>
      </w:r>
    </w:p>
    <w:p w14:paraId="28313640" w14:textId="02FAED00" w:rsidR="000474B9" w:rsidRDefault="000474B9" w:rsidP="000474B9">
      <w:pPr>
        <w:pStyle w:val="a6"/>
        <w:ind w:firstLine="0"/>
        <w:rPr>
          <w:rStyle w:val="a4"/>
          <w:bCs w:val="0"/>
        </w:rPr>
      </w:pPr>
    </w:p>
    <w:p w14:paraId="6F62D1DE" w14:textId="3D1A2CAF" w:rsidR="000474B9" w:rsidRPr="000474B9" w:rsidRDefault="000474B9" w:rsidP="000474B9">
      <w:pPr>
        <w:pStyle w:val="a6"/>
        <w:rPr>
          <w:b/>
        </w:rPr>
      </w:pPr>
      <w:r w:rsidRPr="007D37E3">
        <w:t xml:space="preserve">Для авторизации требуется ввести учётные данные в поля ввода </w:t>
      </w:r>
      <w:r w:rsidRPr="000474B9">
        <w:t>email</w:t>
      </w:r>
      <w:r w:rsidRPr="007D37E3">
        <w:t xml:space="preserve"> и пароля и нажать на кнопку «Авторизоваться»</w:t>
      </w:r>
    </w:p>
    <w:p w14:paraId="7F375F59" w14:textId="4DCE90CD" w:rsidR="002F5A70" w:rsidRDefault="002F5A70" w:rsidP="000474B9">
      <w:pPr>
        <w:pStyle w:val="a3"/>
        <w:spacing w:line="360" w:lineRule="auto"/>
      </w:pPr>
    </w:p>
    <w:p w14:paraId="0895F559" w14:textId="0F255DEB" w:rsidR="000474B9" w:rsidRDefault="000474B9" w:rsidP="000474B9">
      <w:pPr>
        <w:pStyle w:val="a3"/>
        <w:spacing w:line="360" w:lineRule="auto"/>
        <w:jc w:val="center"/>
      </w:pPr>
      <w:r>
        <w:rPr>
          <w:noProof/>
        </w:rPr>
        <w:drawing>
          <wp:inline distT="0" distB="0" distL="0" distR="0" wp14:anchorId="2790BABE" wp14:editId="13265511">
            <wp:extent cx="4431529" cy="4907280"/>
            <wp:effectExtent l="0" t="0" r="762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550" cy="491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E381" w14:textId="135B027D" w:rsidR="002F5A70" w:rsidRDefault="002F5A70" w:rsidP="00B6046F">
      <w:pPr>
        <w:pStyle w:val="a6"/>
      </w:pPr>
    </w:p>
    <w:p w14:paraId="02917D3F" w14:textId="57EDB2DF" w:rsidR="002F5A70" w:rsidRDefault="002F5A70" w:rsidP="00B6046F">
      <w:pPr>
        <w:pStyle w:val="a6"/>
        <w:rPr>
          <w:rStyle w:val="a4"/>
          <w:bCs w:val="0"/>
        </w:rPr>
      </w:pPr>
      <w:r w:rsidRPr="00F037E2">
        <w:rPr>
          <w:rStyle w:val="a4"/>
          <w:bCs w:val="0"/>
        </w:rPr>
        <w:t xml:space="preserve">1.3 </w:t>
      </w:r>
      <w:r w:rsidR="000474B9">
        <w:rPr>
          <w:rStyle w:val="a4"/>
          <w:bCs w:val="0"/>
        </w:rPr>
        <w:t>Главная страница администратора</w:t>
      </w:r>
    </w:p>
    <w:p w14:paraId="05B33BE7" w14:textId="77777777" w:rsidR="000474B9" w:rsidRPr="00F037E2" w:rsidRDefault="000474B9" w:rsidP="00B6046F">
      <w:pPr>
        <w:pStyle w:val="a6"/>
      </w:pPr>
    </w:p>
    <w:p w14:paraId="45B55C14" w14:textId="4F1C92E3" w:rsidR="002F5A70" w:rsidRDefault="000474B9" w:rsidP="00B6046F">
      <w:pPr>
        <w:pStyle w:val="a6"/>
      </w:pPr>
      <w:r w:rsidRPr="007D37E3">
        <w:t>После авторизации пользователь с ролью «Администратор» перенаправляется на окно</w:t>
      </w:r>
      <w:r>
        <w:t xml:space="preserve"> кабинета пользователя</w:t>
      </w:r>
      <w:r w:rsidRPr="007D37E3">
        <w:t>, где ему доступны страницы «</w:t>
      </w:r>
      <w:r>
        <w:t>Главная</w:t>
      </w:r>
      <w:r w:rsidRPr="007D37E3">
        <w:t>», «</w:t>
      </w:r>
      <w:r>
        <w:t>Управление курсами</w:t>
      </w:r>
      <w:r w:rsidRPr="007D37E3">
        <w:t>», «</w:t>
      </w:r>
      <w:r>
        <w:t>Управление пользователями</w:t>
      </w:r>
      <w:r w:rsidRPr="007D37E3">
        <w:t>» и «</w:t>
      </w:r>
      <w:r>
        <w:t>Импорт/Экспорт</w:t>
      </w:r>
      <w:r w:rsidRPr="007D37E3">
        <w:t>». По умолчанию в главном окне открыта страница «</w:t>
      </w:r>
      <w:r>
        <w:t>Главная</w:t>
      </w:r>
      <w:r w:rsidRPr="007D37E3">
        <w:t>», в которой он может просмотреть информацию о</w:t>
      </w:r>
      <w:r>
        <w:t xml:space="preserve"> пользователе</w:t>
      </w:r>
      <w:r w:rsidRPr="007D37E3">
        <w:t>.</w:t>
      </w:r>
    </w:p>
    <w:p w14:paraId="758EE25D" w14:textId="77777777" w:rsidR="000474B9" w:rsidRDefault="000474B9" w:rsidP="00B6046F">
      <w:pPr>
        <w:pStyle w:val="a6"/>
        <w:rPr>
          <w:noProof/>
        </w:rPr>
      </w:pPr>
    </w:p>
    <w:p w14:paraId="1656C6F7" w14:textId="3E08E03A" w:rsidR="000474B9" w:rsidRDefault="000474B9" w:rsidP="000474B9">
      <w:pPr>
        <w:pStyle w:val="a6"/>
        <w:jc w:val="center"/>
      </w:pPr>
      <w:r>
        <w:rPr>
          <w:noProof/>
        </w:rPr>
        <w:lastRenderedPageBreak/>
        <w:drawing>
          <wp:inline distT="0" distB="0" distL="0" distR="0" wp14:anchorId="66B85560" wp14:editId="79E4B1BA">
            <wp:extent cx="5433060" cy="257859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51" b="6271"/>
                    <a:stretch/>
                  </pic:blipFill>
                  <pic:spPr bwMode="auto">
                    <a:xfrm>
                      <a:off x="0" y="0"/>
                      <a:ext cx="5441272" cy="2582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ED785E" w14:textId="25A50BFC" w:rsidR="00F037E2" w:rsidRDefault="00F037E2" w:rsidP="000474B9">
      <w:pPr>
        <w:pStyle w:val="a6"/>
      </w:pPr>
    </w:p>
    <w:p w14:paraId="17798D94" w14:textId="0361426D" w:rsidR="000009D0" w:rsidRDefault="000009D0" w:rsidP="000009D0">
      <w:pPr>
        <w:pStyle w:val="a6"/>
        <w:rPr>
          <w:rStyle w:val="a4"/>
          <w:bCs w:val="0"/>
        </w:rPr>
      </w:pPr>
      <w:r>
        <w:rPr>
          <w:rStyle w:val="a4"/>
          <w:bCs w:val="0"/>
        </w:rPr>
        <w:t>1.4</w:t>
      </w:r>
      <w:r w:rsidRPr="00F037E2">
        <w:rPr>
          <w:rStyle w:val="a4"/>
          <w:bCs w:val="0"/>
        </w:rPr>
        <w:t xml:space="preserve"> </w:t>
      </w:r>
      <w:r>
        <w:rPr>
          <w:rStyle w:val="a4"/>
          <w:bCs w:val="0"/>
        </w:rPr>
        <w:t>Окно управления курсами</w:t>
      </w:r>
    </w:p>
    <w:p w14:paraId="47C97AD1" w14:textId="77777777" w:rsidR="000009D0" w:rsidRDefault="000009D0" w:rsidP="000474B9">
      <w:pPr>
        <w:pStyle w:val="a6"/>
      </w:pPr>
    </w:p>
    <w:p w14:paraId="15F62F0D" w14:textId="09F6956A" w:rsidR="000474B9" w:rsidRDefault="000474B9" w:rsidP="000474B9">
      <w:pPr>
        <w:pStyle w:val="a6"/>
      </w:pPr>
      <w:r w:rsidRPr="00D963E3">
        <w:t xml:space="preserve">Для просмотра </w:t>
      </w:r>
      <w:r>
        <w:t>списка курсов</w:t>
      </w:r>
      <w:r w:rsidR="00761333">
        <w:t xml:space="preserve"> и управлять ими, надо</w:t>
      </w:r>
      <w:r w:rsidRPr="00D963E3">
        <w:t xml:space="preserve"> </w:t>
      </w:r>
      <w:r>
        <w:t>нажать на кнопку «Управление курсами»</w:t>
      </w:r>
      <w:r w:rsidRPr="00D963E3">
        <w:t xml:space="preserve">, </w:t>
      </w:r>
      <w:r>
        <w:t>после этого</w:t>
      </w:r>
      <w:r w:rsidRPr="00D963E3">
        <w:t xml:space="preserve"> отобразится окно со</w:t>
      </w:r>
      <w:r>
        <w:t xml:space="preserve"> списком курсов. Вид окна</w:t>
      </w:r>
      <w:r w:rsidRPr="00D963E3">
        <w:t xml:space="preserve"> «</w:t>
      </w:r>
      <w:r>
        <w:t>Управление курсами»</w:t>
      </w:r>
    </w:p>
    <w:p w14:paraId="46600F1D" w14:textId="77777777" w:rsidR="000474B9" w:rsidRDefault="000474B9" w:rsidP="000474B9">
      <w:pPr>
        <w:pStyle w:val="a6"/>
        <w:rPr>
          <w:noProof/>
        </w:rPr>
      </w:pPr>
    </w:p>
    <w:p w14:paraId="11AF0B13" w14:textId="6CC950A9" w:rsidR="000474B9" w:rsidRDefault="000474B9" w:rsidP="000474B9">
      <w:pPr>
        <w:pStyle w:val="a6"/>
      </w:pPr>
      <w:r>
        <w:rPr>
          <w:noProof/>
        </w:rPr>
        <w:drawing>
          <wp:inline distT="0" distB="0" distL="0" distR="0" wp14:anchorId="09CD0089" wp14:editId="4605EFB2">
            <wp:extent cx="5503391" cy="259080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06" b="6500"/>
                    <a:stretch/>
                  </pic:blipFill>
                  <pic:spPr bwMode="auto">
                    <a:xfrm>
                      <a:off x="0" y="0"/>
                      <a:ext cx="5507240" cy="2592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284ACD" w14:textId="0EAD7F6E" w:rsidR="000474B9" w:rsidRDefault="000474B9" w:rsidP="000474B9">
      <w:pPr>
        <w:pStyle w:val="a6"/>
      </w:pPr>
    </w:p>
    <w:p w14:paraId="2A50E5F8" w14:textId="761A434D" w:rsidR="000009D0" w:rsidRDefault="000009D0" w:rsidP="000009D0">
      <w:pPr>
        <w:pStyle w:val="a6"/>
        <w:rPr>
          <w:rStyle w:val="a4"/>
          <w:bCs w:val="0"/>
        </w:rPr>
      </w:pPr>
      <w:r>
        <w:rPr>
          <w:rStyle w:val="a4"/>
          <w:bCs w:val="0"/>
        </w:rPr>
        <w:t>1</w:t>
      </w:r>
      <w:r w:rsidRPr="00F037E2">
        <w:rPr>
          <w:rStyle w:val="a4"/>
          <w:bCs w:val="0"/>
        </w:rPr>
        <w:t>.</w:t>
      </w:r>
      <w:r>
        <w:rPr>
          <w:rStyle w:val="a4"/>
          <w:bCs w:val="0"/>
        </w:rPr>
        <w:t>5</w:t>
      </w:r>
      <w:r w:rsidRPr="00F037E2">
        <w:rPr>
          <w:rStyle w:val="a4"/>
          <w:bCs w:val="0"/>
        </w:rPr>
        <w:t xml:space="preserve"> </w:t>
      </w:r>
      <w:r>
        <w:rPr>
          <w:rStyle w:val="a4"/>
          <w:bCs w:val="0"/>
        </w:rPr>
        <w:t>Окно импорта и экспорта файлов</w:t>
      </w:r>
    </w:p>
    <w:p w14:paraId="30FE640C" w14:textId="1626E360" w:rsidR="000009D0" w:rsidRDefault="000009D0" w:rsidP="000474B9">
      <w:pPr>
        <w:pStyle w:val="a6"/>
      </w:pPr>
    </w:p>
    <w:p w14:paraId="6CED8DCC" w14:textId="21BF3D3A" w:rsidR="000009D0" w:rsidRDefault="000009D0" w:rsidP="000474B9">
      <w:pPr>
        <w:pStyle w:val="a6"/>
      </w:pPr>
      <w:r w:rsidRPr="007D37E3">
        <w:lastRenderedPageBreak/>
        <w:t xml:space="preserve">Для того, чтобы </w:t>
      </w:r>
      <w:r>
        <w:t>экспортировать и импортировать список курсов</w:t>
      </w:r>
      <w:r w:rsidRPr="007D37E3">
        <w:t>, нужно перейти на страницу «</w:t>
      </w:r>
      <w:r>
        <w:t xml:space="preserve">Импорт/Экспорт» и нажать на кнопку «скачать </w:t>
      </w:r>
      <w:r>
        <w:rPr>
          <w:lang w:val="en-US"/>
        </w:rPr>
        <w:t>PDF</w:t>
      </w:r>
      <w:r>
        <w:t>», «Выбрать файл».</w:t>
      </w:r>
    </w:p>
    <w:p w14:paraId="409CABD1" w14:textId="55785148" w:rsidR="000009D0" w:rsidRDefault="000009D0" w:rsidP="000474B9">
      <w:pPr>
        <w:pStyle w:val="a6"/>
      </w:pPr>
    </w:p>
    <w:p w14:paraId="03D327A1" w14:textId="10AF20C9" w:rsidR="000009D0" w:rsidRDefault="000009D0" w:rsidP="000009D0">
      <w:pPr>
        <w:pStyle w:val="a6"/>
        <w:jc w:val="center"/>
      </w:pPr>
      <w:r>
        <w:rPr>
          <w:noProof/>
        </w:rPr>
        <w:drawing>
          <wp:inline distT="0" distB="0" distL="0" distR="0" wp14:anchorId="44348FCB" wp14:editId="59724ADF">
            <wp:extent cx="5307330" cy="2240856"/>
            <wp:effectExtent l="19050" t="19050" r="26670" b="266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05" r="4383" b="18420"/>
                    <a:stretch/>
                  </pic:blipFill>
                  <pic:spPr bwMode="auto">
                    <a:xfrm>
                      <a:off x="0" y="0"/>
                      <a:ext cx="5382455" cy="22725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97558" w14:textId="77777777" w:rsidR="000009D0" w:rsidRDefault="000009D0" w:rsidP="000009D0">
      <w:pPr>
        <w:pStyle w:val="a6"/>
        <w:jc w:val="center"/>
      </w:pPr>
    </w:p>
    <w:p w14:paraId="12302707" w14:textId="5C55EC84" w:rsidR="000009D0" w:rsidRPr="000009D0" w:rsidRDefault="002F5A70" w:rsidP="000009D0">
      <w:pPr>
        <w:pStyle w:val="a6"/>
        <w:rPr>
          <w:b/>
        </w:rPr>
      </w:pPr>
      <w:r w:rsidRPr="00F037E2">
        <w:rPr>
          <w:rStyle w:val="a4"/>
          <w:bCs w:val="0"/>
        </w:rPr>
        <w:t xml:space="preserve">2. Интерфейс </w:t>
      </w:r>
      <w:r w:rsidR="000474B9">
        <w:rPr>
          <w:rStyle w:val="a4"/>
          <w:bCs w:val="0"/>
        </w:rPr>
        <w:t>студента</w:t>
      </w:r>
    </w:p>
    <w:p w14:paraId="0D06BDBF" w14:textId="661EB7E2" w:rsidR="002F5A70" w:rsidRDefault="002F5A70" w:rsidP="00B6046F">
      <w:pPr>
        <w:pStyle w:val="a6"/>
        <w:rPr>
          <w:rStyle w:val="a4"/>
          <w:bCs w:val="0"/>
        </w:rPr>
      </w:pPr>
      <w:r w:rsidRPr="00F037E2">
        <w:rPr>
          <w:rStyle w:val="a4"/>
          <w:bCs w:val="0"/>
        </w:rPr>
        <w:t xml:space="preserve">2.1 </w:t>
      </w:r>
      <w:r w:rsidR="000009D0">
        <w:rPr>
          <w:rStyle w:val="a4"/>
          <w:bCs w:val="0"/>
        </w:rPr>
        <w:t>Главное окно студента</w:t>
      </w:r>
    </w:p>
    <w:p w14:paraId="42192C5D" w14:textId="77777777" w:rsidR="00F037E2" w:rsidRPr="00F037E2" w:rsidRDefault="00F037E2" w:rsidP="00B6046F">
      <w:pPr>
        <w:pStyle w:val="a6"/>
      </w:pPr>
    </w:p>
    <w:p w14:paraId="5E0B6F32" w14:textId="18C09CEC" w:rsidR="00B6046F" w:rsidRDefault="000009D0" w:rsidP="000009D0">
      <w:pPr>
        <w:pStyle w:val="a6"/>
      </w:pPr>
      <w:r w:rsidRPr="007D37E3">
        <w:t>После авторизации пользователь с ролью «</w:t>
      </w:r>
      <w:r>
        <w:t>Студент</w:t>
      </w:r>
      <w:r w:rsidRPr="007D37E3">
        <w:t>» перенаправляется на окно</w:t>
      </w:r>
      <w:r>
        <w:t xml:space="preserve"> кабинета пользователя</w:t>
      </w:r>
      <w:r w:rsidRPr="007D37E3">
        <w:t>, где ему доступны страницы «</w:t>
      </w:r>
      <w:r>
        <w:t>Главная</w:t>
      </w:r>
      <w:r w:rsidRPr="007D37E3">
        <w:t>», «</w:t>
      </w:r>
      <w:r>
        <w:t>Каталог курсов</w:t>
      </w:r>
      <w:r w:rsidRPr="007D37E3">
        <w:t>», «</w:t>
      </w:r>
      <w:r>
        <w:t>Мои курсы</w:t>
      </w:r>
      <w:r w:rsidRPr="007D37E3">
        <w:t>». По умолчанию в главном окне открыта страница «</w:t>
      </w:r>
      <w:r>
        <w:t>Главная</w:t>
      </w:r>
      <w:r w:rsidRPr="007D37E3">
        <w:t>», в которой он может просмотреть информацию о</w:t>
      </w:r>
      <w:r>
        <w:t xml:space="preserve"> пользователе</w:t>
      </w:r>
      <w:r w:rsidRPr="007D37E3">
        <w:t>.</w:t>
      </w:r>
    </w:p>
    <w:p w14:paraId="30A70239" w14:textId="77777777" w:rsidR="000474B9" w:rsidRDefault="000474B9" w:rsidP="00B6046F">
      <w:pPr>
        <w:pStyle w:val="a6"/>
        <w:jc w:val="center"/>
        <w:rPr>
          <w:noProof/>
        </w:rPr>
      </w:pPr>
    </w:p>
    <w:p w14:paraId="1070D9C9" w14:textId="196AC8D3" w:rsidR="00B6046F" w:rsidRDefault="000474B9" w:rsidP="000474B9">
      <w:pPr>
        <w:pStyle w:val="a6"/>
        <w:jc w:val="center"/>
      </w:pPr>
      <w:r>
        <w:rPr>
          <w:noProof/>
        </w:rPr>
        <w:drawing>
          <wp:inline distT="0" distB="0" distL="0" distR="0" wp14:anchorId="64763830" wp14:editId="1EB9D123">
            <wp:extent cx="5395595" cy="251929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78" b="7412"/>
                    <a:stretch/>
                  </pic:blipFill>
                  <pic:spPr bwMode="auto">
                    <a:xfrm>
                      <a:off x="0" y="0"/>
                      <a:ext cx="5399429" cy="2521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D368A6" w14:textId="41C2122F" w:rsidR="000474B9" w:rsidRPr="000009D0" w:rsidRDefault="000474B9" w:rsidP="00B6046F">
      <w:pPr>
        <w:pStyle w:val="a6"/>
        <w:jc w:val="center"/>
        <w:rPr>
          <w:b/>
          <w:bCs/>
        </w:rPr>
      </w:pPr>
    </w:p>
    <w:p w14:paraId="3D9265AB" w14:textId="1C71BC6D" w:rsidR="000009D0" w:rsidRPr="000009D0" w:rsidRDefault="000009D0" w:rsidP="000009D0">
      <w:pPr>
        <w:pStyle w:val="a6"/>
        <w:rPr>
          <w:rStyle w:val="a4"/>
        </w:rPr>
      </w:pPr>
      <w:r w:rsidRPr="000009D0">
        <w:rPr>
          <w:rStyle w:val="a4"/>
        </w:rPr>
        <w:t>2.</w:t>
      </w:r>
      <w:r>
        <w:rPr>
          <w:rStyle w:val="a4"/>
        </w:rPr>
        <w:t>2</w:t>
      </w:r>
      <w:r w:rsidRPr="000009D0">
        <w:rPr>
          <w:rStyle w:val="a4"/>
        </w:rPr>
        <w:t xml:space="preserve"> Просмотр курсов и запись на них</w:t>
      </w:r>
    </w:p>
    <w:p w14:paraId="4D4079ED" w14:textId="77777777" w:rsidR="000009D0" w:rsidRDefault="000009D0" w:rsidP="00B6046F">
      <w:pPr>
        <w:pStyle w:val="a6"/>
        <w:jc w:val="center"/>
      </w:pPr>
    </w:p>
    <w:p w14:paraId="3729A367" w14:textId="0C3E6F4B" w:rsidR="000009D0" w:rsidRDefault="000009D0" w:rsidP="000009D0">
      <w:pPr>
        <w:pStyle w:val="a6"/>
      </w:pPr>
      <w:r w:rsidRPr="00D963E3">
        <w:t xml:space="preserve">Для просмотра </w:t>
      </w:r>
      <w:r>
        <w:t>списка курсов и записи на них надо</w:t>
      </w:r>
      <w:r w:rsidRPr="00D963E3">
        <w:t xml:space="preserve"> </w:t>
      </w:r>
      <w:r>
        <w:t>нажать на кнопку «Каталог курсов»</w:t>
      </w:r>
      <w:r w:rsidRPr="00D963E3">
        <w:t xml:space="preserve">, </w:t>
      </w:r>
      <w:r>
        <w:t>после этого</w:t>
      </w:r>
      <w:r w:rsidRPr="00D963E3">
        <w:t xml:space="preserve"> отобразится окно со</w:t>
      </w:r>
      <w:r>
        <w:t xml:space="preserve"> списком курсов. Вид окна</w:t>
      </w:r>
      <w:r w:rsidRPr="00D963E3">
        <w:t xml:space="preserve"> «</w:t>
      </w:r>
      <w:r>
        <w:t>Каталог курсов»</w:t>
      </w:r>
    </w:p>
    <w:p w14:paraId="60FFFC49" w14:textId="77777777" w:rsidR="000009D0" w:rsidRDefault="000009D0" w:rsidP="000009D0">
      <w:pPr>
        <w:pStyle w:val="a6"/>
        <w:rPr>
          <w:noProof/>
        </w:rPr>
      </w:pPr>
    </w:p>
    <w:p w14:paraId="2F2CD2BB" w14:textId="7D487D68" w:rsidR="000009D0" w:rsidRDefault="000009D0" w:rsidP="000009D0">
      <w:pPr>
        <w:pStyle w:val="a6"/>
        <w:jc w:val="center"/>
      </w:pPr>
      <w:r>
        <w:rPr>
          <w:noProof/>
        </w:rPr>
        <w:drawing>
          <wp:inline distT="0" distB="0" distL="0" distR="0" wp14:anchorId="3AD07141" wp14:editId="54248FF2">
            <wp:extent cx="5534658" cy="259842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07" b="6727"/>
                    <a:stretch/>
                  </pic:blipFill>
                  <pic:spPr bwMode="auto">
                    <a:xfrm>
                      <a:off x="0" y="0"/>
                      <a:ext cx="5540134" cy="2600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DA7B9" w14:textId="77777777" w:rsidR="000474B9" w:rsidRDefault="000474B9" w:rsidP="00B6046F">
      <w:pPr>
        <w:pStyle w:val="a6"/>
        <w:jc w:val="center"/>
      </w:pPr>
    </w:p>
    <w:p w14:paraId="24527108" w14:textId="3E1131B5" w:rsidR="000009D0" w:rsidRPr="00F037E2" w:rsidRDefault="000009D0" w:rsidP="000009D0">
      <w:pPr>
        <w:pStyle w:val="a6"/>
      </w:pPr>
      <w:r>
        <w:rPr>
          <w:rStyle w:val="a4"/>
          <w:bCs w:val="0"/>
        </w:rPr>
        <w:t>3</w:t>
      </w:r>
      <w:r w:rsidRPr="00F037E2">
        <w:rPr>
          <w:rStyle w:val="a4"/>
          <w:bCs w:val="0"/>
        </w:rPr>
        <w:t xml:space="preserve">. Интерфейс </w:t>
      </w:r>
      <w:r>
        <w:rPr>
          <w:rStyle w:val="a4"/>
          <w:bCs w:val="0"/>
        </w:rPr>
        <w:t>администратора</w:t>
      </w:r>
    </w:p>
    <w:p w14:paraId="09C714CE" w14:textId="79749B92" w:rsidR="000009D0" w:rsidRDefault="000009D0" w:rsidP="000009D0">
      <w:pPr>
        <w:pStyle w:val="a6"/>
        <w:rPr>
          <w:rStyle w:val="a4"/>
          <w:bCs w:val="0"/>
        </w:rPr>
      </w:pPr>
      <w:r>
        <w:rPr>
          <w:rStyle w:val="a4"/>
          <w:bCs w:val="0"/>
        </w:rPr>
        <w:t>3</w:t>
      </w:r>
      <w:r w:rsidRPr="00F037E2">
        <w:rPr>
          <w:rStyle w:val="a4"/>
          <w:bCs w:val="0"/>
        </w:rPr>
        <w:t>.1 Главная страница</w:t>
      </w:r>
      <w:r>
        <w:rPr>
          <w:rStyle w:val="a4"/>
          <w:bCs w:val="0"/>
        </w:rPr>
        <w:t xml:space="preserve"> преподавателя</w:t>
      </w:r>
    </w:p>
    <w:p w14:paraId="6A5193C5" w14:textId="6894C526" w:rsidR="004D68C8" w:rsidRDefault="004D68C8" w:rsidP="000009D0">
      <w:pPr>
        <w:pStyle w:val="a6"/>
        <w:rPr>
          <w:i/>
          <w:iCs/>
        </w:rPr>
      </w:pPr>
    </w:p>
    <w:p w14:paraId="2DA9D9EF" w14:textId="7745F526" w:rsidR="000009D0" w:rsidRPr="000009D0" w:rsidRDefault="000009D0" w:rsidP="000009D0">
      <w:pPr>
        <w:pStyle w:val="a6"/>
      </w:pPr>
      <w:r w:rsidRPr="007D37E3">
        <w:t>После авторизации пользователь с ролью «</w:t>
      </w:r>
      <w:r>
        <w:t>Преподаватель</w:t>
      </w:r>
      <w:r w:rsidRPr="007D37E3">
        <w:t>» перенаправляется на окно</w:t>
      </w:r>
      <w:r>
        <w:t xml:space="preserve"> кабинета пользователя</w:t>
      </w:r>
      <w:r w:rsidRPr="007D37E3">
        <w:t>, где ему доступны страницы «</w:t>
      </w:r>
      <w:r>
        <w:t>Главная</w:t>
      </w:r>
      <w:r w:rsidRPr="007D37E3">
        <w:t>», «</w:t>
      </w:r>
      <w:r>
        <w:t>Управление курсами</w:t>
      </w:r>
      <w:r w:rsidRPr="007D37E3">
        <w:t>. По умолчанию в главном окне открыта страница «</w:t>
      </w:r>
      <w:r>
        <w:t>Главная</w:t>
      </w:r>
      <w:r w:rsidRPr="007D37E3">
        <w:t>», в которой он может просмотреть информацию о</w:t>
      </w:r>
      <w:r>
        <w:t xml:space="preserve"> пользователе</w:t>
      </w:r>
      <w:r w:rsidRPr="007D37E3">
        <w:t>.</w:t>
      </w:r>
    </w:p>
    <w:p w14:paraId="401DAB85" w14:textId="51DAA12C" w:rsidR="000009D0" w:rsidRDefault="000009D0" w:rsidP="000009D0">
      <w:pPr>
        <w:pStyle w:val="a6"/>
        <w:jc w:val="center"/>
        <w:rPr>
          <w:i/>
          <w:iCs/>
        </w:rPr>
      </w:pPr>
      <w:r>
        <w:rPr>
          <w:i/>
          <w:iCs/>
          <w:noProof/>
        </w:rPr>
        <w:lastRenderedPageBreak/>
        <w:drawing>
          <wp:inline distT="0" distB="0" distL="0" distR="0" wp14:anchorId="2E01177A" wp14:editId="5DF36A15">
            <wp:extent cx="5379720" cy="253948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78" b="6500"/>
                    <a:stretch/>
                  </pic:blipFill>
                  <pic:spPr bwMode="auto">
                    <a:xfrm>
                      <a:off x="0" y="0"/>
                      <a:ext cx="5387609" cy="2543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C5C196" w14:textId="13A07707" w:rsidR="000009D0" w:rsidRDefault="000009D0" w:rsidP="000009D0">
      <w:pPr>
        <w:pStyle w:val="a6"/>
        <w:rPr>
          <w:i/>
          <w:iCs/>
        </w:rPr>
      </w:pPr>
    </w:p>
    <w:p w14:paraId="70F077EC" w14:textId="1927536D" w:rsidR="000009D0" w:rsidRDefault="000009D0" w:rsidP="000009D0">
      <w:pPr>
        <w:pStyle w:val="a6"/>
        <w:rPr>
          <w:rStyle w:val="a4"/>
          <w:bCs w:val="0"/>
        </w:rPr>
      </w:pPr>
      <w:r>
        <w:rPr>
          <w:rStyle w:val="a4"/>
          <w:bCs w:val="0"/>
        </w:rPr>
        <w:t>3.2</w:t>
      </w:r>
      <w:r w:rsidRPr="00F037E2">
        <w:rPr>
          <w:rStyle w:val="a4"/>
          <w:bCs w:val="0"/>
        </w:rPr>
        <w:t xml:space="preserve"> </w:t>
      </w:r>
      <w:r>
        <w:rPr>
          <w:rStyle w:val="a4"/>
          <w:bCs w:val="0"/>
        </w:rPr>
        <w:t>Окно управления курсами</w:t>
      </w:r>
    </w:p>
    <w:p w14:paraId="54359736" w14:textId="77777777" w:rsidR="000009D0" w:rsidRDefault="000009D0" w:rsidP="000009D0">
      <w:pPr>
        <w:pStyle w:val="a6"/>
      </w:pPr>
    </w:p>
    <w:p w14:paraId="26F6E3D6" w14:textId="1DBF45A3" w:rsidR="000009D0" w:rsidRDefault="000009D0" w:rsidP="000009D0">
      <w:pPr>
        <w:pStyle w:val="a6"/>
      </w:pPr>
      <w:r w:rsidRPr="00D963E3">
        <w:t xml:space="preserve">Для просмотра </w:t>
      </w:r>
      <w:r>
        <w:t>списка курсов</w:t>
      </w:r>
      <w:r w:rsidR="00761333">
        <w:t xml:space="preserve"> и управление ими, надо </w:t>
      </w:r>
      <w:r>
        <w:t>нажать на кнопку «Управление курсами»</w:t>
      </w:r>
      <w:r w:rsidRPr="00D963E3">
        <w:t xml:space="preserve">, </w:t>
      </w:r>
      <w:r>
        <w:t>после этого</w:t>
      </w:r>
      <w:r w:rsidRPr="00D963E3">
        <w:t xml:space="preserve"> отобразится окно со</w:t>
      </w:r>
      <w:r>
        <w:t xml:space="preserve"> списком курсов. Вид окна</w:t>
      </w:r>
      <w:r w:rsidRPr="00D963E3">
        <w:t xml:space="preserve"> «</w:t>
      </w:r>
      <w:r>
        <w:t>Управление курсами»</w:t>
      </w:r>
    </w:p>
    <w:p w14:paraId="53CC834C" w14:textId="77777777" w:rsidR="00761333" w:rsidRDefault="00761333" w:rsidP="000009D0">
      <w:pPr>
        <w:pStyle w:val="a6"/>
        <w:rPr>
          <w:noProof/>
        </w:rPr>
      </w:pPr>
    </w:p>
    <w:p w14:paraId="0A78D753" w14:textId="55B675A8" w:rsidR="00761333" w:rsidRPr="000009D0" w:rsidRDefault="00761333" w:rsidP="00761333">
      <w:pPr>
        <w:pStyle w:val="a6"/>
        <w:jc w:val="center"/>
      </w:pPr>
      <w:r>
        <w:rPr>
          <w:noProof/>
        </w:rPr>
        <w:drawing>
          <wp:inline distT="0" distB="0" distL="0" distR="0" wp14:anchorId="4AF31075" wp14:editId="0A171C5D">
            <wp:extent cx="5458769" cy="2590800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51" b="6271"/>
                    <a:stretch/>
                  </pic:blipFill>
                  <pic:spPr bwMode="auto">
                    <a:xfrm>
                      <a:off x="0" y="0"/>
                      <a:ext cx="5464251" cy="2593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61333" w:rsidRPr="000009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71D4F"/>
    <w:multiLevelType w:val="multilevel"/>
    <w:tmpl w:val="15F6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AB5323"/>
    <w:multiLevelType w:val="multilevel"/>
    <w:tmpl w:val="6C18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30F76"/>
    <w:multiLevelType w:val="multilevel"/>
    <w:tmpl w:val="B646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655F1"/>
    <w:multiLevelType w:val="multilevel"/>
    <w:tmpl w:val="A7C0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B25DD"/>
    <w:multiLevelType w:val="multilevel"/>
    <w:tmpl w:val="A46A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23FB1"/>
    <w:multiLevelType w:val="multilevel"/>
    <w:tmpl w:val="634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C79D9"/>
    <w:multiLevelType w:val="multilevel"/>
    <w:tmpl w:val="7E9A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909EB"/>
    <w:multiLevelType w:val="multilevel"/>
    <w:tmpl w:val="7684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1"/>
  </w:num>
  <w:num w:numId="5">
    <w:abstractNumId w:val="7"/>
  </w:num>
  <w:num w:numId="6">
    <w:abstractNumId w:val="5"/>
  </w:num>
  <w:num w:numId="7">
    <w:abstractNumId w:val="4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94E"/>
    <w:rsid w:val="000009D0"/>
    <w:rsid w:val="0004094E"/>
    <w:rsid w:val="000474B9"/>
    <w:rsid w:val="002F49C6"/>
    <w:rsid w:val="002F5A70"/>
    <w:rsid w:val="00327F97"/>
    <w:rsid w:val="004D68C8"/>
    <w:rsid w:val="00761333"/>
    <w:rsid w:val="0099408B"/>
    <w:rsid w:val="00B6046F"/>
    <w:rsid w:val="00B7047D"/>
    <w:rsid w:val="00C77B3B"/>
    <w:rsid w:val="00E167FF"/>
    <w:rsid w:val="00E81143"/>
    <w:rsid w:val="00F03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53C42"/>
  <w15:chartTrackingRefBased/>
  <w15:docId w15:val="{F4294F5D-1006-44BE-8691-2359D6D23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047D"/>
    <w:pPr>
      <w:keepNext/>
      <w:keepLines/>
      <w:pageBreakBefore/>
      <w:numPr>
        <w:numId w:val="1"/>
      </w:numPr>
      <w:spacing w:after="482" w:line="360" w:lineRule="auto"/>
      <w:jc w:val="both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5A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5A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047D"/>
    <w:rPr>
      <w:rFonts w:ascii="Times New Roman" w:eastAsiaTheme="majorEastAsia" w:hAnsi="Times New Roman" w:cstheme="majorBidi"/>
      <w:b/>
      <w:sz w:val="32"/>
      <w:szCs w:val="40"/>
    </w:rPr>
  </w:style>
  <w:style w:type="paragraph" w:styleId="a3">
    <w:name w:val="Normal (Web)"/>
    <w:basedOn w:val="a"/>
    <w:uiPriority w:val="99"/>
    <w:unhideWhenUsed/>
    <w:rsid w:val="00040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4094E"/>
    <w:rPr>
      <w:b/>
      <w:bCs/>
    </w:rPr>
  </w:style>
  <w:style w:type="character" w:customStyle="1" w:styleId="a5">
    <w:name w:val="Основной Знак"/>
    <w:basedOn w:val="a0"/>
    <w:link w:val="a6"/>
    <w:locked/>
    <w:rsid w:val="004D68C8"/>
    <w:rPr>
      <w:rFonts w:ascii="Times New Roman" w:hAnsi="Times New Roman" w:cs="Times New Roman"/>
      <w:sz w:val="28"/>
    </w:rPr>
  </w:style>
  <w:style w:type="paragraph" w:customStyle="1" w:styleId="a6">
    <w:name w:val="Основной"/>
    <w:basedOn w:val="a"/>
    <w:link w:val="a5"/>
    <w:qFormat/>
    <w:rsid w:val="004D68C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customStyle="1" w:styleId="a7">
    <w:name w:val="Рисунок"/>
    <w:basedOn w:val="a"/>
    <w:next w:val="a"/>
    <w:qFormat/>
    <w:rsid w:val="004D68C8"/>
    <w:pPr>
      <w:keepNext/>
      <w:spacing w:before="482" w:after="642" w:line="240" w:lineRule="auto"/>
      <w:jc w:val="center"/>
    </w:pPr>
    <w:rPr>
      <w:rFonts w:ascii="Times New Roman" w:hAnsi="Times New Roman"/>
      <w:noProof/>
      <w:color w:val="000000"/>
      <w:kern w:val="2"/>
      <w:sz w:val="28"/>
      <w:szCs w:val="28"/>
      <w14:ligatures w14:val="standardContextual"/>
    </w:rPr>
  </w:style>
  <w:style w:type="character" w:customStyle="1" w:styleId="a8">
    <w:name w:val="Подпись рисунка Знак"/>
    <w:basedOn w:val="a0"/>
    <w:link w:val="a9"/>
    <w:locked/>
    <w:rsid w:val="004D68C8"/>
    <w:rPr>
      <w:rFonts w:ascii="Times New Roman" w:hAnsi="Times New Roman" w:cs="Times New Roman"/>
      <w:sz w:val="28"/>
    </w:rPr>
  </w:style>
  <w:style w:type="paragraph" w:customStyle="1" w:styleId="a9">
    <w:name w:val="Подпись рисунка"/>
    <w:basedOn w:val="a"/>
    <w:next w:val="a6"/>
    <w:link w:val="a8"/>
    <w:qFormat/>
    <w:rsid w:val="004D68C8"/>
    <w:pPr>
      <w:spacing w:before="642" w:after="642" w:line="240" w:lineRule="auto"/>
      <w:jc w:val="center"/>
    </w:pPr>
    <w:rPr>
      <w:rFonts w:ascii="Times New Roman" w:hAnsi="Times New Roman" w:cs="Times New Roman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2F5A7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2F5A7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a">
    <w:name w:val="Emphasis"/>
    <w:basedOn w:val="a0"/>
    <w:uiPriority w:val="20"/>
    <w:qFormat/>
    <w:rsid w:val="002F5A7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0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6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0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385</Words>
  <Characters>2196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Баранов</dc:creator>
  <cp:keywords/>
  <dc:description/>
  <cp:lastModifiedBy>danip</cp:lastModifiedBy>
  <cp:revision>2</cp:revision>
  <dcterms:created xsi:type="dcterms:W3CDTF">2025-12-15T15:01:00Z</dcterms:created>
  <dcterms:modified xsi:type="dcterms:W3CDTF">2025-12-15T15:01:00Z</dcterms:modified>
</cp:coreProperties>
</file>