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82EA83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066B8048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6524F1B7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559F61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7428673" w14:textId="77777777" w:rsidR="00455DAB" w:rsidRDefault="00455DAB" w:rsidP="00455DAB">
      <w:pPr>
        <w:jc w:val="center"/>
        <w:rPr>
          <w:b/>
          <w:bCs/>
        </w:rPr>
      </w:pPr>
    </w:p>
    <w:p w14:paraId="4E2CEF8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2CEDCA5D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39790DBB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107E65" w14:textId="77777777" w:rsidR="00455DAB" w:rsidRDefault="00455DAB" w:rsidP="00455DAB">
      <w:pPr>
        <w:jc w:val="center"/>
        <w:rPr>
          <w:bCs/>
        </w:rPr>
      </w:pPr>
    </w:p>
    <w:p w14:paraId="37CDE320" w14:textId="77777777" w:rsidR="00455DAB" w:rsidRDefault="00455DAB" w:rsidP="00455DAB">
      <w:pPr>
        <w:jc w:val="center"/>
        <w:rPr>
          <w:bCs/>
        </w:rPr>
      </w:pPr>
    </w:p>
    <w:p w14:paraId="708F14F8" w14:textId="77777777" w:rsidR="00455DAB" w:rsidRDefault="00455DAB" w:rsidP="00455DAB">
      <w:pPr>
        <w:jc w:val="center"/>
        <w:rPr>
          <w:bCs/>
        </w:rPr>
      </w:pPr>
    </w:p>
    <w:p w14:paraId="3C245FD6" w14:textId="77777777" w:rsidR="00455DAB" w:rsidRDefault="00455DAB" w:rsidP="00455DAB">
      <w:pPr>
        <w:jc w:val="center"/>
        <w:rPr>
          <w:bCs/>
        </w:rPr>
      </w:pPr>
    </w:p>
    <w:p w14:paraId="5A7D6464" w14:textId="77777777" w:rsidR="00455DAB" w:rsidRDefault="00455DAB" w:rsidP="00455DAB">
      <w:pPr>
        <w:jc w:val="center"/>
        <w:rPr>
          <w:bCs/>
        </w:rPr>
      </w:pPr>
    </w:p>
    <w:p w14:paraId="17812D64" w14:textId="77777777" w:rsidR="00455DAB" w:rsidRDefault="00455DAB" w:rsidP="00455DAB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51B71FBB" w14:textId="77777777" w:rsidR="00455DAB" w:rsidRDefault="00455DAB" w:rsidP="00455DAB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455DAB" w14:paraId="07E71F2A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94930EE" w14:textId="26384AC1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ВЕБ-САЙТА</w:t>
            </w:r>
          </w:p>
        </w:tc>
      </w:tr>
      <w:tr w:rsidR="00455DAB" w14:paraId="3851AFA9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335BF" w14:textId="295F82CB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«ШКОЛА ШВЕДСКОГО ЯЗЫКА»</w:t>
            </w:r>
          </w:p>
        </w:tc>
      </w:tr>
      <w:tr w:rsidR="00455DAB" w14:paraId="3AFA43D4" w14:textId="77777777" w:rsidTr="003A0AE4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30CCC6FA" w14:textId="77777777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021 ПЗ</w:t>
            </w:r>
          </w:p>
        </w:tc>
      </w:tr>
    </w:tbl>
    <w:p w14:paraId="2E090225" w14:textId="77777777" w:rsidR="00455DAB" w:rsidRDefault="00455DAB" w:rsidP="00455DAB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2AA40F06" w14:textId="77777777" w:rsidR="00455DAB" w:rsidRDefault="00455DAB" w:rsidP="00455DAB">
      <w:pPr>
        <w:widowControl w:val="0"/>
        <w:jc w:val="center"/>
      </w:pPr>
    </w:p>
    <w:p w14:paraId="72E11AE4" w14:textId="77777777" w:rsidR="00455DAB" w:rsidRDefault="00455DAB" w:rsidP="00455DAB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455DAB" w14:paraId="407A1C02" w14:textId="77777777" w:rsidTr="003A0AE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40D18222" w14:textId="77777777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455DAB" w14:paraId="0A8713F8" w14:textId="77777777" w:rsidTr="003A0AE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7914169" w14:textId="77777777" w:rsidR="00455DAB" w:rsidRDefault="00455DAB" w:rsidP="003A0AE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B15B4C2" w14:textId="77777777" w:rsidR="00455DAB" w:rsidRDefault="00455DAB" w:rsidP="00455DAB">
      <w:pPr>
        <w:widowControl w:val="0"/>
        <w:jc w:val="center"/>
      </w:pPr>
    </w:p>
    <w:p w14:paraId="0AC46201" w14:textId="77777777" w:rsidR="00455DAB" w:rsidRDefault="00455DAB" w:rsidP="00455DAB">
      <w:pPr>
        <w:widowControl w:val="0"/>
        <w:jc w:val="center"/>
      </w:pPr>
    </w:p>
    <w:p w14:paraId="2AF066A7" w14:textId="77777777" w:rsidR="00455DAB" w:rsidRDefault="00455DAB" w:rsidP="00455DAB">
      <w:pPr>
        <w:widowControl w:val="0"/>
        <w:jc w:val="center"/>
      </w:pPr>
    </w:p>
    <w:p w14:paraId="639EE789" w14:textId="77777777" w:rsidR="00455DAB" w:rsidRDefault="00455DAB" w:rsidP="00455DAB">
      <w:pPr>
        <w:widowControl w:val="0"/>
        <w:jc w:val="center"/>
      </w:pPr>
    </w:p>
    <w:p w14:paraId="62256EED" w14:textId="77777777" w:rsidR="00455DAB" w:rsidRDefault="00455DAB" w:rsidP="00455DAB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455DAB" w14:paraId="5327E451" w14:textId="77777777" w:rsidTr="003A0AE4">
        <w:tc>
          <w:tcPr>
            <w:tcW w:w="2010" w:type="dxa"/>
          </w:tcPr>
          <w:p w14:paraId="511D531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6D0A5148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3FDD1784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FDBED36" w14:textId="3E36FD17" w:rsidR="00455DAB" w:rsidRPr="002D10F7" w:rsidRDefault="00455DAB" w:rsidP="003A0AE4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А.В. Богачева</w:t>
            </w:r>
          </w:p>
        </w:tc>
      </w:tr>
      <w:tr w:rsidR="00455DAB" w14:paraId="45C20F21" w14:textId="77777777" w:rsidTr="003A0AE4">
        <w:tc>
          <w:tcPr>
            <w:tcW w:w="2010" w:type="dxa"/>
          </w:tcPr>
          <w:p w14:paraId="3C6EDE01" w14:textId="77777777" w:rsidR="00455DAB" w:rsidRPr="002D10F7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044799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9D460AD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738DB4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1E4E87F2" w14:textId="77777777" w:rsidR="00455DAB" w:rsidRPr="002D10F7" w:rsidRDefault="00455DAB" w:rsidP="003A0AE4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455DAB" w14:paraId="47721E45" w14:textId="77777777" w:rsidTr="003A0AE4">
        <w:tc>
          <w:tcPr>
            <w:tcW w:w="2010" w:type="dxa"/>
          </w:tcPr>
          <w:p w14:paraId="40CB3204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E4A92C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1DEEAA07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67FD8311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039A09AF" w14:textId="77777777" w:rsidR="00455DAB" w:rsidRPr="002D10F7" w:rsidRDefault="00455DAB" w:rsidP="003A0AE4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455DAB" w14:paraId="209B6E9F" w14:textId="77777777" w:rsidTr="003A0AE4">
        <w:tc>
          <w:tcPr>
            <w:tcW w:w="2010" w:type="dxa"/>
          </w:tcPr>
          <w:p w14:paraId="0000108A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D873EF3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6886A853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10F45AB0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0947BFF2" w14:textId="77777777" w:rsidR="00455DAB" w:rsidRDefault="00455DAB" w:rsidP="003A0AE4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05EF9D16" w14:textId="77777777" w:rsidR="00455DAB" w:rsidRDefault="00455DAB" w:rsidP="00455DAB">
      <w:pPr>
        <w:widowControl w:val="0"/>
        <w:jc w:val="center"/>
      </w:pPr>
    </w:p>
    <w:p w14:paraId="546A07DE" w14:textId="77777777" w:rsidR="00455DAB" w:rsidRDefault="00455DAB" w:rsidP="00455DAB">
      <w:pPr>
        <w:widowControl w:val="0"/>
        <w:jc w:val="center"/>
      </w:pPr>
    </w:p>
    <w:p w14:paraId="02BCB64E" w14:textId="77777777" w:rsidR="00455DAB" w:rsidRDefault="00455DAB" w:rsidP="00455DAB">
      <w:pPr>
        <w:widowControl w:val="0"/>
        <w:jc w:val="center"/>
      </w:pPr>
    </w:p>
    <w:p w14:paraId="1CAA7BF8" w14:textId="77777777" w:rsidR="00455DAB" w:rsidRDefault="00455DAB" w:rsidP="00455DAB">
      <w:pPr>
        <w:widowControl w:val="0"/>
        <w:jc w:val="both"/>
      </w:pPr>
    </w:p>
    <w:p w14:paraId="5362A453" w14:textId="77777777" w:rsidR="00455DAB" w:rsidRDefault="00455DAB" w:rsidP="00455DAB">
      <w:pPr>
        <w:widowControl w:val="0"/>
        <w:jc w:val="center"/>
      </w:pPr>
    </w:p>
    <w:p w14:paraId="0A46DCB9" w14:textId="77777777" w:rsidR="00455DAB" w:rsidRDefault="00455DAB" w:rsidP="00455DAB">
      <w:pPr>
        <w:widowControl w:val="0"/>
        <w:jc w:val="both"/>
      </w:pPr>
    </w:p>
    <w:p w14:paraId="5B8E4D24" w14:textId="77777777" w:rsidR="00455DAB" w:rsidRDefault="00455DAB" w:rsidP="00455DAB">
      <w:pPr>
        <w:widowControl w:val="0"/>
        <w:jc w:val="both"/>
      </w:pPr>
    </w:p>
    <w:p w14:paraId="7D325729" w14:textId="50296E20" w:rsidR="00455DAB" w:rsidRDefault="00455DAB" w:rsidP="00455DA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6072AD4C" w14:textId="2A6F1720" w:rsidR="00455DAB" w:rsidRDefault="00455DAB" w:rsidP="00455DAB">
      <w:pPr>
        <w:jc w:val="center"/>
        <w:rPr>
          <w:sz w:val="28"/>
          <w:szCs w:val="28"/>
          <w:lang w:val="en-US"/>
        </w:rPr>
      </w:pPr>
    </w:p>
    <w:p w14:paraId="5C95A591" w14:textId="77777777" w:rsidR="00455DAB" w:rsidRDefault="00455DAB" w:rsidP="00455DAB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0A4EEEB2" w14:textId="738EE5E8" w:rsidR="00455DAB" w:rsidRPr="00FE3A8C" w:rsidRDefault="00B26096" w:rsidP="00FE3A8C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0B9B6D8" w14:textId="11741DCA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EA788D4" w14:textId="6C38FA90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</w:p>
    <w:p w14:paraId="27F3C7E8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E48D45D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B07DFC1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581FE580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AB4390A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EFD10CB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</w:p>
    <w:p w14:paraId="5D7A259E" w14:textId="77777777" w:rsidR="00455DAB" w:rsidRPr="00F70AF8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42E41701" w14:textId="3CD7C0E4" w:rsidR="00455DAB" w:rsidRPr="00C51E85" w:rsidRDefault="00455DAB" w:rsidP="000D1E46">
      <w:pPr>
        <w:spacing w:after="200" w:line="276" w:lineRule="auto"/>
        <w:ind w:firstLine="708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3C0FB528" w14:textId="77777777" w:rsidR="00455DAB" w:rsidRPr="00C51E85" w:rsidRDefault="00455DAB">
      <w:pPr>
        <w:spacing w:after="160" w:line="259" w:lineRule="auto"/>
        <w:rPr>
          <w:sz w:val="28"/>
          <w:szCs w:val="28"/>
        </w:rPr>
      </w:pPr>
      <w:r w:rsidRPr="00C51E85">
        <w:rPr>
          <w:sz w:val="28"/>
          <w:szCs w:val="28"/>
        </w:rPr>
        <w:br w:type="page"/>
      </w:r>
    </w:p>
    <w:p w14:paraId="54041CF5" w14:textId="3858EBC2" w:rsidR="00455DAB" w:rsidRDefault="00455DAB" w:rsidP="00455DAB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063B0EAF" w14:textId="0D55F4F9" w:rsidR="00C51E85" w:rsidRDefault="00C51E85" w:rsidP="00C51E85">
      <w:pPr>
        <w:spacing w:line="360" w:lineRule="auto"/>
        <w:jc w:val="both"/>
        <w:rPr>
          <w:sz w:val="28"/>
          <w:szCs w:val="28"/>
        </w:rPr>
      </w:pPr>
    </w:p>
    <w:p w14:paraId="1FF40F40" w14:textId="77777777" w:rsidR="00C51E85" w:rsidRDefault="00C51E85" w:rsidP="00C51E85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Современные технологии открывают множество возможностей для автоматизации образовательных процессов.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сервером обеспечит эффективное хранение и обработку информации о курсах, учениках и их успеваемости. Это позволит преподавателям в реальном времени отслеживать прогресс студентов, проводить тестирование и предоставлять обратную связь, что, в свою очередь, поможет улучшить качество обучения. Таким образом, проект "Школа шведского языка" не только отвечает на актуальные потребности образовательных учреждений, но и использует современные подходы для достижения поставленных целей.</w:t>
      </w:r>
      <w:bookmarkStart w:id="0" w:name="_GoBack"/>
      <w:bookmarkEnd w:id="0"/>
    </w:p>
    <w:p w14:paraId="5D418A21" w14:textId="1F9A8708" w:rsidR="00455DAB" w:rsidRPr="00455DAB" w:rsidRDefault="00455DAB" w:rsidP="00B26096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Актуальность разрабатываемого проекта заключается в том, что он предоставит решение важной проблемы в области обучения языкам и управления образовательным процессом. В условиях современного рынка, где конкуренция среди образовательных учреждений возрастает, а потребительские предпочтения меняются, эффективное управление курсами и взаимодействие с учениками становится ключевым фактором успеха для языковых школ.</w:t>
      </w:r>
    </w:p>
    <w:p w14:paraId="52F46912" w14:textId="667B8274" w:rsidR="00455DAB" w:rsidRPr="00455DAB" w:rsidRDefault="008E484D" w:rsidP="00455DAB">
      <w:pPr>
        <w:spacing w:line="360" w:lineRule="auto"/>
        <w:ind w:firstLine="709"/>
        <w:jc w:val="both"/>
        <w:rPr>
          <w:sz w:val="28"/>
          <w:szCs w:val="28"/>
        </w:rPr>
      </w:pPr>
      <w:r w:rsidRPr="008E484D">
        <w:rPr>
          <w:sz w:val="28"/>
          <w:szCs w:val="28"/>
        </w:rPr>
        <w:t xml:space="preserve">Целью курсового проектирования является разработка комплексного решения для изучения шведского языка, которое позволит администраторам, преподавателям и студентам эффективно </w:t>
      </w:r>
      <w:r w:rsidRPr="00C51E85">
        <w:rPr>
          <w:sz w:val="28"/>
          <w:szCs w:val="28"/>
          <w:highlight w:val="yellow"/>
        </w:rPr>
        <w:t>управлять учебным процессом</w:t>
      </w:r>
      <w:r w:rsidRPr="008E484D">
        <w:rPr>
          <w:sz w:val="28"/>
          <w:szCs w:val="28"/>
        </w:rPr>
        <w:t xml:space="preserve">, </w:t>
      </w:r>
      <w:r w:rsidRPr="00C51E85">
        <w:rPr>
          <w:sz w:val="28"/>
          <w:szCs w:val="28"/>
          <w:highlight w:val="yellow"/>
        </w:rPr>
        <w:t>отслеживать прогресс и взаимодействовать друг с другом</w:t>
      </w:r>
      <w:r w:rsidRPr="008E484D">
        <w:rPr>
          <w:sz w:val="28"/>
          <w:szCs w:val="28"/>
        </w:rPr>
        <w:t>.</w:t>
      </w:r>
    </w:p>
    <w:p w14:paraId="454B7D7E" w14:textId="77777777" w:rsidR="008E484D" w:rsidRDefault="008E484D" w:rsidP="008E484D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7C1A1313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F5ACAF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29296ABB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спроектировать архитектуру </w:t>
      </w:r>
      <w:r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34F04B3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0182818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06AFFE4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28B9877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интерфейс веб-приложения,</w:t>
      </w:r>
    </w:p>
    <w:p w14:paraId="708D9CC7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03C472A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226E046C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71AC61B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интерфейс веб-приложения,</w:t>
      </w:r>
    </w:p>
    <w:p w14:paraId="7D2DE2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веб-приложение,</w:t>
      </w:r>
    </w:p>
    <w:p w14:paraId="6461CD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веб-приложения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17200AE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434F484A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539508D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1780DE4C" w14:textId="77777777" w:rsidR="008E484D" w:rsidRDefault="008E484D" w:rsidP="008E484D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B487C33" w14:textId="03C1268B" w:rsidR="00F16570" w:rsidRDefault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23F05380" w14:textId="77777777" w:rsidR="00F16570" w:rsidRDefault="00F165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05EACE" w14:textId="77777777" w:rsidR="00F16570" w:rsidRDefault="00F16570" w:rsidP="00F16570">
      <w:pPr>
        <w:pStyle w:val="a3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1 Анализ и разработка требований</w:t>
      </w:r>
    </w:p>
    <w:p w14:paraId="750DC89C" w14:textId="77777777" w:rsidR="00F16570" w:rsidRDefault="00F16570" w:rsidP="00F16570">
      <w:pPr>
        <w:spacing w:line="360" w:lineRule="auto"/>
        <w:ind w:firstLine="709"/>
        <w:jc w:val="both"/>
        <w:rPr>
          <w:sz w:val="28"/>
        </w:rPr>
      </w:pPr>
    </w:p>
    <w:p w14:paraId="2CD5F877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3D8A7541" w14:textId="27A9C75F" w:rsidR="008E484D" w:rsidRDefault="008E484D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37524EB2" w14:textId="7C512ED3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C51E85">
        <w:rPr>
          <w:sz w:val="28"/>
          <w:szCs w:val="28"/>
          <w:highlight w:val="yellow"/>
        </w:rPr>
        <w:t>Подсистема</w:t>
      </w:r>
      <w:r w:rsidRPr="00F16570">
        <w:rPr>
          <w:sz w:val="28"/>
          <w:szCs w:val="28"/>
        </w:rPr>
        <w:t xml:space="preserve"> «Школа шведского языка» предназначена для автоматизации и упрощения </w:t>
      </w:r>
      <w:r w:rsidRPr="00C51E85">
        <w:rPr>
          <w:sz w:val="28"/>
          <w:szCs w:val="28"/>
          <w:highlight w:val="yellow"/>
        </w:rPr>
        <w:t>процесса управления учебным процессом, включая регистрацию студентов, организацию курсов и отслеживание успеваемости.</w:t>
      </w:r>
      <w:r w:rsidRPr="00F16570">
        <w:rPr>
          <w:sz w:val="28"/>
          <w:szCs w:val="28"/>
        </w:rPr>
        <w:t xml:space="preserve"> Система позволяет оптимизировать взаимодействие между преподавателями и учениками, что способствует более эффективному обучению. </w:t>
      </w:r>
      <w:r w:rsidRPr="005740CE">
        <w:rPr>
          <w:sz w:val="28"/>
          <w:szCs w:val="28"/>
          <w:highlight w:val="yellow"/>
        </w:rPr>
        <w:t>Преподаватели смогут легко управлять курсами</w:t>
      </w:r>
      <w:r w:rsidRPr="00F16570">
        <w:rPr>
          <w:sz w:val="28"/>
          <w:szCs w:val="28"/>
        </w:rPr>
        <w:t xml:space="preserve">, контролировать </w:t>
      </w:r>
      <w:r w:rsidRPr="005740CE">
        <w:rPr>
          <w:sz w:val="28"/>
          <w:szCs w:val="28"/>
          <w:highlight w:val="yellow"/>
        </w:rPr>
        <w:t>прогресс студентов и предоставлять обратную связь</w:t>
      </w:r>
      <w:r w:rsidRPr="00F16570">
        <w:rPr>
          <w:sz w:val="28"/>
          <w:szCs w:val="28"/>
        </w:rPr>
        <w:t>. Кроме того, приложение обеспечит администраторам возможность ведения учета и формирования отчетов о результатах обучения.</w:t>
      </w:r>
    </w:p>
    <w:p w14:paraId="517E4AAA" w14:textId="750338E4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4A5577A1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17AA7A91" w14:textId="666323A1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045ACD94" w14:textId="4775B43E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F16570">
        <w:rPr>
          <w:sz w:val="28"/>
          <w:szCs w:val="28"/>
        </w:rPr>
        <w:t>Необходимо разработать веб-приложение «Школа шведского языка», которое предоставит доступ к следующей функциональности:</w:t>
      </w:r>
    </w:p>
    <w:p w14:paraId="150ABB75" w14:textId="3EDEA220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авторизация пользователей,</w:t>
      </w:r>
    </w:p>
    <w:p w14:paraId="57C625F5" w14:textId="7DFE86A7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добавление и редактирование курсов,</w:t>
      </w:r>
    </w:p>
    <w:p w14:paraId="67AB1985" w14:textId="2880BD7D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просмотр информации о курсах и успеваемости,</w:t>
      </w:r>
    </w:p>
    <w:p w14:paraId="099096C1" w14:textId="7F738421" w:rsid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формирование отчетов по успеваемости студентов.</w:t>
      </w:r>
    </w:p>
    <w:p w14:paraId="5FAA9C15" w14:textId="2F7D1FAE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У веб-приложения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/>
          <w:sz w:val="28"/>
          <w:szCs w:val="28"/>
        </w:rPr>
        <w:t>:</w:t>
      </w:r>
    </w:p>
    <w:p w14:paraId="46B25B6C" w14:textId="7A9B4C7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AF7715">
        <w:rPr>
          <w:sz w:val="28"/>
          <w:szCs w:val="28"/>
        </w:rPr>
        <w:t>изайн должен быть интуитивно понятным, чтобы пользователи могли легко ориентироваться в приложении</w:t>
      </w:r>
      <w:r>
        <w:rPr>
          <w:sz w:val="28"/>
          <w:szCs w:val="28"/>
        </w:rPr>
        <w:t>,</w:t>
      </w:r>
    </w:p>
    <w:p w14:paraId="436A0E7C" w14:textId="017A449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F7715">
        <w:rPr>
          <w:sz w:val="28"/>
          <w:szCs w:val="28"/>
        </w:rPr>
        <w:t>бязательная аутентификация пользователей с разграничением функциональности в зависимости от ролей</w:t>
      </w:r>
      <w:r>
        <w:rPr>
          <w:sz w:val="28"/>
          <w:szCs w:val="28"/>
        </w:rPr>
        <w:t>,</w:t>
      </w:r>
    </w:p>
    <w:p w14:paraId="56BA7320" w14:textId="2BE684C0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AF7715">
        <w:rPr>
          <w:sz w:val="28"/>
          <w:szCs w:val="28"/>
        </w:rPr>
        <w:t>истема должна сохранять данные при возникновении сетевых ошибок</w:t>
      </w:r>
      <w:r>
        <w:rPr>
          <w:sz w:val="28"/>
          <w:szCs w:val="28"/>
        </w:rPr>
        <w:t>.</w:t>
      </w:r>
    </w:p>
    <w:p w14:paraId="4A92D66C" w14:textId="2902898A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lastRenderedPageBreak/>
        <w:t xml:space="preserve">Неавторизованный пользователь может просматривать страницу входа, зарегистрироваться. </w:t>
      </w:r>
    </w:p>
    <w:p w14:paraId="616338E4" w14:textId="3A42E3D7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Ст</w:t>
      </w:r>
      <w:r>
        <w:rPr>
          <w:rStyle w:val="HTML"/>
          <w:rFonts w:ascii="Times New Roman" w:eastAsia="Andale Mono" w:hAnsi="Times New Roman"/>
          <w:sz w:val="28"/>
          <w:szCs w:val="28"/>
        </w:rPr>
        <w:t>удент и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меет возможность записываться на курсы, просматривать информацию о них и отслеживать свой прогресс.</w:t>
      </w:r>
    </w:p>
    <w:p w14:paraId="332B7953" w14:textId="25600F5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Преподаватель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м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ожет создавать и управлять курсами, отслеживать успеваемость студентов и формировать отчёты.</w:t>
      </w:r>
    </w:p>
    <w:p w14:paraId="71397DEE" w14:textId="7B2423A6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Администратор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о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бладает полным доступом ко всем функциям приложения, включая управление пользователями и курсами.</w:t>
      </w:r>
    </w:p>
    <w:p w14:paraId="140D1914" w14:textId="4BB5647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08DC4C0E" w14:textId="77777777" w:rsidR="008056E2" w:rsidRDefault="008056E2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</w:p>
    <w:p w14:paraId="40D2079C" w14:textId="4BDEBF60" w:rsid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 wp14:anchorId="02B83B84" wp14:editId="0454D045">
            <wp:extent cx="5570129" cy="3032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66" cy="30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B13F" w14:textId="77777777" w:rsidR="008056E2" w:rsidRP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</w:p>
    <w:p w14:paraId="1E9D0D7F" w14:textId="7DF55D87" w:rsidR="008056E2" w:rsidRDefault="008056E2" w:rsidP="008056E2">
      <w:pPr>
        <w:spacing w:line="360" w:lineRule="auto"/>
        <w:jc w:val="center"/>
        <w:rPr>
          <w:sz w:val="28"/>
        </w:rPr>
      </w:pPr>
      <w:r w:rsidRPr="00B444FF">
        <w:rPr>
          <w:sz w:val="28"/>
          <w:highlight w:val="yellow"/>
        </w:rPr>
        <w:t>Рисунок 1 – Диаграмма вариантов использования</w:t>
      </w:r>
    </w:p>
    <w:p w14:paraId="4911F542" w14:textId="50201033" w:rsidR="008056E2" w:rsidRDefault="008056E2" w:rsidP="008056E2">
      <w:pPr>
        <w:spacing w:line="360" w:lineRule="auto"/>
        <w:rPr>
          <w:sz w:val="28"/>
        </w:rPr>
      </w:pPr>
    </w:p>
    <w:p w14:paraId="791A4406" w14:textId="7FB09B21" w:rsidR="0057307C" w:rsidRDefault="0057307C" w:rsidP="008056E2">
      <w:pPr>
        <w:spacing w:line="360" w:lineRule="auto"/>
        <w:rPr>
          <w:sz w:val="28"/>
        </w:rPr>
      </w:pPr>
    </w:p>
    <w:p w14:paraId="353C320E" w14:textId="77777777" w:rsidR="0057307C" w:rsidRDefault="0057307C" w:rsidP="008056E2">
      <w:pPr>
        <w:spacing w:line="360" w:lineRule="auto"/>
        <w:rPr>
          <w:sz w:val="28"/>
        </w:rPr>
      </w:pPr>
    </w:p>
    <w:p w14:paraId="630335FC" w14:textId="64CBFB14" w:rsidR="0057307C" w:rsidRDefault="008056E2" w:rsidP="0057307C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006C26FB" w14:textId="77777777" w:rsidR="0057307C" w:rsidRPr="0057307C" w:rsidRDefault="0057307C" w:rsidP="0057307C">
      <w:pPr>
        <w:pStyle w:val="Standard"/>
        <w:tabs>
          <w:tab w:val="left" w:pos="709"/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1A9EFD" w14:textId="150120BF" w:rsidR="008056E2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Согласно цели проекта требуется создать веб-приложение «Школа шведского языка» для автоматизации процессов управления обучением, </w:t>
      </w:r>
      <w:r w:rsidRPr="0057307C">
        <w:rPr>
          <w:sz w:val="28"/>
          <w:szCs w:val="28"/>
        </w:rPr>
        <w:lastRenderedPageBreak/>
        <w:t>регистрации студентов и учета прогресса. Это приложение обеспечит упрощенное взаимодействие между преподавателями и учащимися, что повысит эффективность образовательного процесса.</w:t>
      </w:r>
    </w:p>
    <w:p w14:paraId="6751FC14" w14:textId="6393E2DB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Разработка веб-приложения будет осуществляться на языке C# с использованием фреймворка ASP.NET Core, который обеспечивает четкую архитектуру и поддержку MVC-паттерна для организации кода.</w:t>
      </w:r>
    </w:p>
    <w:p w14:paraId="3B72E65E" w14:textId="7E54CD6C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 качестве СУБД выбрана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, отличающаяся стабильностью, мощными возможностями работы с данными и высокой производительностью. Она хорошо интегрируется с .NET-приложениями и обеспечивает надежное хранение информации о курсах и успеваемости студентов.</w:t>
      </w:r>
    </w:p>
    <w:p w14:paraId="16599748" w14:textId="06820ED4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Для контейнеризации и упрощения развертывания серверной части будет использоваться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. Это обеспечит переносимость и изоляцию сервисов, что особенно важно для масштабируемости приложения. Конфигурация контейнеров будет управляться с помощью </w:t>
      </w:r>
      <w:proofErr w:type="spellStart"/>
      <w:r w:rsidRPr="0057307C">
        <w:rPr>
          <w:sz w:val="28"/>
          <w:szCs w:val="28"/>
        </w:rPr>
        <w:t>docker-compose</w:t>
      </w:r>
      <w:proofErr w:type="spellEnd"/>
      <w:r w:rsidRPr="0057307C">
        <w:rPr>
          <w:sz w:val="28"/>
          <w:szCs w:val="28"/>
        </w:rPr>
        <w:t>, что упростит процесс развертывания.</w:t>
      </w:r>
    </w:p>
    <w:p w14:paraId="467F9DED" w14:textId="74FEFD87" w:rsidR="003360A3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, который будет эффективно обрабатывать запросы и обеспечивать стабильную работу приложения.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 также предоставляет возможности для настройки HTTPS и управления нагрузкой.</w:t>
      </w:r>
    </w:p>
    <w:p w14:paraId="36D93CCB" w14:textId="615920AB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Разработка будет выполняться в Visual Studio — интегрированной среде разработки, поддерживающей ASP.NET </w:t>
      </w:r>
      <w:proofErr w:type="spellStart"/>
      <w:r w:rsidRPr="0057307C">
        <w:rPr>
          <w:sz w:val="28"/>
          <w:szCs w:val="28"/>
        </w:rPr>
        <w:t>Core</w:t>
      </w:r>
      <w:proofErr w:type="spellEnd"/>
      <w:r w:rsidRPr="0057307C">
        <w:rPr>
          <w:sz w:val="28"/>
          <w:szCs w:val="28"/>
        </w:rPr>
        <w:t xml:space="preserve">, работу с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 и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. Visual Studio предлагает встроенные средства отладки и управления зависимостями, что ускорит разработку и улучшит качество кода.</w:t>
      </w:r>
    </w:p>
    <w:p w14:paraId="2CFAB5B8" w14:textId="7624396C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Таким образом, веб-приложение «Школа шведского языка» будет разработано с использованием современных технологий, обеспечивающих автоматизацию и оптимизацию образовательного процесса.</w:t>
      </w:r>
    </w:p>
    <w:p w14:paraId="502C1A89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4702E0B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5473E2B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7CCD413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694C1121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263A0EB5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1C5308E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388A3767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297C32F3" w14:textId="120D1B96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14:paraId="1CBB678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C7F51F3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1B77C20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5C5C4057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66BBDD77" w14:textId="77777777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sectPr w:rsidR="0057307C" w:rsidRPr="0057307C" w:rsidSect="00FE3A8C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71EA9D" w14:textId="77777777" w:rsidR="0070792F" w:rsidRDefault="0070792F" w:rsidP="00FE3A8C">
      <w:r>
        <w:separator/>
      </w:r>
    </w:p>
  </w:endnote>
  <w:endnote w:type="continuationSeparator" w:id="0">
    <w:p w14:paraId="5DEDF6F3" w14:textId="77777777" w:rsidR="0070792F" w:rsidRDefault="0070792F" w:rsidP="00FE3A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843912"/>
      <w:docPartObj>
        <w:docPartGallery w:val="Page Numbers (Bottom of Page)"/>
        <w:docPartUnique/>
      </w:docPartObj>
    </w:sdtPr>
    <w:sdtEndPr/>
    <w:sdtContent>
      <w:p w14:paraId="738F6954" w14:textId="15548890" w:rsidR="00FE3A8C" w:rsidRDefault="00FE3A8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4820">
          <w:rPr>
            <w:noProof/>
          </w:rPr>
          <w:t>9</w:t>
        </w:r>
        <w:r>
          <w:fldChar w:fldCharType="end"/>
        </w:r>
      </w:p>
    </w:sdtContent>
  </w:sdt>
  <w:p w14:paraId="2E28A1EB" w14:textId="77777777" w:rsidR="00FE3A8C" w:rsidRDefault="00FE3A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3F7508" w14:textId="77777777" w:rsidR="0070792F" w:rsidRDefault="0070792F" w:rsidP="00FE3A8C">
      <w:r>
        <w:separator/>
      </w:r>
    </w:p>
  </w:footnote>
  <w:footnote w:type="continuationSeparator" w:id="0">
    <w:p w14:paraId="737C32DA" w14:textId="77777777" w:rsidR="0070792F" w:rsidRDefault="0070792F" w:rsidP="00FE3A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97786"/>
    <w:multiLevelType w:val="hybridMultilevel"/>
    <w:tmpl w:val="31142676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8F55E2"/>
    <w:multiLevelType w:val="hybridMultilevel"/>
    <w:tmpl w:val="82A21F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3A4213"/>
    <w:multiLevelType w:val="hybridMultilevel"/>
    <w:tmpl w:val="31E235B4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CC216B6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72EF128F"/>
    <w:multiLevelType w:val="hybridMultilevel"/>
    <w:tmpl w:val="654EE2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7EED28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6"/>
  </w:num>
  <w:num w:numId="3">
    <w:abstractNumId w:val="8"/>
  </w:num>
  <w:num w:numId="4">
    <w:abstractNumId w:val="1"/>
  </w:num>
  <w:num w:numId="5">
    <w:abstractNumId w:val="7"/>
  </w:num>
  <w:num w:numId="6">
    <w:abstractNumId w:val="0"/>
  </w:num>
  <w:num w:numId="7">
    <w:abstractNumId w:val="4"/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CF2"/>
    <w:rsid w:val="000D1E46"/>
    <w:rsid w:val="001A3A59"/>
    <w:rsid w:val="003360A3"/>
    <w:rsid w:val="00455DAB"/>
    <w:rsid w:val="004B1E41"/>
    <w:rsid w:val="004E51E2"/>
    <w:rsid w:val="0057307C"/>
    <w:rsid w:val="005740CE"/>
    <w:rsid w:val="005C3CF2"/>
    <w:rsid w:val="0070792F"/>
    <w:rsid w:val="008056E2"/>
    <w:rsid w:val="008E484D"/>
    <w:rsid w:val="00964820"/>
    <w:rsid w:val="00AF7715"/>
    <w:rsid w:val="00B26096"/>
    <w:rsid w:val="00B444FF"/>
    <w:rsid w:val="00B53053"/>
    <w:rsid w:val="00C51E85"/>
    <w:rsid w:val="00E251AC"/>
    <w:rsid w:val="00F16570"/>
    <w:rsid w:val="00F236BA"/>
    <w:rsid w:val="00FE3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1843D1"/>
  <w15:chartTrackingRefBased/>
  <w15:docId w15:val="{0D20DCB9-85F2-49E4-8D0B-FF97DF3C7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55DA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455DAB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455DAB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3CF2"/>
    <w:pPr>
      <w:ind w:left="720"/>
      <w:contextualSpacing/>
    </w:pPr>
  </w:style>
  <w:style w:type="character" w:customStyle="1" w:styleId="30">
    <w:name w:val="Заголовок 3 Знак"/>
    <w:basedOn w:val="a0"/>
    <w:link w:val="3"/>
    <w:qFormat/>
    <w:rsid w:val="00455DAB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455DAB"/>
    <w:rPr>
      <w:rFonts w:ascii="Times New Roman" w:eastAsia="Times New Roman" w:hAnsi="Times New Roman" w:cs="Times New Roman"/>
      <w:b/>
      <w:bCs/>
      <w:lang w:eastAsia="ru-RU"/>
    </w:rPr>
  </w:style>
  <w:style w:type="paragraph" w:customStyle="1" w:styleId="Standard">
    <w:name w:val="Standard"/>
    <w:qFormat/>
    <w:rsid w:val="00F16570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character" w:styleId="HTML">
    <w:name w:val="HTML Code"/>
    <w:basedOn w:val="a0"/>
    <w:uiPriority w:val="99"/>
    <w:semiHidden/>
    <w:unhideWhenUsed/>
    <w:qFormat/>
    <w:rsid w:val="00AF7715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qFormat/>
    <w:rsid w:val="00AF77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AF77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26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59ECC-359E-465D-BD88-B753A0B38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1148</Words>
  <Characters>6549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danip</dc:creator>
  <cp:keywords/>
  <dc:description/>
  <cp:lastModifiedBy>0109-11</cp:lastModifiedBy>
  <cp:revision>6</cp:revision>
  <dcterms:created xsi:type="dcterms:W3CDTF">2025-10-23T14:22:00Z</dcterms:created>
  <dcterms:modified xsi:type="dcterms:W3CDTF">2025-10-28T12:39:00Z</dcterms:modified>
</cp:coreProperties>
</file>