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2C6D59CE" w:rsidR="00EF7D68" w:rsidRPr="000A30CC" w:rsidRDefault="00EF7D68"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Y_v1.1</w:t>
                            </w:r>
                            <w:r w:rsidRPr="000A30CC">
                              <w:rPr>
                                <w:b/>
                                <w:noProof/>
                                <w:color w:val="262626" w:themeColor="text1" w:themeTint="D9"/>
                                <w:sz w:val="16"/>
                              </w:rPr>
                              <w:t>_2015</w:t>
                            </w:r>
                          </w:p>
                          <w:p w14:paraId="3B7A1500" w14:textId="77777777" w:rsidR="00EF7D68" w:rsidRPr="000A30CC" w:rsidRDefault="00EF7D68"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2C6D59CE" w:rsidR="00EF7D68" w:rsidRPr="000A30CC" w:rsidRDefault="00EF7D68"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Y_v1.1</w:t>
                      </w:r>
                      <w:r w:rsidRPr="000A30CC">
                        <w:rPr>
                          <w:b/>
                          <w:noProof/>
                          <w:color w:val="262626" w:themeColor="text1" w:themeTint="D9"/>
                          <w:sz w:val="16"/>
                        </w:rPr>
                        <w:t>_2015</w:t>
                      </w:r>
                    </w:p>
                    <w:p w14:paraId="3B7A1500" w14:textId="77777777" w:rsidR="00EF7D68" w:rsidRPr="000A30CC" w:rsidRDefault="00EF7D68"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EF7D68">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629729962"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EF7D68" w:rsidRPr="00311F6B" w:rsidRDefault="00EF7D68"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EF7D68" w:rsidRPr="006225C7" w:rsidRDefault="00EF7D68"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EF7D68" w:rsidRPr="00311F6B" w:rsidRDefault="00EF7D68"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EF7D68" w:rsidRPr="006225C7" w:rsidRDefault="00EF7D68"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EF7D68" w:rsidRPr="00311F6B" w:rsidRDefault="00EF7D68"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EF7D68" w:rsidRPr="00A46642" w:rsidRDefault="00EF7D68"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EF7D68" w:rsidRDefault="00EF7D68" w:rsidP="00A46642">
                            <w:pPr>
                              <w:pStyle w:val="Sinespaciado"/>
                              <w:ind w:left="-1843"/>
                              <w:rPr>
                                <w:color w:val="5B9BD5"/>
                                <w:sz w:val="28"/>
                                <w:szCs w:val="28"/>
                              </w:rPr>
                            </w:pPr>
                          </w:p>
                          <w:p w14:paraId="24B1C96A" w14:textId="77777777" w:rsidR="00EF7D68" w:rsidRDefault="00EF7D68" w:rsidP="00A46642">
                            <w:pPr>
                              <w:pStyle w:val="Sinespaciado"/>
                              <w:ind w:left="-1843"/>
                              <w:rPr>
                                <w:color w:val="5B9BD5"/>
                                <w:sz w:val="28"/>
                                <w:szCs w:val="28"/>
                              </w:rPr>
                            </w:pPr>
                          </w:p>
                          <w:p w14:paraId="53889BF5" w14:textId="77777777" w:rsidR="00EF7D68" w:rsidRDefault="00EF7D68" w:rsidP="00A46642">
                            <w:pPr>
                              <w:pStyle w:val="Sinespaciado"/>
                              <w:ind w:left="-1843"/>
                              <w:rPr>
                                <w:color w:val="5B9BD5"/>
                                <w:sz w:val="28"/>
                                <w:szCs w:val="28"/>
                              </w:rPr>
                            </w:pPr>
                          </w:p>
                          <w:p w14:paraId="3AD3E58A" w14:textId="77777777" w:rsidR="00EF7D68" w:rsidRDefault="00EF7D68" w:rsidP="00A17CD9">
                            <w:pPr>
                              <w:pStyle w:val="Sinespaciado"/>
                              <w:rPr>
                                <w:color w:val="5B9BD5"/>
                                <w:sz w:val="28"/>
                                <w:szCs w:val="28"/>
                              </w:rPr>
                            </w:pPr>
                          </w:p>
                          <w:p w14:paraId="6E19A94F" w14:textId="77777777" w:rsidR="00EF7D68" w:rsidRDefault="00EF7D68" w:rsidP="00A46642">
                            <w:pPr>
                              <w:pStyle w:val="Sinespaciado"/>
                              <w:ind w:left="-1843"/>
                              <w:rPr>
                                <w:color w:val="5B9BD5"/>
                                <w:sz w:val="28"/>
                                <w:szCs w:val="28"/>
                              </w:rPr>
                            </w:pPr>
                          </w:p>
                          <w:p w14:paraId="69813528" w14:textId="77777777" w:rsidR="00EF7D68" w:rsidRDefault="00EF7D68" w:rsidP="00A46642">
                            <w:pPr>
                              <w:pStyle w:val="Sinespaciado"/>
                              <w:ind w:left="-1843"/>
                              <w:rPr>
                                <w:color w:val="5B9BD5"/>
                                <w:sz w:val="28"/>
                                <w:szCs w:val="28"/>
                              </w:rPr>
                            </w:pPr>
                          </w:p>
                          <w:p w14:paraId="1CE12A4E" w14:textId="77777777" w:rsidR="00EF7D68" w:rsidRDefault="00EF7D68" w:rsidP="00A46642">
                            <w:pPr>
                              <w:pStyle w:val="Sinespaciado"/>
                              <w:ind w:left="-1843"/>
                              <w:rPr>
                                <w:color w:val="5B9BD5"/>
                                <w:sz w:val="28"/>
                                <w:szCs w:val="28"/>
                              </w:rPr>
                            </w:pPr>
                          </w:p>
                          <w:p w14:paraId="0520C5F6" w14:textId="77777777" w:rsidR="00EF7D68" w:rsidRPr="006225C7" w:rsidRDefault="00EF7D68" w:rsidP="00A46642">
                            <w:pPr>
                              <w:pStyle w:val="Sinespaciado"/>
                              <w:ind w:left="-1843"/>
                              <w:rPr>
                                <w:color w:val="5B9BD5"/>
                                <w:sz w:val="28"/>
                                <w:szCs w:val="28"/>
                              </w:rPr>
                            </w:pPr>
                          </w:p>
                          <w:p w14:paraId="555716C1" w14:textId="7FD32EA3" w:rsidR="00EF7D68" w:rsidRPr="00A46642" w:rsidRDefault="00EF7D68"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EF7D68" w:rsidRPr="00311F6B" w:rsidRDefault="00EF7D68"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EF7D68" w:rsidRPr="00A46642" w:rsidRDefault="00EF7D68"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EF7D68" w:rsidRDefault="00EF7D68" w:rsidP="00A46642">
                      <w:pPr>
                        <w:pStyle w:val="Sinespaciado"/>
                        <w:ind w:left="-1843"/>
                        <w:rPr>
                          <w:color w:val="5B9BD5"/>
                          <w:sz w:val="28"/>
                          <w:szCs w:val="28"/>
                        </w:rPr>
                      </w:pPr>
                    </w:p>
                    <w:p w14:paraId="24B1C96A" w14:textId="77777777" w:rsidR="00EF7D68" w:rsidRDefault="00EF7D68" w:rsidP="00A46642">
                      <w:pPr>
                        <w:pStyle w:val="Sinespaciado"/>
                        <w:ind w:left="-1843"/>
                        <w:rPr>
                          <w:color w:val="5B9BD5"/>
                          <w:sz w:val="28"/>
                          <w:szCs w:val="28"/>
                        </w:rPr>
                      </w:pPr>
                    </w:p>
                    <w:p w14:paraId="53889BF5" w14:textId="77777777" w:rsidR="00EF7D68" w:rsidRDefault="00EF7D68" w:rsidP="00A46642">
                      <w:pPr>
                        <w:pStyle w:val="Sinespaciado"/>
                        <w:ind w:left="-1843"/>
                        <w:rPr>
                          <w:color w:val="5B9BD5"/>
                          <w:sz w:val="28"/>
                          <w:szCs w:val="28"/>
                        </w:rPr>
                      </w:pPr>
                    </w:p>
                    <w:p w14:paraId="3AD3E58A" w14:textId="77777777" w:rsidR="00EF7D68" w:rsidRDefault="00EF7D68" w:rsidP="00A17CD9">
                      <w:pPr>
                        <w:pStyle w:val="Sinespaciado"/>
                        <w:rPr>
                          <w:color w:val="5B9BD5"/>
                          <w:sz w:val="28"/>
                          <w:szCs w:val="28"/>
                        </w:rPr>
                      </w:pPr>
                    </w:p>
                    <w:p w14:paraId="6E19A94F" w14:textId="77777777" w:rsidR="00EF7D68" w:rsidRDefault="00EF7D68" w:rsidP="00A46642">
                      <w:pPr>
                        <w:pStyle w:val="Sinespaciado"/>
                        <w:ind w:left="-1843"/>
                        <w:rPr>
                          <w:color w:val="5B9BD5"/>
                          <w:sz w:val="28"/>
                          <w:szCs w:val="28"/>
                        </w:rPr>
                      </w:pPr>
                    </w:p>
                    <w:p w14:paraId="69813528" w14:textId="77777777" w:rsidR="00EF7D68" w:rsidRDefault="00EF7D68" w:rsidP="00A46642">
                      <w:pPr>
                        <w:pStyle w:val="Sinespaciado"/>
                        <w:ind w:left="-1843"/>
                        <w:rPr>
                          <w:color w:val="5B9BD5"/>
                          <w:sz w:val="28"/>
                          <w:szCs w:val="28"/>
                        </w:rPr>
                      </w:pPr>
                    </w:p>
                    <w:p w14:paraId="1CE12A4E" w14:textId="77777777" w:rsidR="00EF7D68" w:rsidRDefault="00EF7D68" w:rsidP="00A46642">
                      <w:pPr>
                        <w:pStyle w:val="Sinespaciado"/>
                        <w:ind w:left="-1843"/>
                        <w:rPr>
                          <w:color w:val="5B9BD5"/>
                          <w:sz w:val="28"/>
                          <w:szCs w:val="28"/>
                        </w:rPr>
                      </w:pPr>
                    </w:p>
                    <w:p w14:paraId="0520C5F6" w14:textId="77777777" w:rsidR="00EF7D68" w:rsidRPr="006225C7" w:rsidRDefault="00EF7D68" w:rsidP="00A46642">
                      <w:pPr>
                        <w:pStyle w:val="Sinespaciado"/>
                        <w:ind w:left="-1843"/>
                        <w:rPr>
                          <w:color w:val="5B9BD5"/>
                          <w:sz w:val="28"/>
                          <w:szCs w:val="28"/>
                        </w:rPr>
                      </w:pPr>
                    </w:p>
                    <w:p w14:paraId="555716C1" w14:textId="7FD32EA3" w:rsidR="00EF7D68" w:rsidRPr="00A46642" w:rsidRDefault="00EF7D68"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141"/>
        <w:gridCol w:w="1120"/>
        <w:gridCol w:w="1832"/>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40E76644" w:rsidR="002C78E6" w:rsidRPr="00422F86" w:rsidRDefault="002C78E6" w:rsidP="00A17CD9">
            <w:pPr>
              <w:spacing w:before="60" w:after="60"/>
              <w:jc w:val="center"/>
              <w:rPr>
                <w:rFonts w:cs="Arial"/>
                <w:lang w:eastAsia="es-ES"/>
              </w:rPr>
            </w:pPr>
            <w:r w:rsidRPr="00422F86">
              <w:rPr>
                <w:rFonts w:cs="Arial"/>
                <w:lang w:eastAsia="es-ES"/>
              </w:rPr>
              <w:t>Versión</w:t>
            </w:r>
            <w:r w:rsidR="00A17CD9">
              <w:rPr>
                <w:rFonts w:cs="Arial"/>
                <w:lang w:eastAsia="es-ES"/>
              </w:rPr>
              <w:t xml:space="preserve"> aprobada para modificaciones.</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01130753" w:rsidR="002C78E6" w:rsidRPr="00422F86" w:rsidRDefault="00313D08" w:rsidP="00A17CD9">
            <w:pPr>
              <w:spacing w:before="60" w:after="60"/>
              <w:jc w:val="center"/>
              <w:rPr>
                <w:rFonts w:cs="Arial"/>
                <w:lang w:eastAsia="es-ES"/>
              </w:rPr>
            </w:pPr>
            <w:r>
              <w:rPr>
                <w:rFonts w:cs="Arial"/>
                <w:lang w:eastAsia="es-ES"/>
              </w:rPr>
              <w:t>JP</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1B25699B" w:rsidR="00A17CD9" w:rsidRDefault="00A17CD9" w:rsidP="00A17CD9">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69B95EB4" w:rsidR="00A17CD9" w:rsidRPr="00422F86" w:rsidRDefault="00A17CD9" w:rsidP="00A17CD9">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0E114CD9" w14:textId="66B81A14" w:rsidR="00A17CD9" w:rsidRDefault="00A17CD9"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8BDE145" w14:textId="1F41BC4F" w:rsidR="00A17CD9" w:rsidRDefault="00A17CD9" w:rsidP="00A17CD9">
            <w:pPr>
              <w:spacing w:before="60" w:after="60"/>
              <w:jc w:val="center"/>
              <w:rPr>
                <w:rFonts w:cs="Arial"/>
                <w:lang w:eastAsia="es-ES"/>
              </w:rPr>
            </w:pPr>
            <w:r>
              <w:rPr>
                <w:rFonts w:cs="Arial"/>
                <w:lang w:eastAsia="es-ES"/>
              </w:rPr>
              <w:t>JP</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EF7D6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EF7D6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EF7D6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EF7D6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EF7D6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EF7D6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193BC423" w14:textId="77777777" w:rsidR="0066742F" w:rsidRPr="0066742F" w:rsidRDefault="0066742F" w:rsidP="0066742F">
      <w:pPr>
        <w:spacing w:line="360" w:lineRule="auto"/>
        <w:rPr>
          <w:rFonts w:asciiTheme="minorHAnsi" w:hAnsiTheme="minorHAnsi"/>
        </w:rPr>
      </w:pPr>
      <w:r w:rsidRPr="0066742F">
        <w:t>Durante muchos años el acceso a los servicios de saneamiento ha sido una problemática </w:t>
      </w:r>
    </w:p>
    <w:p w14:paraId="24E03674" w14:textId="77777777" w:rsidR="0066742F" w:rsidRPr="0066742F" w:rsidRDefault="0066742F" w:rsidP="0066742F">
      <w:pPr>
        <w:spacing w:line="360" w:lineRule="auto"/>
      </w:pPr>
      <w:r w:rsidRPr="0066742F">
        <w:t>para la población. Ya que el tiempo de este proceso puede durar muchos meses hasta que se concluya. El solicitante debe presentar todos los documentos en físico y pagar la suma en los</w:t>
      </w:r>
    </w:p>
    <w:p w14:paraId="4895BB69" w14:textId="77777777" w:rsidR="0066742F" w:rsidRPr="0066742F" w:rsidRDefault="0066742F" w:rsidP="0066742F">
      <w:pPr>
        <w:spacing w:line="360" w:lineRule="auto"/>
      </w:pPr>
      <w:r w:rsidRPr="0066742F">
        <w:t>locales administrativos de SEDAPAL. Después de esto comienza la evaluación de la solicitud. Esta evaluación por lo general comienza después de 2 semanas presentada la solicitud o siendo al caso dependiendo de la demanda del servicio. Las solicitudes son archivadas en físico y revisadas para luego ser ingresadas a la base de datos. Es por esto que se necesita un sistema que agilice en proceso de documentación.</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45AB6379" w:rsidR="004764B1" w:rsidRPr="00D34D6E" w:rsidRDefault="004764B1" w:rsidP="004764B1">
      <w:pPr>
        <w:spacing w:before="120" w:after="120" w:line="360" w:lineRule="auto"/>
        <w:ind w:left="567"/>
        <w:rPr>
          <w:rFonts w:cs="Arial"/>
          <w:color w:val="000000"/>
        </w:rPr>
      </w:pPr>
      <w:r w:rsidRPr="004764B1">
        <w:rPr>
          <w:rFonts w:cs="Arial"/>
          <w:color w:val="000000"/>
        </w:rPr>
        <w:t>E</w:t>
      </w:r>
      <w:r w:rsidR="0066742F">
        <w:rPr>
          <w:rFonts w:cs="Arial"/>
          <w:color w:val="000000"/>
        </w:rPr>
        <w:t xml:space="preserve">l siguiente documento describe los pasos a seguir para el </w:t>
      </w:r>
      <w:r w:rsidR="0066742F" w:rsidRPr="004764B1">
        <w:rPr>
          <w:rFonts w:cs="Arial"/>
          <w:color w:val="000000"/>
        </w:rPr>
        <w:t>desarrollo</w:t>
      </w:r>
      <w:r w:rsidRPr="004764B1">
        <w:rPr>
          <w:rFonts w:cs="Arial"/>
          <w:color w:val="000000"/>
        </w:rPr>
        <w:t xml:space="preserve"> del Proyecto y tiene como </w:t>
      </w:r>
      <w:r w:rsidR="0066742F">
        <w:rPr>
          <w:rFonts w:cs="Arial"/>
          <w:color w:val="000000"/>
        </w:rPr>
        <w:t>meta</w:t>
      </w:r>
      <w:r w:rsidRPr="004764B1">
        <w:rPr>
          <w:rFonts w:cs="Arial"/>
          <w:color w:val="000000"/>
        </w:rPr>
        <w:t xml:space="preserve"> estab</w:t>
      </w:r>
      <w:r w:rsidR="0066742F">
        <w:rPr>
          <w:rFonts w:cs="Arial"/>
          <w:color w:val="000000"/>
        </w:rPr>
        <w:t>lecer una trato entre “Z tech innovation</w:t>
      </w:r>
      <w:r w:rsidRPr="004764B1">
        <w:rPr>
          <w:rFonts w:cs="Arial"/>
          <w:color w:val="000000"/>
        </w:rPr>
        <w:t xml:space="preserve">” y </w:t>
      </w:r>
      <w:r w:rsidR="0066742F">
        <w:rPr>
          <w:rFonts w:cs="Arial"/>
          <w:color w:val="000000"/>
        </w:rPr>
        <w:t>SEDAPAL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4E50D217" w:rsidR="004764B1" w:rsidRPr="00D34D6E" w:rsidRDefault="0066742F" w:rsidP="00860351">
      <w:pPr>
        <w:pStyle w:val="StyleGPNormalLeft225cm"/>
        <w:numPr>
          <w:ilvl w:val="0"/>
          <w:numId w:val="6"/>
        </w:numPr>
        <w:jc w:val="left"/>
      </w:pPr>
      <w:r>
        <w:t>Z tech innovation</w:t>
      </w:r>
      <w:r w:rsidR="00D34D6E" w:rsidRPr="00D34D6E">
        <w:rPr>
          <w:rFonts w:cs="Arial"/>
          <w:color w:val="000000"/>
        </w:rPr>
        <w:t>.</w:t>
      </w:r>
    </w:p>
    <w:p w14:paraId="69CE6854" w14:textId="52DF3852" w:rsidR="007E12A4" w:rsidRPr="00D34D6E" w:rsidRDefault="0066742F" w:rsidP="00860351">
      <w:pPr>
        <w:pStyle w:val="StyleGPNormalLeft225cm"/>
        <w:numPr>
          <w:ilvl w:val="0"/>
          <w:numId w:val="6"/>
        </w:numPr>
        <w:jc w:val="left"/>
      </w:pPr>
      <w:r>
        <w:t>SEDAPAL</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2F716432" w:rsidR="00277929" w:rsidRPr="00422F86" w:rsidRDefault="0066742F" w:rsidP="00F06A84">
            <w:pPr>
              <w:spacing w:before="60" w:after="60"/>
              <w:jc w:val="left"/>
              <w:rPr>
                <w:rFonts w:cs="Arial"/>
              </w:rPr>
            </w:pPr>
            <w:r>
              <w:rPr>
                <w:rFonts w:cs="Arial"/>
              </w:rPr>
              <w:t>INTRANET</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184D28A2" w:rsidR="00277929" w:rsidRPr="00B533B6" w:rsidRDefault="0066742F" w:rsidP="00B533B6">
            <w:pPr>
              <w:spacing w:before="120" w:after="120" w:line="360" w:lineRule="auto"/>
              <w:rPr>
                <w:rFonts w:cs="Arial"/>
                <w:color w:val="000000"/>
              </w:rPr>
            </w:pPr>
            <w:r>
              <w:rPr>
                <w:rFonts w:cs="Arial"/>
                <w:color w:val="222222"/>
                <w:shd w:val="clear" w:color="auto" w:fill="FFFFFF"/>
              </w:rPr>
              <w:t>Red informática interna de una empresa u organismo, basada en los estándares de Internet, en la que las computadoras están conectadas a uno o varios servidores web.</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lastRenderedPageBreak/>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639AFE07" w14:textId="77777777" w:rsidR="00DE403F" w:rsidRDefault="00DE403F" w:rsidP="00375396"/>
    <w:p w14:paraId="6CC215B3" w14:textId="77777777" w:rsidR="0066742F" w:rsidRDefault="0066742F" w:rsidP="0066742F">
      <w:pPr>
        <w:spacing w:line="360" w:lineRule="auto"/>
        <w:rPr>
          <w:rFonts w:asciiTheme="minorHAnsi" w:hAnsiTheme="minorHAnsi"/>
          <w:sz w:val="24"/>
          <w:szCs w:val="24"/>
        </w:rPr>
      </w:pPr>
      <w:r>
        <w:rPr>
          <w:sz w:val="24"/>
          <w:szCs w:val="24"/>
        </w:rPr>
        <w:t>Creación de un sistema con interfaz que agilice el proceso de presentar una solicitud </w:t>
      </w:r>
    </w:p>
    <w:p w14:paraId="25D0C2C3" w14:textId="61F79E03" w:rsidR="00375396" w:rsidRDefault="0066742F" w:rsidP="0066742F">
      <w:pPr>
        <w:spacing w:line="360" w:lineRule="auto"/>
        <w:rPr>
          <w:sz w:val="24"/>
          <w:szCs w:val="24"/>
        </w:rPr>
      </w:pPr>
      <w:r>
        <w:rPr>
          <w:sz w:val="24"/>
          <w:szCs w:val="24"/>
        </w:rPr>
        <w:t>para el acceso a los servicios de saneamiento. El proyecto se realiza según las especificaciones de SEDAPAL. Cumpliendo con los estándares de seguridad y fiabilidad para que el cliente posea todos los beneficios del servicio</w:t>
      </w:r>
      <w:r>
        <w:rPr>
          <w:sz w:val="24"/>
          <w:szCs w:val="24"/>
        </w:rPr>
        <w:t>.</w:t>
      </w:r>
    </w:p>
    <w:p w14:paraId="7375C535" w14:textId="77777777" w:rsidR="0066742F" w:rsidRPr="0066742F" w:rsidRDefault="0066742F" w:rsidP="0066742F">
      <w:pPr>
        <w:spacing w:line="360" w:lineRule="auto"/>
        <w:rPr>
          <w:sz w:val="24"/>
          <w:szCs w:val="24"/>
        </w:rPr>
      </w:pPr>
    </w:p>
    <w:p w14:paraId="54CC8B67" w14:textId="77777777" w:rsidR="009D0DDB" w:rsidRDefault="009D0DDB" w:rsidP="002A0FB3">
      <w:pPr>
        <w:pStyle w:val="Ttulo1"/>
      </w:pPr>
      <w:bookmarkStart w:id="28" w:name="_Toc187465792"/>
      <w:bookmarkStart w:id="29" w:name="_Toc430547989"/>
      <w:r>
        <w:t>ANTECEDENTES</w:t>
      </w:r>
      <w:bookmarkEnd w:id="28"/>
      <w:bookmarkEnd w:id="29"/>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6D4B60E0" w14:textId="77777777" w:rsidR="00F70FD0" w:rsidRDefault="00F70FD0" w:rsidP="00F70FD0">
      <w:pPr>
        <w:spacing w:line="360" w:lineRule="auto"/>
        <w:rPr>
          <w:rFonts w:asciiTheme="minorHAnsi" w:hAnsiTheme="minorHAnsi"/>
          <w:sz w:val="24"/>
          <w:szCs w:val="24"/>
        </w:rPr>
      </w:pPr>
      <w:r>
        <w:rPr>
          <w:sz w:val="24"/>
          <w:szCs w:val="24"/>
        </w:rPr>
        <w:t>El objetivo general es que la población pueda acceder a los servicios de </w:t>
      </w:r>
    </w:p>
    <w:p w14:paraId="7FD06715" w14:textId="77777777" w:rsidR="00F70FD0" w:rsidRDefault="00F70FD0" w:rsidP="00F70FD0">
      <w:pPr>
        <w:spacing w:line="360" w:lineRule="auto"/>
        <w:rPr>
          <w:sz w:val="24"/>
          <w:szCs w:val="24"/>
        </w:rPr>
      </w:pPr>
      <w:r>
        <w:rPr>
          <w:sz w:val="24"/>
          <w:szCs w:val="24"/>
        </w:rPr>
        <w:t>saneamiento En el menor tiempo posible. Así lograr una mejora del rendimiento del área comercial.</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1518C61E" w14:textId="77777777" w:rsidR="00F70FD0" w:rsidRDefault="00F70FD0" w:rsidP="00F70FD0">
      <w:pPr>
        <w:spacing w:line="360" w:lineRule="auto"/>
        <w:rPr>
          <w:rFonts w:asciiTheme="minorHAnsi" w:hAnsiTheme="minorHAnsi"/>
          <w:sz w:val="24"/>
          <w:szCs w:val="24"/>
        </w:rPr>
      </w:pPr>
      <w:r>
        <w:rPr>
          <w:sz w:val="24"/>
          <w:szCs w:val="24"/>
        </w:rPr>
        <w:t>Mejoramiento del área destinada a la recolección y revisión de solicitudes para el acceso a los servicios de saneamiento.   </w:t>
      </w:r>
    </w:p>
    <w:p w14:paraId="72752D42" w14:textId="77777777" w:rsidR="00F70FD0" w:rsidRDefault="00F70FD0" w:rsidP="00F70FD0">
      <w:pPr>
        <w:spacing w:line="360" w:lineRule="auto"/>
        <w:rPr>
          <w:sz w:val="24"/>
          <w:szCs w:val="24"/>
        </w:rPr>
      </w:pPr>
      <w:r>
        <w:rPr>
          <w:sz w:val="24"/>
          <w:szCs w:val="24"/>
        </w:rPr>
        <w:t>Creación de un modelo que agilice la comunicación de diferentes equipos de trabajo para la realización del proyecto.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345DB250" w14:textId="1F5FC5E9" w:rsidR="00D63B05" w:rsidRPr="00415FE9" w:rsidRDefault="00F70FD0" w:rsidP="00F70FD0">
      <w:pPr>
        <w:spacing w:before="120" w:after="120" w:line="360" w:lineRule="auto"/>
        <w:ind w:left="567"/>
        <w:rPr>
          <w:rFonts w:cs="Arial"/>
          <w:color w:val="000000"/>
        </w:rPr>
      </w:pPr>
      <w:r>
        <w:rPr>
          <w:rFonts w:cs="Arial"/>
          <w:color w:val="000000"/>
        </w:rPr>
        <w:t>El sistema AQUA</w:t>
      </w:r>
      <w:r w:rsidR="007E734D">
        <w:rPr>
          <w:rFonts w:cs="Arial"/>
          <w:color w:val="000000"/>
        </w:rPr>
        <w:t xml:space="preserve">NET </w:t>
      </w:r>
      <w:r>
        <w:rPr>
          <w:rFonts w:cs="Arial"/>
          <w:color w:val="000000"/>
        </w:rPr>
        <w:t xml:space="preserve">se </w:t>
      </w:r>
      <w:r w:rsidR="007E734D">
        <w:rPr>
          <w:rFonts w:cs="Arial"/>
          <w:color w:val="000000"/>
        </w:rPr>
        <w:t>encargará</w:t>
      </w:r>
      <w:r>
        <w:rPr>
          <w:rFonts w:cs="Arial"/>
          <w:color w:val="000000"/>
        </w:rPr>
        <w:t xml:space="preserve"> de brindar el servicio de presentación de solicitudes para el acceso a los servicios de saneamiento. El aplicativo será </w:t>
      </w:r>
      <w:r w:rsidR="007E734D">
        <w:rPr>
          <w:rFonts w:cs="Arial"/>
          <w:color w:val="000000"/>
        </w:rPr>
        <w:t>construido</w:t>
      </w:r>
      <w:r>
        <w:rPr>
          <w:rFonts w:cs="Arial"/>
          <w:color w:val="000000"/>
        </w:rPr>
        <w:t xml:space="preserve"> de la mejor maner</w:t>
      </w:r>
      <w:r w:rsidR="007E734D">
        <w:rPr>
          <w:rFonts w:cs="Arial"/>
          <w:color w:val="000000"/>
        </w:rPr>
        <w:t>a para que el usuario no tenga problemas al usar el servicio.</w:t>
      </w:r>
    </w:p>
    <w:p w14:paraId="098E75E4" w14:textId="77777777" w:rsidR="000C57EA" w:rsidRDefault="000C57EA" w:rsidP="000C57EA">
      <w:pPr>
        <w:spacing w:before="120" w:after="120" w:line="360" w:lineRule="auto"/>
        <w:ind w:left="567"/>
        <w:rPr>
          <w:rFonts w:cs="Arial"/>
          <w:color w:val="000000"/>
        </w:rPr>
      </w:pPr>
    </w:p>
    <w:p w14:paraId="394D629A" w14:textId="31E34026" w:rsidR="009D0DDB" w:rsidRDefault="009D0DDB" w:rsidP="00C16F22">
      <w:pPr>
        <w:pStyle w:val="Ttulo2"/>
      </w:pPr>
      <w:bookmarkStart w:id="42" w:name="_Toc187465798"/>
      <w:bookmarkStart w:id="43" w:name="_Toc430547995"/>
      <w:r>
        <w:lastRenderedPageBreak/>
        <w:t>DESCRIPCION DE LOS PROCESOS DE NEGOCIO</w:t>
      </w:r>
      <w:bookmarkEnd w:id="42"/>
      <w:bookmarkEnd w:id="43"/>
    </w:p>
    <w:p w14:paraId="629C42A8" w14:textId="3D9AAEFF" w:rsidR="00F70FD0" w:rsidRDefault="00F70FD0" w:rsidP="00AE0FE1">
      <w:pPr>
        <w:spacing w:before="120" w:after="120" w:line="360" w:lineRule="auto"/>
        <w:ind w:left="567"/>
        <w:jc w:val="center"/>
        <w:rPr>
          <w:noProof/>
          <w:lang w:eastAsia="es-PE"/>
        </w:rPr>
      </w:pPr>
    </w:p>
    <w:p w14:paraId="72384B91" w14:textId="77777777" w:rsidR="00F70FD0" w:rsidRDefault="00F70FD0" w:rsidP="00F70FD0">
      <w:pPr>
        <w:spacing w:before="120" w:after="120" w:line="360" w:lineRule="auto"/>
        <w:ind w:left="576"/>
        <w:jc w:val="center"/>
        <w:rPr>
          <w:noProof/>
          <w:lang w:eastAsia="es-PE"/>
        </w:rPr>
      </w:pPr>
    </w:p>
    <w:p w14:paraId="32CAA13A" w14:textId="3452F653" w:rsidR="00C16F22" w:rsidRDefault="00C16F22" w:rsidP="00C16F22">
      <w:pPr>
        <w:spacing w:before="120" w:after="120" w:line="360" w:lineRule="auto"/>
        <w:ind w:left="567"/>
        <w:rPr>
          <w:noProof/>
          <w:lang w:eastAsia="es-PE"/>
        </w:rPr>
      </w:pPr>
    </w:p>
    <w:p w14:paraId="6DC09D80" w14:textId="77868BBD" w:rsidR="00C16F22" w:rsidRDefault="00C16F22" w:rsidP="00AE0FE1">
      <w:pPr>
        <w:spacing w:before="120" w:after="120" w:line="360" w:lineRule="auto"/>
        <w:ind w:left="567"/>
        <w:jc w:val="center"/>
        <w:rPr>
          <w:rFonts w:cs="Arial"/>
          <w:color w:val="000000"/>
        </w:rPr>
      </w:pPr>
      <w:r>
        <w:rPr>
          <w:noProof/>
          <w:lang w:eastAsia="es-PE"/>
        </w:rPr>
        <w:drawing>
          <wp:inline distT="0" distB="0" distL="0" distR="0" wp14:anchorId="7FABDC33" wp14:editId="776D5630">
            <wp:extent cx="3829050" cy="2238375"/>
            <wp:effectExtent l="0" t="0" r="0" b="9525"/>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2238375"/>
                    </a:xfrm>
                    <a:prstGeom prst="rect">
                      <a:avLst/>
                    </a:prstGeom>
                    <a:noFill/>
                    <a:ln>
                      <a:noFill/>
                    </a:ln>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2B2385">
        <w:tc>
          <w:tcPr>
            <w:tcW w:w="1928" w:type="dxa"/>
            <w:vMerge w:val="restart"/>
            <w:vAlign w:val="center"/>
          </w:tcPr>
          <w:p w14:paraId="11943111" w14:textId="17B23E47" w:rsidR="0064799A" w:rsidRPr="00F97AEC" w:rsidRDefault="00C16F22" w:rsidP="004E7A24">
            <w:pPr>
              <w:spacing w:before="60" w:after="60"/>
              <w:jc w:val="center"/>
              <w:rPr>
                <w:rFonts w:cs="Arial"/>
                <w:b/>
              </w:rPr>
            </w:pPr>
            <w:r>
              <w:rPr>
                <w:rFonts w:cs="Arial"/>
                <w:b/>
              </w:rPr>
              <w:t>APLICACIÓN WEB</w:t>
            </w:r>
          </w:p>
        </w:tc>
        <w:tc>
          <w:tcPr>
            <w:tcW w:w="6005" w:type="dxa"/>
            <w:vAlign w:val="center"/>
          </w:tcPr>
          <w:p w14:paraId="7D2B0561" w14:textId="2074F707" w:rsidR="0064799A" w:rsidRPr="00DC23F5" w:rsidRDefault="002C5532" w:rsidP="00860351">
            <w:pPr>
              <w:pStyle w:val="Prrafodelista"/>
              <w:numPr>
                <w:ilvl w:val="0"/>
                <w:numId w:val="16"/>
              </w:numPr>
              <w:spacing w:before="60" w:after="60"/>
              <w:ind w:left="318" w:hanging="219"/>
              <w:jc w:val="left"/>
              <w:rPr>
                <w:rFonts w:cs="Arial"/>
              </w:rPr>
            </w:pPr>
            <w:r>
              <w:rPr>
                <w:rFonts w:cs="Arial"/>
              </w:rPr>
              <w:t>Presentación del documento para obtener aprobación de SEDAPAL</w:t>
            </w:r>
            <w:r w:rsidR="0064799A" w:rsidRPr="00DC23F5">
              <w:rPr>
                <w:rFonts w:cs="Arial"/>
              </w:rPr>
              <w:t>.</w:t>
            </w:r>
          </w:p>
        </w:tc>
      </w:tr>
      <w:tr w:rsidR="0064799A" w:rsidRPr="002F093A" w14:paraId="1E488302" w14:textId="77777777" w:rsidTr="002B2385">
        <w:tc>
          <w:tcPr>
            <w:tcW w:w="1928" w:type="dxa"/>
            <w:vMerge/>
          </w:tcPr>
          <w:p w14:paraId="4FE3A7AD" w14:textId="77777777" w:rsidR="0064799A" w:rsidRPr="00F97AEC" w:rsidRDefault="0064799A" w:rsidP="004E7A24">
            <w:pPr>
              <w:spacing w:before="60" w:after="60"/>
              <w:jc w:val="left"/>
              <w:rPr>
                <w:rFonts w:cs="Arial"/>
                <w:b/>
              </w:rPr>
            </w:pPr>
          </w:p>
        </w:tc>
        <w:tc>
          <w:tcPr>
            <w:tcW w:w="6005" w:type="dxa"/>
            <w:vAlign w:val="center"/>
          </w:tcPr>
          <w:p w14:paraId="6BA46F23" w14:textId="7726695A" w:rsidR="0064799A" w:rsidRPr="00DC23F5" w:rsidRDefault="002B2385" w:rsidP="00860351">
            <w:pPr>
              <w:pStyle w:val="Prrafodelista"/>
              <w:numPr>
                <w:ilvl w:val="0"/>
                <w:numId w:val="16"/>
              </w:numPr>
              <w:spacing w:before="60" w:after="60"/>
              <w:ind w:left="318" w:hanging="219"/>
              <w:jc w:val="left"/>
              <w:rPr>
                <w:rFonts w:cs="Arial"/>
              </w:rPr>
            </w:pPr>
            <w:r>
              <w:rPr>
                <w:rFonts w:cs="Arial"/>
              </w:rPr>
              <w:t>Registro del cliente</w:t>
            </w:r>
            <w:r w:rsidR="00EF7D68">
              <w:rPr>
                <w:rFonts w:cs="Arial"/>
              </w:rPr>
              <w:t xml:space="preserve"> con datos personales como correo personal, teléfono y dirección</w:t>
            </w:r>
          </w:p>
        </w:tc>
      </w:tr>
      <w:tr w:rsidR="0064799A" w:rsidRPr="002F093A" w14:paraId="57F654D7" w14:textId="77777777" w:rsidTr="002B2385">
        <w:trPr>
          <w:trHeight w:val="484"/>
        </w:trPr>
        <w:tc>
          <w:tcPr>
            <w:tcW w:w="1928" w:type="dxa"/>
            <w:vMerge/>
          </w:tcPr>
          <w:p w14:paraId="5ED6AFC7" w14:textId="77777777" w:rsidR="0064799A" w:rsidRPr="00F97AEC" w:rsidRDefault="0064799A" w:rsidP="004E7A24">
            <w:pPr>
              <w:spacing w:before="60" w:after="60"/>
              <w:jc w:val="left"/>
              <w:rPr>
                <w:rFonts w:cs="Arial"/>
                <w:b/>
              </w:rPr>
            </w:pPr>
          </w:p>
        </w:tc>
        <w:tc>
          <w:tcPr>
            <w:tcW w:w="6005" w:type="dxa"/>
            <w:vAlign w:val="center"/>
          </w:tcPr>
          <w:p w14:paraId="6D224D24" w14:textId="5BC2D730" w:rsidR="0064799A" w:rsidRPr="00DC23F5" w:rsidRDefault="002B2385" w:rsidP="00860351">
            <w:pPr>
              <w:pStyle w:val="Prrafodelista"/>
              <w:numPr>
                <w:ilvl w:val="0"/>
                <w:numId w:val="16"/>
              </w:numPr>
              <w:spacing w:before="60" w:after="60"/>
              <w:ind w:left="318" w:hanging="219"/>
              <w:jc w:val="left"/>
              <w:rPr>
                <w:rFonts w:cs="Arial"/>
              </w:rPr>
            </w:pPr>
            <w:r>
              <w:rPr>
                <w:rFonts w:cs="Arial"/>
              </w:rPr>
              <w:t>Revisión de estado de la solicitud.</w:t>
            </w:r>
          </w:p>
        </w:tc>
      </w:tr>
      <w:tr w:rsidR="0064799A" w:rsidRPr="002F093A" w14:paraId="6BB44359" w14:textId="77777777" w:rsidTr="002B2385">
        <w:trPr>
          <w:trHeight w:val="484"/>
        </w:trPr>
        <w:tc>
          <w:tcPr>
            <w:tcW w:w="1928" w:type="dxa"/>
            <w:vMerge/>
          </w:tcPr>
          <w:p w14:paraId="20219233" w14:textId="77777777" w:rsidR="0064799A" w:rsidRPr="00F97AEC" w:rsidRDefault="0064799A" w:rsidP="004E7A24">
            <w:pPr>
              <w:spacing w:before="60" w:after="60"/>
              <w:jc w:val="left"/>
              <w:rPr>
                <w:rFonts w:cs="Arial"/>
                <w:b/>
              </w:rPr>
            </w:pPr>
          </w:p>
        </w:tc>
        <w:tc>
          <w:tcPr>
            <w:tcW w:w="6005" w:type="dxa"/>
            <w:vAlign w:val="center"/>
          </w:tcPr>
          <w:p w14:paraId="42F27D0D" w14:textId="348C44E8" w:rsidR="0064799A" w:rsidRPr="004E7A24" w:rsidRDefault="002B2385" w:rsidP="00860351">
            <w:pPr>
              <w:pStyle w:val="Prrafodelista"/>
              <w:numPr>
                <w:ilvl w:val="0"/>
                <w:numId w:val="16"/>
              </w:numPr>
              <w:spacing w:before="60" w:after="60"/>
              <w:ind w:left="318" w:hanging="219"/>
              <w:jc w:val="left"/>
              <w:rPr>
                <w:rFonts w:cs="Arial"/>
              </w:rPr>
            </w:pPr>
            <w:r>
              <w:rPr>
                <w:rFonts w:cs="Arial"/>
              </w:rPr>
              <w:t>Pago en línea.</w:t>
            </w:r>
          </w:p>
        </w:tc>
      </w:tr>
      <w:tr w:rsidR="00EF7D68" w:rsidRPr="002F093A" w14:paraId="68B46E9B" w14:textId="77777777" w:rsidTr="002B2385">
        <w:tc>
          <w:tcPr>
            <w:tcW w:w="1928" w:type="dxa"/>
            <w:vMerge w:val="restart"/>
            <w:vAlign w:val="center"/>
          </w:tcPr>
          <w:p w14:paraId="4211679C" w14:textId="422FAA8B" w:rsidR="00EF7D68" w:rsidRPr="00F97AEC" w:rsidRDefault="00EF7D68" w:rsidP="00C855EB">
            <w:pPr>
              <w:spacing w:before="60" w:after="60"/>
              <w:jc w:val="center"/>
              <w:rPr>
                <w:rFonts w:cs="Arial"/>
                <w:b/>
              </w:rPr>
            </w:pPr>
            <w:r>
              <w:rPr>
                <w:rFonts w:cs="Arial"/>
                <w:b/>
              </w:rPr>
              <w:t>AJUSTES DE LA APLICACIÓN</w:t>
            </w:r>
          </w:p>
        </w:tc>
        <w:tc>
          <w:tcPr>
            <w:tcW w:w="6005" w:type="dxa"/>
            <w:vAlign w:val="center"/>
          </w:tcPr>
          <w:p w14:paraId="30C09F85" w14:textId="4A221C2A" w:rsidR="00EF7D68" w:rsidRPr="00DC23F5" w:rsidRDefault="00EF7D68" w:rsidP="00860351">
            <w:pPr>
              <w:pStyle w:val="Prrafodelista"/>
              <w:numPr>
                <w:ilvl w:val="0"/>
                <w:numId w:val="18"/>
              </w:numPr>
              <w:spacing w:before="60" w:after="60"/>
              <w:ind w:left="318" w:hanging="219"/>
              <w:jc w:val="left"/>
              <w:rPr>
                <w:rFonts w:cs="Arial"/>
              </w:rPr>
            </w:pPr>
            <w:r>
              <w:rPr>
                <w:rFonts w:cs="Arial"/>
              </w:rPr>
              <w:t>Cambio de contraseña.</w:t>
            </w:r>
          </w:p>
        </w:tc>
      </w:tr>
      <w:tr w:rsidR="00EF7D68" w:rsidRPr="002F093A" w14:paraId="17CFD621" w14:textId="77777777" w:rsidTr="002B2385">
        <w:tc>
          <w:tcPr>
            <w:tcW w:w="1928" w:type="dxa"/>
            <w:vMerge/>
          </w:tcPr>
          <w:p w14:paraId="6D042079" w14:textId="77777777" w:rsidR="00EF7D68" w:rsidRPr="00F97AEC" w:rsidRDefault="00EF7D68" w:rsidP="004E7A24">
            <w:pPr>
              <w:spacing w:before="60" w:after="60"/>
              <w:jc w:val="left"/>
              <w:rPr>
                <w:rFonts w:cs="Arial"/>
                <w:b/>
              </w:rPr>
            </w:pPr>
          </w:p>
        </w:tc>
        <w:tc>
          <w:tcPr>
            <w:tcW w:w="6005" w:type="dxa"/>
            <w:vAlign w:val="center"/>
          </w:tcPr>
          <w:p w14:paraId="525EBEF0" w14:textId="40332ACF" w:rsidR="00EF7D68" w:rsidRPr="00DC23F5" w:rsidRDefault="00EF7D68" w:rsidP="002B2385">
            <w:pPr>
              <w:pStyle w:val="Prrafodelista"/>
              <w:numPr>
                <w:ilvl w:val="0"/>
                <w:numId w:val="18"/>
              </w:numPr>
              <w:spacing w:before="60" w:after="60"/>
              <w:ind w:left="318" w:hanging="219"/>
              <w:jc w:val="left"/>
              <w:rPr>
                <w:rFonts w:cs="Arial"/>
              </w:rPr>
            </w:pPr>
            <w:r>
              <w:rPr>
                <w:rFonts w:cs="Arial"/>
              </w:rPr>
              <w:t>Soporte a idioma español .</w:t>
            </w:r>
          </w:p>
        </w:tc>
      </w:tr>
      <w:tr w:rsidR="00EF7D68" w:rsidRPr="002F093A" w14:paraId="146B244F" w14:textId="77777777" w:rsidTr="002B2385">
        <w:tc>
          <w:tcPr>
            <w:tcW w:w="1928" w:type="dxa"/>
            <w:vMerge/>
          </w:tcPr>
          <w:p w14:paraId="1B567AC5" w14:textId="77777777" w:rsidR="00EF7D68" w:rsidRPr="00F97AEC" w:rsidRDefault="00EF7D68" w:rsidP="001B4AAC">
            <w:pPr>
              <w:spacing w:before="60" w:after="60"/>
              <w:jc w:val="left"/>
              <w:rPr>
                <w:rFonts w:cs="Arial"/>
                <w:b/>
              </w:rPr>
            </w:pPr>
          </w:p>
        </w:tc>
        <w:tc>
          <w:tcPr>
            <w:tcW w:w="6005" w:type="dxa"/>
            <w:vAlign w:val="center"/>
          </w:tcPr>
          <w:p w14:paraId="5FB095AE" w14:textId="233AB2CD" w:rsidR="00EF7D68" w:rsidRPr="004E7A24" w:rsidRDefault="00EF7D68" w:rsidP="00860351">
            <w:pPr>
              <w:pStyle w:val="Prrafodelista"/>
              <w:numPr>
                <w:ilvl w:val="0"/>
                <w:numId w:val="18"/>
              </w:numPr>
              <w:spacing w:before="60" w:after="60"/>
              <w:ind w:left="318" w:hanging="219"/>
              <w:jc w:val="left"/>
              <w:rPr>
                <w:rFonts w:cs="Arial"/>
              </w:rPr>
            </w:pPr>
            <w:r>
              <w:rPr>
                <w:rFonts w:cs="Arial"/>
              </w:rPr>
              <w:t>Cambio de datos personales</w:t>
            </w:r>
          </w:p>
        </w:tc>
      </w:tr>
      <w:tr w:rsidR="00EF7D68" w:rsidRPr="002F093A" w14:paraId="1EF47A45" w14:textId="77777777" w:rsidTr="002B2385">
        <w:tc>
          <w:tcPr>
            <w:tcW w:w="1928" w:type="dxa"/>
            <w:vMerge/>
          </w:tcPr>
          <w:p w14:paraId="1779A941" w14:textId="77777777" w:rsidR="00EF7D68" w:rsidRPr="00F97AEC" w:rsidRDefault="00EF7D68" w:rsidP="001B4AAC">
            <w:pPr>
              <w:spacing w:before="60" w:after="60"/>
              <w:jc w:val="left"/>
              <w:rPr>
                <w:rFonts w:cs="Arial"/>
                <w:b/>
              </w:rPr>
            </w:pPr>
          </w:p>
        </w:tc>
        <w:tc>
          <w:tcPr>
            <w:tcW w:w="6005" w:type="dxa"/>
            <w:vAlign w:val="center"/>
          </w:tcPr>
          <w:p w14:paraId="315EDA96" w14:textId="340035D8" w:rsidR="00EF7D68" w:rsidRDefault="00EF7D68" w:rsidP="00860351">
            <w:pPr>
              <w:pStyle w:val="Prrafodelista"/>
              <w:numPr>
                <w:ilvl w:val="0"/>
                <w:numId w:val="18"/>
              </w:numPr>
              <w:spacing w:before="60" w:after="60"/>
              <w:ind w:left="318" w:hanging="219"/>
              <w:jc w:val="left"/>
              <w:rPr>
                <w:rFonts w:cs="Arial"/>
              </w:rPr>
            </w:pPr>
            <w:r>
              <w:rPr>
                <w:rFonts w:cs="Arial"/>
              </w:rPr>
              <w:t>Descarga de documentos.</w:t>
            </w:r>
          </w:p>
        </w:tc>
      </w:tr>
      <w:tr w:rsidR="004E7A24" w:rsidRPr="002F093A" w14:paraId="201E85CC" w14:textId="77777777" w:rsidTr="002B2385">
        <w:tc>
          <w:tcPr>
            <w:tcW w:w="1928" w:type="dxa"/>
            <w:vMerge w:val="restart"/>
            <w:vAlign w:val="center"/>
          </w:tcPr>
          <w:p w14:paraId="0F219EA6" w14:textId="50841709" w:rsidR="004E7A24" w:rsidRPr="00F97AEC" w:rsidRDefault="00EF7D68" w:rsidP="00800578">
            <w:pPr>
              <w:spacing w:before="60" w:after="60"/>
              <w:jc w:val="center"/>
              <w:rPr>
                <w:rFonts w:cs="Arial"/>
                <w:b/>
              </w:rPr>
            </w:pPr>
            <w:r>
              <w:rPr>
                <w:rFonts w:cs="Arial"/>
                <w:b/>
              </w:rPr>
              <w:t>CONTROL DE SEGURIDAD</w:t>
            </w:r>
          </w:p>
        </w:tc>
        <w:tc>
          <w:tcPr>
            <w:tcW w:w="6005" w:type="dxa"/>
            <w:vAlign w:val="center"/>
          </w:tcPr>
          <w:p w14:paraId="17CFF609" w14:textId="1A67A0BC" w:rsidR="004E7A24" w:rsidRPr="00DC23F5" w:rsidRDefault="00EF7D68" w:rsidP="00860351">
            <w:pPr>
              <w:pStyle w:val="Prrafodelista"/>
              <w:numPr>
                <w:ilvl w:val="0"/>
                <w:numId w:val="20"/>
              </w:numPr>
              <w:spacing w:before="60" w:after="60"/>
              <w:ind w:left="318" w:hanging="219"/>
              <w:jc w:val="left"/>
              <w:rPr>
                <w:rFonts w:cs="Arial"/>
              </w:rPr>
            </w:pPr>
            <w:r>
              <w:rPr>
                <w:rFonts w:cs="Arial"/>
              </w:rPr>
              <w:t>Confirmación vía SMS al cambiar contraseña.</w:t>
            </w:r>
          </w:p>
        </w:tc>
      </w:tr>
      <w:tr w:rsidR="004E7A24" w:rsidRPr="002F093A" w14:paraId="5034A287" w14:textId="77777777" w:rsidTr="002B2385">
        <w:tc>
          <w:tcPr>
            <w:tcW w:w="1928" w:type="dxa"/>
            <w:vMerge/>
          </w:tcPr>
          <w:p w14:paraId="4DFFA45F" w14:textId="77777777" w:rsidR="004E7A24" w:rsidRDefault="004E7A24" w:rsidP="004E7A24"/>
        </w:tc>
        <w:tc>
          <w:tcPr>
            <w:tcW w:w="6005" w:type="dxa"/>
          </w:tcPr>
          <w:p w14:paraId="6351B25E" w14:textId="108D5D92" w:rsidR="004E7A24" w:rsidRDefault="00EF7D68" w:rsidP="00860351">
            <w:pPr>
              <w:pStyle w:val="Prrafodelista"/>
              <w:numPr>
                <w:ilvl w:val="0"/>
                <w:numId w:val="20"/>
              </w:numPr>
              <w:ind w:left="318" w:hanging="219"/>
            </w:pPr>
            <w:r>
              <w:t>Envió de correo de confirmación.</w:t>
            </w:r>
          </w:p>
        </w:tc>
      </w:tr>
      <w:tr w:rsidR="004E7A24" w:rsidRPr="002F093A" w14:paraId="2EFAB951" w14:textId="77777777" w:rsidTr="002B2385">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07E725CF" w:rsidR="0064799A" w:rsidRPr="004E7A24" w:rsidRDefault="0066742F" w:rsidP="00860351">
            <w:pPr>
              <w:pStyle w:val="Prrafodelista"/>
              <w:numPr>
                <w:ilvl w:val="0"/>
                <w:numId w:val="20"/>
              </w:numPr>
              <w:spacing w:before="60" w:after="60"/>
              <w:ind w:left="318" w:hanging="219"/>
              <w:jc w:val="left"/>
              <w:rPr>
                <w:rFonts w:cs="Arial"/>
              </w:rPr>
            </w:pPr>
            <w:r>
              <w:rPr>
                <w:rFonts w:cs="Arial"/>
              </w:rPr>
              <w:t>Opción para reportar un bug.</w:t>
            </w:r>
          </w:p>
        </w:tc>
      </w:tr>
    </w:tbl>
    <w:p w14:paraId="63A41B8F" w14:textId="03B9D72A" w:rsidR="00C16FF4" w:rsidRDefault="0064799A" w:rsidP="00C16FF4">
      <w:bookmarkStart w:id="47" w:name="_Toc187465800"/>
      <w:r>
        <w:tab/>
      </w:r>
    </w:p>
    <w:p w14:paraId="0B8014B8" w14:textId="1F1DB5BB" w:rsidR="004F6927" w:rsidRDefault="004F6927" w:rsidP="00C16FF4"/>
    <w:p w14:paraId="51D186B2" w14:textId="4236C697" w:rsidR="004F6927" w:rsidRDefault="004F6927" w:rsidP="00C16FF4"/>
    <w:p w14:paraId="4A6D78E1" w14:textId="77CECF1A" w:rsidR="004F6927" w:rsidRDefault="004F6927" w:rsidP="00C16FF4"/>
    <w:p w14:paraId="53EC15A6" w14:textId="7D10C920" w:rsidR="004F6927" w:rsidRDefault="004F6927" w:rsidP="00C16FF4"/>
    <w:p w14:paraId="0800CCC9" w14:textId="779D6D1F" w:rsidR="004F6927" w:rsidRDefault="004F6927" w:rsidP="00C16FF4"/>
    <w:p w14:paraId="6D7027AF" w14:textId="21689109" w:rsidR="004F6927" w:rsidRDefault="004F6927" w:rsidP="00C16FF4"/>
    <w:p w14:paraId="4390BEB1" w14:textId="6F76E829" w:rsidR="004F6927" w:rsidRDefault="004F6927" w:rsidP="00C16FF4"/>
    <w:p w14:paraId="3FB55FC3" w14:textId="6D153A2B" w:rsidR="004F6927" w:rsidRDefault="004F6927" w:rsidP="00C16FF4"/>
    <w:p w14:paraId="62657044" w14:textId="2CF04424" w:rsidR="004F6927" w:rsidRDefault="004F6927" w:rsidP="00C16FF4"/>
    <w:p w14:paraId="1872D1F4" w14:textId="00066250" w:rsidR="004F6927" w:rsidRDefault="004F6927" w:rsidP="00C16FF4"/>
    <w:p w14:paraId="0FF63D94" w14:textId="17A3D330" w:rsidR="004F6927" w:rsidRDefault="004F6927" w:rsidP="00C16FF4"/>
    <w:p w14:paraId="02E9A851" w14:textId="1D3BED6B" w:rsidR="004F6927" w:rsidRDefault="004F6927" w:rsidP="00C16FF4"/>
    <w:p w14:paraId="1F0FE2B0" w14:textId="5981819D" w:rsidR="004F6927" w:rsidRDefault="004F6927" w:rsidP="00C16FF4"/>
    <w:p w14:paraId="58563B7A" w14:textId="77777777" w:rsidR="004F6927" w:rsidRDefault="004F6927" w:rsidP="00C16FF4"/>
    <w:p w14:paraId="29C23390" w14:textId="77777777" w:rsidR="00AE068E" w:rsidRDefault="00AE068E" w:rsidP="004764B1">
      <w:pPr>
        <w:pStyle w:val="Ttulo2"/>
      </w:pPr>
      <w:bookmarkStart w:id="48" w:name="_Toc430547997"/>
      <w:r>
        <w:t>FUNCIONALIDAD DE PRODUCTO</w:t>
      </w:r>
      <w:bookmarkEnd w:id="47"/>
      <w:bookmarkEnd w:id="48"/>
    </w:p>
    <w:p w14:paraId="783FCB2C" w14:textId="05205EEA" w:rsidR="00EF7D68" w:rsidRDefault="00EF7D68" w:rsidP="004F6927">
      <w:pPr>
        <w:ind w:left="567"/>
        <w:rPr>
          <w:b/>
        </w:rPr>
      </w:pPr>
    </w:p>
    <w:p w14:paraId="1A40E365" w14:textId="6E0606CD" w:rsidR="004E7A24" w:rsidRPr="00C838A1" w:rsidRDefault="00C16F22" w:rsidP="00D91350">
      <w:pPr>
        <w:ind w:left="567"/>
        <w:jc w:val="center"/>
        <w:rPr>
          <w:b/>
        </w:rPr>
      </w:pPr>
      <w:r>
        <w:rPr>
          <w:b/>
        </w:rPr>
        <w:t>APLICACIÓN WEB</w:t>
      </w:r>
    </w:p>
    <w:p w14:paraId="4660697D" w14:textId="4999811F" w:rsidR="00D91350" w:rsidRDefault="00EF7D68" w:rsidP="00D91350">
      <w:pPr>
        <w:ind w:left="567"/>
        <w:jc w:val="center"/>
      </w:pPr>
      <w:r w:rsidRPr="00EF7D68">
        <w:rPr>
          <w:noProof/>
          <w:lang w:eastAsia="es-PE"/>
        </w:rPr>
        <w:drawing>
          <wp:inline distT="0" distB="0" distL="0" distR="0" wp14:anchorId="686B06C8" wp14:editId="10CAA7F1">
            <wp:extent cx="5276850" cy="5238750"/>
            <wp:effectExtent l="0" t="0" r="0" b="0"/>
            <wp:docPr id="5" name="Imagen 5" descr="C:\Users\LAB-USR-AQ265-A0406\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USR-AQ265-A0406\Desktop\Sin tít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238750"/>
                    </a:xfrm>
                    <a:prstGeom prst="rect">
                      <a:avLst/>
                    </a:prstGeom>
                    <a:noFill/>
                    <a:ln>
                      <a:noFill/>
                    </a:ln>
                  </pic:spPr>
                </pic:pic>
              </a:graphicData>
            </a:graphic>
          </wp:inline>
        </w:drawing>
      </w:r>
      <w:r w:rsidR="0064799A">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EF7D68" w:rsidRPr="00D5117E" w:rsidRDefault="00EF7D68"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EF7D68" w:rsidRPr="00D5117E" w:rsidRDefault="00EF7D68"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EF7D68" w:rsidRPr="009C30A2" w:rsidRDefault="00EF7D68">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5" o:title=""/>
                  <v:shadow on="t" color="black" opacity="26214f" origin="-.5,-.5" offset=".74836mm,.74836mm"/>
                  <v:path arrowok="t"/>
                </v:shape>
                <v:shape id="_x0000_s1034"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EF7D68" w:rsidRPr="009C30A2" w:rsidRDefault="00EF7D68">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EF7D68" w:rsidRPr="00D5117E" w:rsidRDefault="00EF7D68"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 id="_x0000_s1038"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EF7D68" w:rsidRPr="00D5117E" w:rsidRDefault="00EF7D68"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EF7D68" w:rsidRPr="00D5117E" w:rsidRDefault="00EF7D68"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EF7D68" w:rsidRPr="00D5117E" w:rsidRDefault="00EF7D68"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p>
    <w:p w14:paraId="7BBBCB68" w14:textId="77777777" w:rsidR="00D91350" w:rsidRDefault="00D91350" w:rsidP="004E7A24">
      <w:pPr>
        <w:jc w:val="right"/>
      </w:pPr>
    </w:p>
    <w:p w14:paraId="16432497" w14:textId="70EF35FE"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EF7D68" w:rsidRPr="00D5117E" w:rsidRDefault="00EF7D68"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43"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">
                <v:shape id="_x0000_s1044"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77777777" w:rsidR="00EF7D68" w:rsidRPr="00D5117E" w:rsidRDefault="00EF7D68" w:rsidP="00F85B0E">
                        <w:pPr>
                          <w:rPr>
                            <w:b/>
                            <w:sz w:val="24"/>
                            <w:szCs w:val="24"/>
                            <w:lang w:val="es-ES"/>
                          </w:rPr>
                        </w:pPr>
                        <w:r>
                          <w:rPr>
                            <w:b/>
                            <w:sz w:val="24"/>
                            <w:szCs w:val="24"/>
                            <w:lang w:val="es-ES"/>
                          </w:rPr>
                          <w:t>a</w:t>
                        </w:r>
                      </w:p>
                    </w:txbxContent>
                  </v:textbox>
                </v:shape>
                <v:line id="Conector recto 7" o:spid="_x0000_s1045"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14073B1B" w14:textId="398F8541" w:rsidR="00AE482B" w:rsidRDefault="00AE482B" w:rsidP="004F6927">
      <w:pPr>
        <w:pStyle w:val="StyleGPNormalBlueLeft1cm"/>
        <w:ind w:left="0"/>
        <w:jc w:val="both"/>
      </w:pPr>
    </w:p>
    <w:p w14:paraId="51F7E395" w14:textId="419EF1AE" w:rsidR="004F6927" w:rsidRDefault="004F6927" w:rsidP="004F6927">
      <w:pPr>
        <w:pStyle w:val="StyleGPNormalBlueLeft1cm"/>
        <w:ind w:left="0"/>
        <w:jc w:val="both"/>
      </w:pPr>
    </w:p>
    <w:p w14:paraId="09AA6DD7" w14:textId="25B26CC3" w:rsidR="004F6927" w:rsidRDefault="004F6927" w:rsidP="004F6927">
      <w:pPr>
        <w:pStyle w:val="StyleGPNormalBlueLeft1cm"/>
        <w:ind w:left="0"/>
        <w:jc w:val="both"/>
      </w:pPr>
    </w:p>
    <w:p w14:paraId="49033760" w14:textId="7C5FB6ED" w:rsidR="004F6927" w:rsidRDefault="004F6927" w:rsidP="004F6927">
      <w:pPr>
        <w:pStyle w:val="StyleGPNormalBlueLeft1cm"/>
        <w:ind w:left="0"/>
        <w:jc w:val="both"/>
      </w:pPr>
    </w:p>
    <w:p w14:paraId="7EF9A824" w14:textId="77777777" w:rsidR="004F6927" w:rsidRDefault="004F6927" w:rsidP="004F6927">
      <w:pPr>
        <w:pStyle w:val="StyleGPNormalBlueLeft1cm"/>
        <w:ind w:left="0"/>
        <w:jc w:val="both"/>
      </w:pPr>
    </w:p>
    <w:p w14:paraId="5D2D6DA6" w14:textId="77E936FD" w:rsidR="004F6927" w:rsidRDefault="004F6927" w:rsidP="004F6927">
      <w:pPr>
        <w:pStyle w:val="StyleGPNormalBlueLeft1cm"/>
        <w:ind w:left="0"/>
        <w:jc w:val="both"/>
      </w:pPr>
    </w:p>
    <w:p w14:paraId="48EF7036" w14:textId="77777777" w:rsidR="004F6927" w:rsidRDefault="004F6927" w:rsidP="004F6927">
      <w:pPr>
        <w:pStyle w:val="StyleGPNormalBlueLeft1cm"/>
        <w:ind w:left="0"/>
        <w:jc w:val="both"/>
      </w:pPr>
    </w:p>
    <w:p w14:paraId="5AA5DCCB" w14:textId="67C36A6C" w:rsidR="009D0DDB" w:rsidRDefault="00EF7D68" w:rsidP="004764B1">
      <w:pPr>
        <w:pStyle w:val="Ttulo2"/>
      </w:pPr>
      <w:bookmarkStart w:id="49" w:name="_Toc187465801"/>
      <w:bookmarkStart w:id="50" w:name="_Toc430547998"/>
      <w:r>
        <w:t>F</w:t>
      </w:r>
      <w:r w:rsidR="009D0DDB" w:rsidRPr="001C3AB7">
        <w:t>UERA DE ALCANCE</w:t>
      </w:r>
      <w:bookmarkEnd w:id="46"/>
      <w:bookmarkEnd w:id="49"/>
      <w:bookmarkEnd w:id="50"/>
      <w:r w:rsidR="009D0DDB"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2A62E8ED" w:rsidR="009D0DDB" w:rsidRPr="002F093A" w:rsidRDefault="004F6927" w:rsidP="008203EB">
            <w:pPr>
              <w:spacing w:before="60" w:after="60"/>
              <w:jc w:val="left"/>
              <w:rPr>
                <w:rFonts w:cs="Arial"/>
              </w:rPr>
            </w:pPr>
            <w:r>
              <w:rPr>
                <w:rFonts w:cs="Arial"/>
              </w:rPr>
              <w:t>Solo interactúa con el cliente.</w:t>
            </w:r>
          </w:p>
        </w:tc>
        <w:tc>
          <w:tcPr>
            <w:tcW w:w="4536" w:type="dxa"/>
            <w:vAlign w:val="center"/>
          </w:tcPr>
          <w:p w14:paraId="30EDF4C9" w14:textId="26931488" w:rsidR="009D0DDB" w:rsidRPr="002F093A" w:rsidRDefault="004F6927" w:rsidP="008203EB">
            <w:pPr>
              <w:spacing w:before="60" w:after="60"/>
              <w:jc w:val="left"/>
              <w:rPr>
                <w:rFonts w:cs="Arial"/>
              </w:rPr>
            </w:pPr>
            <w:r>
              <w:rPr>
                <w:rFonts w:cs="Arial"/>
              </w:rPr>
              <w:t>Solo permite al usuario interactuar con el servicio.</w:t>
            </w:r>
          </w:p>
        </w:tc>
      </w:tr>
      <w:tr w:rsidR="007F5220" w:rsidRPr="002F093A" w14:paraId="44304857" w14:textId="77777777" w:rsidTr="00483FD0">
        <w:tc>
          <w:tcPr>
            <w:tcW w:w="3402" w:type="dxa"/>
            <w:vAlign w:val="center"/>
          </w:tcPr>
          <w:p w14:paraId="7BB57692" w14:textId="10D8E985" w:rsidR="007F5220" w:rsidRDefault="004F6927" w:rsidP="007F5220">
            <w:pPr>
              <w:spacing w:before="60" w:after="60"/>
              <w:jc w:val="left"/>
              <w:rPr>
                <w:rFonts w:cs="Arial"/>
              </w:rPr>
            </w:pPr>
            <w:r>
              <w:rPr>
                <w:rFonts w:cs="Arial"/>
              </w:rPr>
              <w:t>Solo soporta en Google Chrome</w:t>
            </w:r>
          </w:p>
        </w:tc>
        <w:tc>
          <w:tcPr>
            <w:tcW w:w="4536" w:type="dxa"/>
            <w:vAlign w:val="center"/>
          </w:tcPr>
          <w:p w14:paraId="7B92A77C" w14:textId="6BC998D2" w:rsidR="007F5220" w:rsidRDefault="004F6927" w:rsidP="008203EB">
            <w:pPr>
              <w:spacing w:before="60" w:after="60"/>
              <w:jc w:val="left"/>
              <w:rPr>
                <w:rFonts w:cs="Arial"/>
              </w:rPr>
            </w:pPr>
            <w:r>
              <w:rPr>
                <w:rFonts w:cs="Arial"/>
              </w:rPr>
              <w:t>La aplicación no correrá en otro explorador.</w:t>
            </w:r>
          </w:p>
        </w:tc>
      </w:tr>
    </w:tbl>
    <w:p w14:paraId="0B541B08" w14:textId="77777777" w:rsidR="007F5220" w:rsidRPr="00ED52EC" w:rsidRDefault="007F5220" w:rsidP="00ED52EC"/>
    <w:p w14:paraId="349DCB30" w14:textId="77777777"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6F603216" w:rsidR="00A70166" w:rsidRPr="002F093A" w:rsidRDefault="0066742F" w:rsidP="001921C5">
            <w:pPr>
              <w:spacing w:before="60" w:after="60"/>
              <w:jc w:val="left"/>
              <w:rPr>
                <w:rFonts w:cs="Arial"/>
              </w:rPr>
            </w:pPr>
            <w:r>
              <w:rPr>
                <w:rFonts w:cs="Arial"/>
              </w:rPr>
              <w:t>Cumplimiento con los funcionalidades de la empresa.</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2"/>
        <w:gridCol w:w="1473"/>
        <w:gridCol w:w="1859"/>
        <w:gridCol w:w="1789"/>
        <w:gridCol w:w="146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1D5B4FC7" w:rsidR="0085720B" w:rsidRPr="002D4C2B" w:rsidRDefault="004F6927" w:rsidP="00735438">
            <w:pPr>
              <w:spacing w:before="120" w:after="120" w:line="360" w:lineRule="auto"/>
              <w:jc w:val="center"/>
              <w:rPr>
                <w:rFonts w:cs="Arial"/>
                <w:color w:val="262626" w:themeColor="text1" w:themeTint="D9"/>
              </w:rPr>
            </w:pPr>
            <w:r>
              <w:rPr>
                <w:rFonts w:cs="Arial"/>
                <w:color w:val="262626" w:themeColor="text1" w:themeTint="D9"/>
              </w:rPr>
              <w:t>07/08/2019</w:t>
            </w:r>
          </w:p>
        </w:tc>
        <w:tc>
          <w:tcPr>
            <w:tcW w:w="0" w:type="auto"/>
            <w:shd w:val="clear" w:color="auto" w:fill="FFE599" w:themeFill="accent4" w:themeFillTint="66"/>
            <w:vAlign w:val="center"/>
          </w:tcPr>
          <w:p w14:paraId="12C36565" w14:textId="1EA7AD92" w:rsidR="0085720B" w:rsidRPr="002D4C2B" w:rsidRDefault="004F6927" w:rsidP="00735438">
            <w:pPr>
              <w:spacing w:before="120" w:after="120" w:line="360" w:lineRule="auto"/>
              <w:jc w:val="center"/>
              <w:rPr>
                <w:rFonts w:cs="Arial"/>
                <w:color w:val="262626" w:themeColor="text1" w:themeTint="D9"/>
              </w:rPr>
            </w:pPr>
            <w:r>
              <w:rPr>
                <w:rFonts w:cs="Arial"/>
                <w:color w:val="262626" w:themeColor="text1" w:themeTint="D9"/>
              </w:rPr>
              <w:t>11/12/2019</w:t>
            </w:r>
          </w:p>
        </w:tc>
        <w:tc>
          <w:tcPr>
            <w:tcW w:w="0" w:type="auto"/>
            <w:shd w:val="clear" w:color="auto" w:fill="FFE599" w:themeFill="accent4" w:themeFillTint="66"/>
            <w:vAlign w:val="center"/>
          </w:tcPr>
          <w:p w14:paraId="6D15854B" w14:textId="6C390445" w:rsidR="0085720B" w:rsidRPr="002D4C2B" w:rsidRDefault="00DC0305" w:rsidP="00735438">
            <w:pPr>
              <w:spacing w:before="120" w:after="120" w:line="360" w:lineRule="auto"/>
              <w:jc w:val="center"/>
              <w:rPr>
                <w:rFonts w:cs="Arial"/>
                <w:color w:val="262626" w:themeColor="text1" w:themeTint="D9"/>
              </w:rPr>
            </w:pPr>
            <w:r>
              <w:rPr>
                <w:rFonts w:cs="Arial"/>
                <w:color w:val="262626" w:themeColor="text1" w:themeTint="D9"/>
              </w:rPr>
              <w:t>10</w:t>
            </w:r>
            <w:r w:rsidR="0085720B" w:rsidRPr="002D4C2B">
              <w:rPr>
                <w:rFonts w:cs="Arial"/>
                <w:color w:val="262626" w:themeColor="text1" w:themeTint="D9"/>
              </w:rPr>
              <w:t>%</w:t>
            </w:r>
          </w:p>
        </w:tc>
      </w:tr>
      <w:tr w:rsidR="003C63AB" w14:paraId="3CBACB87" w14:textId="77777777" w:rsidTr="004B44E7">
        <w:trPr>
          <w:trHeight w:val="247"/>
        </w:trPr>
        <w:tc>
          <w:tcPr>
            <w:tcW w:w="0" w:type="auto"/>
            <w:shd w:val="clear" w:color="auto" w:fill="FFE599" w:themeFill="accent4" w:themeFillTint="66"/>
            <w:vAlign w:val="center"/>
          </w:tcPr>
          <w:p w14:paraId="3975E4C6" w14:textId="7B2DEAF2" w:rsidR="003C63AB" w:rsidRPr="002D4C2B" w:rsidRDefault="003C63AB" w:rsidP="00735438">
            <w:pPr>
              <w:spacing w:before="120" w:after="120" w:line="360" w:lineRule="auto"/>
              <w:jc w:val="center"/>
              <w:rPr>
                <w:rFonts w:cs="Arial"/>
                <w:color w:val="262626" w:themeColor="text1" w:themeTint="D9"/>
              </w:rPr>
            </w:pPr>
            <w:r>
              <w:rPr>
                <w:rFonts w:cs="Arial"/>
                <w:color w:val="262626" w:themeColor="text1" w:themeTint="D9"/>
              </w:rPr>
              <w:t>01</w:t>
            </w:r>
          </w:p>
        </w:tc>
        <w:tc>
          <w:tcPr>
            <w:tcW w:w="0" w:type="auto"/>
            <w:shd w:val="clear" w:color="auto" w:fill="FFE599" w:themeFill="accent4" w:themeFillTint="66"/>
            <w:vAlign w:val="center"/>
          </w:tcPr>
          <w:p w14:paraId="7AD659FD" w14:textId="143842E5" w:rsidR="003C63AB" w:rsidRPr="002D4C2B" w:rsidRDefault="003C63AB" w:rsidP="00735438">
            <w:pPr>
              <w:spacing w:before="120" w:after="120" w:line="360" w:lineRule="auto"/>
              <w:jc w:val="center"/>
              <w:rPr>
                <w:rFonts w:cs="Arial"/>
                <w:color w:val="262626" w:themeColor="text1" w:themeTint="D9"/>
              </w:rPr>
            </w:pPr>
            <w:r>
              <w:rPr>
                <w:rFonts w:cs="Arial"/>
                <w:color w:val="262626" w:themeColor="text1" w:themeTint="D9"/>
              </w:rPr>
              <w:t>Gerente de Proyecto</w:t>
            </w:r>
          </w:p>
        </w:tc>
        <w:tc>
          <w:tcPr>
            <w:tcW w:w="0" w:type="auto"/>
            <w:shd w:val="clear" w:color="auto" w:fill="FFE599" w:themeFill="accent4" w:themeFillTint="66"/>
            <w:vAlign w:val="center"/>
          </w:tcPr>
          <w:p w14:paraId="0C474BDB" w14:textId="72E5875C" w:rsidR="003C63AB" w:rsidRDefault="0066742F" w:rsidP="00735438">
            <w:pPr>
              <w:spacing w:before="120" w:after="120" w:line="360" w:lineRule="auto"/>
              <w:jc w:val="center"/>
              <w:rPr>
                <w:rFonts w:cs="Arial"/>
                <w:color w:val="262626" w:themeColor="text1" w:themeTint="D9"/>
              </w:rPr>
            </w:pPr>
            <w:r>
              <w:rPr>
                <w:rFonts w:cs="Arial"/>
                <w:color w:val="262626" w:themeColor="text1" w:themeTint="D9"/>
              </w:rPr>
              <w:t>07</w:t>
            </w:r>
            <w:r w:rsidR="003C63AB">
              <w:rPr>
                <w:rFonts w:cs="Arial"/>
                <w:color w:val="262626" w:themeColor="text1" w:themeTint="D9"/>
              </w:rPr>
              <w:t>/08/2019</w:t>
            </w:r>
          </w:p>
        </w:tc>
        <w:tc>
          <w:tcPr>
            <w:tcW w:w="0" w:type="auto"/>
            <w:shd w:val="clear" w:color="auto" w:fill="FFE599" w:themeFill="accent4" w:themeFillTint="66"/>
            <w:vAlign w:val="center"/>
          </w:tcPr>
          <w:p w14:paraId="2635B74C" w14:textId="28D72857" w:rsidR="003C63AB" w:rsidRDefault="003C63AB" w:rsidP="00735438">
            <w:pPr>
              <w:spacing w:before="120" w:after="120" w:line="360" w:lineRule="auto"/>
              <w:jc w:val="center"/>
              <w:rPr>
                <w:rFonts w:cs="Arial"/>
                <w:color w:val="262626" w:themeColor="text1" w:themeTint="D9"/>
              </w:rPr>
            </w:pPr>
            <w:r>
              <w:rPr>
                <w:rFonts w:cs="Arial"/>
                <w:color w:val="262626" w:themeColor="text1" w:themeTint="D9"/>
              </w:rPr>
              <w:t>11/12/2019</w:t>
            </w:r>
          </w:p>
        </w:tc>
        <w:tc>
          <w:tcPr>
            <w:tcW w:w="0" w:type="auto"/>
            <w:shd w:val="clear" w:color="auto" w:fill="FFE599" w:themeFill="accent4" w:themeFillTint="66"/>
            <w:vAlign w:val="center"/>
          </w:tcPr>
          <w:p w14:paraId="75C5B4EC" w14:textId="5FE8ABAF" w:rsidR="003C63AB" w:rsidRDefault="003C63AB" w:rsidP="00735438">
            <w:pPr>
              <w:spacing w:before="120" w:after="120" w:line="360" w:lineRule="auto"/>
              <w:jc w:val="center"/>
              <w:rPr>
                <w:rFonts w:cs="Arial"/>
                <w:color w:val="262626" w:themeColor="text1" w:themeTint="D9"/>
              </w:rPr>
            </w:pPr>
            <w:r>
              <w:rPr>
                <w:rFonts w:cs="Arial"/>
                <w:color w:val="262626" w:themeColor="text1" w:themeTint="D9"/>
              </w:rPr>
              <w:t>20%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0A82375" w:rsidR="0085720B" w:rsidRPr="002D4C2B" w:rsidRDefault="0085720B" w:rsidP="00DC0305">
            <w:pPr>
              <w:spacing w:before="120" w:after="120" w:line="360" w:lineRule="auto"/>
              <w:jc w:val="center"/>
              <w:rPr>
                <w:rFonts w:cs="Arial"/>
                <w:color w:val="262626" w:themeColor="text1" w:themeTint="D9"/>
              </w:rPr>
            </w:pPr>
            <w:r w:rsidRPr="002D4C2B">
              <w:rPr>
                <w:rFonts w:cs="Arial"/>
                <w:color w:val="262626" w:themeColor="text1" w:themeTint="D9"/>
              </w:rPr>
              <w:t xml:space="preserve">Analista </w:t>
            </w:r>
            <w:r w:rsidR="00DC0305">
              <w:rPr>
                <w:rFonts w:cs="Arial"/>
                <w:color w:val="262626" w:themeColor="text1" w:themeTint="D9"/>
              </w:rPr>
              <w:t>de Proyecto</w:t>
            </w:r>
          </w:p>
        </w:tc>
        <w:tc>
          <w:tcPr>
            <w:tcW w:w="0" w:type="auto"/>
            <w:shd w:val="clear" w:color="auto" w:fill="A8D08D" w:themeFill="accent6" w:themeFillTint="99"/>
            <w:vAlign w:val="center"/>
          </w:tcPr>
          <w:p w14:paraId="23BE3757" w14:textId="64414925" w:rsidR="0085720B" w:rsidRPr="002D4C2B" w:rsidRDefault="0066742F" w:rsidP="00735438">
            <w:pPr>
              <w:spacing w:before="120" w:after="120" w:line="360" w:lineRule="auto"/>
              <w:jc w:val="center"/>
              <w:rPr>
                <w:rFonts w:cs="Arial"/>
                <w:color w:val="262626" w:themeColor="text1" w:themeTint="D9"/>
              </w:rPr>
            </w:pPr>
            <w:r>
              <w:rPr>
                <w:rFonts w:cs="Arial"/>
                <w:color w:val="262626" w:themeColor="text1" w:themeTint="D9"/>
              </w:rPr>
              <w:t>04</w:t>
            </w:r>
            <w:r w:rsidR="004F6927">
              <w:rPr>
                <w:rFonts w:cs="Arial"/>
                <w:color w:val="262626" w:themeColor="text1" w:themeTint="D9"/>
              </w:rPr>
              <w:t>/08/2019</w:t>
            </w:r>
          </w:p>
        </w:tc>
        <w:tc>
          <w:tcPr>
            <w:tcW w:w="0" w:type="auto"/>
            <w:shd w:val="clear" w:color="auto" w:fill="A8D08D" w:themeFill="accent6" w:themeFillTint="99"/>
            <w:vAlign w:val="center"/>
          </w:tcPr>
          <w:p w14:paraId="535DDD3F" w14:textId="2FF19C17" w:rsidR="0085720B" w:rsidRPr="002D4C2B" w:rsidRDefault="004F6927" w:rsidP="00735438">
            <w:pPr>
              <w:spacing w:before="120" w:after="120" w:line="360" w:lineRule="auto"/>
              <w:jc w:val="center"/>
              <w:rPr>
                <w:rFonts w:cs="Arial"/>
                <w:color w:val="262626" w:themeColor="text1" w:themeTint="D9"/>
              </w:rPr>
            </w:pPr>
            <w:r>
              <w:rPr>
                <w:rFonts w:cs="Arial"/>
                <w:color w:val="262626" w:themeColor="text1" w:themeTint="D9"/>
              </w:rPr>
              <w:t>11/12/2019</w:t>
            </w:r>
          </w:p>
        </w:tc>
        <w:tc>
          <w:tcPr>
            <w:tcW w:w="0" w:type="auto"/>
            <w:shd w:val="clear" w:color="auto" w:fill="A8D08D" w:themeFill="accent6" w:themeFillTint="99"/>
            <w:vAlign w:val="center"/>
          </w:tcPr>
          <w:p w14:paraId="52FD8F27" w14:textId="172B183F" w:rsidR="0085720B" w:rsidRPr="002D4C2B" w:rsidRDefault="003C63AB" w:rsidP="00735438">
            <w:pPr>
              <w:spacing w:before="120" w:after="120" w:line="360" w:lineRule="auto"/>
              <w:jc w:val="center"/>
              <w:rPr>
                <w:rFonts w:cs="Arial"/>
                <w:color w:val="262626" w:themeColor="text1" w:themeTint="D9"/>
              </w:rPr>
            </w:pPr>
            <w:r>
              <w:rPr>
                <w:rFonts w:cs="Arial"/>
                <w:color w:val="262626" w:themeColor="text1" w:themeTint="D9"/>
              </w:rPr>
              <w:t>40</w:t>
            </w:r>
            <w:r w:rsidR="00DC0305">
              <w:rPr>
                <w:rFonts w:cs="Arial"/>
                <w:color w:val="262626" w:themeColor="text1" w:themeTint="D9"/>
              </w:rPr>
              <w:t>%</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1798A80C" w:rsidR="0085720B" w:rsidRPr="002D4C2B" w:rsidRDefault="004F6927" w:rsidP="00735438">
            <w:pPr>
              <w:spacing w:before="120" w:after="120" w:line="360" w:lineRule="auto"/>
              <w:jc w:val="center"/>
              <w:rPr>
                <w:rFonts w:cs="Arial"/>
                <w:color w:val="262626" w:themeColor="text1" w:themeTint="D9"/>
              </w:rPr>
            </w:pPr>
            <w:r>
              <w:rPr>
                <w:rFonts w:cs="Arial"/>
                <w:color w:val="262626" w:themeColor="text1" w:themeTint="D9"/>
              </w:rPr>
              <w:t>Arquitecto de Software</w:t>
            </w:r>
          </w:p>
        </w:tc>
        <w:tc>
          <w:tcPr>
            <w:tcW w:w="0" w:type="auto"/>
            <w:shd w:val="clear" w:color="auto" w:fill="B4C6E7" w:themeFill="accent5" w:themeFillTint="66"/>
            <w:vAlign w:val="center"/>
          </w:tcPr>
          <w:p w14:paraId="57868FFE" w14:textId="61BFD916" w:rsidR="0085720B" w:rsidRPr="002D4C2B" w:rsidRDefault="0066742F" w:rsidP="00735438">
            <w:pPr>
              <w:spacing w:before="120" w:after="120" w:line="360" w:lineRule="auto"/>
              <w:jc w:val="center"/>
              <w:rPr>
                <w:rFonts w:cs="Arial"/>
                <w:color w:val="262626" w:themeColor="text1" w:themeTint="D9"/>
              </w:rPr>
            </w:pPr>
            <w:r>
              <w:rPr>
                <w:rFonts w:cs="Arial"/>
              </w:rPr>
              <w:t>04/09</w:t>
            </w:r>
            <w:r w:rsidR="0085720B" w:rsidRPr="00776B65">
              <w:rPr>
                <w:rFonts w:cs="Arial"/>
              </w:rPr>
              <w:t>/201</w:t>
            </w:r>
            <w:r>
              <w:rPr>
                <w:rFonts w:cs="Arial"/>
              </w:rPr>
              <w:t>9</w:t>
            </w:r>
          </w:p>
        </w:tc>
        <w:tc>
          <w:tcPr>
            <w:tcW w:w="0" w:type="auto"/>
            <w:shd w:val="clear" w:color="auto" w:fill="B4C6E7" w:themeFill="accent5" w:themeFillTint="66"/>
            <w:vAlign w:val="center"/>
          </w:tcPr>
          <w:p w14:paraId="604EEF9E" w14:textId="41BDC988" w:rsidR="0085720B" w:rsidRPr="002D4C2B" w:rsidRDefault="0085720B" w:rsidP="0066742F">
            <w:pPr>
              <w:spacing w:before="120" w:after="120" w:line="360" w:lineRule="auto"/>
              <w:jc w:val="center"/>
              <w:rPr>
                <w:rFonts w:cs="Arial"/>
                <w:color w:val="262626" w:themeColor="text1" w:themeTint="D9"/>
              </w:rPr>
            </w:pPr>
            <w:r w:rsidRPr="002D4C2B">
              <w:rPr>
                <w:rFonts w:cs="Arial"/>
                <w:color w:val="262626" w:themeColor="text1" w:themeTint="D9"/>
              </w:rPr>
              <w:t>1</w:t>
            </w:r>
            <w:r w:rsidR="0066742F">
              <w:rPr>
                <w:rFonts w:cs="Arial"/>
                <w:color w:val="262626" w:themeColor="text1" w:themeTint="D9"/>
              </w:rPr>
              <w:t>1</w:t>
            </w:r>
            <w:r w:rsidRPr="002D4C2B">
              <w:rPr>
                <w:rFonts w:cs="Arial"/>
                <w:color w:val="262626" w:themeColor="text1" w:themeTint="D9"/>
              </w:rPr>
              <w:t>/1</w:t>
            </w:r>
            <w:r w:rsidR="0066742F">
              <w:rPr>
                <w:rFonts w:cs="Arial"/>
                <w:color w:val="262626" w:themeColor="text1" w:themeTint="D9"/>
              </w:rPr>
              <w:t>2</w:t>
            </w:r>
            <w:r w:rsidRPr="002D4C2B">
              <w:rPr>
                <w:rFonts w:cs="Arial"/>
                <w:color w:val="262626" w:themeColor="text1" w:themeTint="D9"/>
              </w:rPr>
              <w:t>/201</w:t>
            </w:r>
            <w:r w:rsidR="0066742F">
              <w:rPr>
                <w:rFonts w:cs="Arial"/>
                <w:color w:val="262626" w:themeColor="text1" w:themeTint="D9"/>
              </w:rPr>
              <w:t>9</w:t>
            </w:r>
          </w:p>
        </w:tc>
        <w:tc>
          <w:tcPr>
            <w:tcW w:w="0" w:type="auto"/>
            <w:shd w:val="clear" w:color="auto" w:fill="B4C6E7" w:themeFill="accent5" w:themeFillTint="66"/>
            <w:vAlign w:val="center"/>
          </w:tcPr>
          <w:p w14:paraId="4F4B7343" w14:textId="759BB28A" w:rsidR="0085720B" w:rsidRPr="002D4C2B" w:rsidRDefault="003C63AB" w:rsidP="00735438">
            <w:pPr>
              <w:spacing w:before="120" w:after="120" w:line="360" w:lineRule="auto"/>
              <w:jc w:val="center"/>
              <w:rPr>
                <w:rFonts w:cs="Arial"/>
                <w:color w:val="262626" w:themeColor="text1" w:themeTint="D9"/>
              </w:rPr>
            </w:pPr>
            <w:r>
              <w:rPr>
                <w:rFonts w:cs="Arial"/>
                <w:color w:val="262626" w:themeColor="text1" w:themeTint="D9"/>
              </w:rPr>
              <w:t>3</w:t>
            </w:r>
            <w:r w:rsidR="004F6927">
              <w:rPr>
                <w:rFonts w:cs="Arial"/>
                <w:color w:val="262626" w:themeColor="text1" w:themeTint="D9"/>
              </w:rPr>
              <w:t>0</w:t>
            </w:r>
            <w:r w:rsidR="0085720B" w:rsidRPr="002D4C2B">
              <w:rPr>
                <w:rFonts w:cs="Arial"/>
                <w:color w:val="262626" w:themeColor="text1" w:themeTint="D9"/>
              </w:rPr>
              <w:t>%</w:t>
            </w:r>
          </w:p>
        </w:tc>
      </w:tr>
    </w:tbl>
    <w:p w14:paraId="10D62629" w14:textId="77777777" w:rsidR="00E05C0D" w:rsidRDefault="00E05C0D" w:rsidP="003339C1"/>
    <w:p w14:paraId="306DF80F" w14:textId="05D21A10" w:rsidR="00973DC0" w:rsidRDefault="00973DC0" w:rsidP="003339C1">
      <w:r>
        <w:tab/>
      </w:r>
    </w:p>
    <w:p w14:paraId="6C5A37F8" w14:textId="77777777"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7E87F2C0" w14:textId="7C93B3F5" w:rsidR="00A56A30" w:rsidRPr="00EE2FFD" w:rsidRDefault="008909B4" w:rsidP="003C63AB">
            <w:pPr>
              <w:spacing w:before="60" w:after="60"/>
              <w:jc w:val="left"/>
              <w:rPr>
                <w:rFonts w:cs="Arial"/>
                <w:lang w:val="en-US"/>
              </w:rPr>
            </w:pPr>
            <w:r w:rsidRPr="00EE2FFD">
              <w:rPr>
                <w:rFonts w:cs="Arial"/>
                <w:lang w:val="en-US"/>
              </w:rPr>
              <w:t>PC</w:t>
            </w:r>
            <w:r w:rsidR="00A56A30" w:rsidRPr="00EE2FFD">
              <w:rPr>
                <w:rFonts w:cs="Arial"/>
                <w:lang w:val="en-US"/>
              </w:rPr>
              <w:t xml:space="preserve"> </w:t>
            </w:r>
            <w:r w:rsidR="00C16F22">
              <w:rPr>
                <w:rFonts w:cs="Arial"/>
                <w:lang w:val="en-US"/>
              </w:rPr>
              <w:t>Intel Core i5-8790k 4.6</w:t>
            </w:r>
            <w:r w:rsidR="00A56A30" w:rsidRPr="00EE2FFD">
              <w:rPr>
                <w:rFonts w:cs="Arial"/>
                <w:lang w:val="en-US"/>
              </w:rPr>
              <w:t>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3489087" w:rsidR="00463E1E" w:rsidRPr="00776B65" w:rsidRDefault="006A764B" w:rsidP="00776B65">
            <w:pPr>
              <w:spacing w:before="60" w:after="60"/>
              <w:jc w:val="center"/>
              <w:rPr>
                <w:rFonts w:cs="Arial"/>
              </w:rPr>
            </w:pPr>
            <w:r>
              <w:rPr>
                <w:rFonts w:cs="Arial"/>
              </w:rPr>
              <w:t>16</w:t>
            </w:r>
            <w:r w:rsidR="00463E1E" w:rsidRPr="00776B65">
              <w:rPr>
                <w:rFonts w:cs="Arial"/>
              </w:rPr>
              <w:t>//20</w:t>
            </w:r>
            <w:r w:rsidR="00E922EB" w:rsidRPr="00776B65">
              <w:rPr>
                <w:rFonts w:cs="Arial"/>
              </w:rPr>
              <w:t>1</w:t>
            </w:r>
            <w:r w:rsidR="00C16F22">
              <w:rPr>
                <w:rFonts w:cs="Arial"/>
              </w:rPr>
              <w:t>9</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lastRenderedPageBreak/>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11B418A3" w:rsidR="00E922EB" w:rsidRPr="00776B65" w:rsidRDefault="003C63AB" w:rsidP="00776B65">
            <w:pPr>
              <w:spacing w:before="60" w:after="60"/>
              <w:jc w:val="center"/>
              <w:rPr>
                <w:rFonts w:cs="Arial"/>
              </w:rPr>
            </w:pPr>
            <w:r>
              <w:rPr>
                <w:rFonts w:cs="Arial"/>
              </w:rPr>
              <w:t>16</w:t>
            </w:r>
            <w:r w:rsidRPr="00776B65">
              <w:rPr>
                <w:rFonts w:cs="Arial"/>
              </w:rPr>
              <w:t>//201</w:t>
            </w:r>
            <w:r>
              <w:rPr>
                <w:rFonts w:cs="Arial"/>
              </w:rPr>
              <w:t>9</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50E8F993" w:rsidR="003C6497" w:rsidRDefault="003C6497" w:rsidP="003C63AB">
            <w:pPr>
              <w:spacing w:before="60" w:after="60"/>
              <w:jc w:val="left"/>
              <w:rPr>
                <w:rFonts w:cs="Arial"/>
              </w:rPr>
            </w:pPr>
            <w:r>
              <w:rPr>
                <w:rFonts w:cs="Arial"/>
              </w:rPr>
              <w:t xml:space="preserve">Windows </w:t>
            </w:r>
            <w:r w:rsidR="003C63AB">
              <w:rPr>
                <w:rFonts w:cs="Arial"/>
              </w:rPr>
              <w:t>10</w:t>
            </w:r>
            <w:r>
              <w:rPr>
                <w:rFonts w:cs="Arial"/>
              </w:rPr>
              <w:t xml:space="preserve">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3" w:name="_Toc135200674"/>
      <w:bookmarkStart w:id="104"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1" w:name="_Toc430548010"/>
      <w:bookmarkStart w:id="112" w:name="_Toc187465815"/>
      <w:r>
        <w:t>CICLO DE VIDA DEL PROYECTO</w:t>
      </w:r>
      <w:bookmarkEnd w:id="111"/>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5E488BAE"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990835"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2"/>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6FF269B1" w14:textId="4639DC90" w:rsidR="003C63AB" w:rsidRPr="00FD555D" w:rsidRDefault="003C63AB" w:rsidP="003C63AB">
      <w:pPr>
        <w:spacing w:before="120" w:after="120" w:line="360" w:lineRule="auto"/>
        <w:rPr>
          <w:rFonts w:cs="Arial"/>
          <w:color w:val="000000"/>
        </w:rPr>
        <w:sectPr w:rsidR="003C63AB" w:rsidRPr="00FD555D" w:rsidSect="00C838A1">
          <w:headerReference w:type="default" r:id="rId18"/>
          <w:footerReference w:type="default" r:id="rId19"/>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3" w:name="_Toc430548011"/>
      <w:r>
        <w:lastRenderedPageBreak/>
        <w:t>ETAPAS DEL PROYECTO</w:t>
      </w:r>
      <w:bookmarkEnd w:id="113"/>
    </w:p>
    <w:p w14:paraId="6835F8F8" w14:textId="02B9A934" w:rsidR="0066742F" w:rsidRDefault="00B27806" w:rsidP="003C63AB">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w:t>
      </w:r>
      <w:r w:rsidR="003C63AB">
        <w:rPr>
          <w:rFonts w:cs="Arial"/>
          <w:color w:val="000000"/>
        </w:rPr>
        <w:t xml:space="preserve">e; se llevará a cabo en </w:t>
      </w:r>
      <w:bookmarkStart w:id="114" w:name="_GoBack"/>
      <w:bookmarkEnd w:id="114"/>
      <w:r w:rsidR="001B6E68">
        <w:rPr>
          <w:rFonts w:cs="Arial"/>
          <w:color w:val="000000"/>
        </w:rPr>
        <w:t>una etapa</w:t>
      </w:r>
      <w:r w:rsidRPr="004D6BC4">
        <w:rPr>
          <w:rFonts w:cs="Arial"/>
          <w:color w:val="000000"/>
        </w:rPr>
        <w:t xml:space="preserve"> y realizando las pruebas en la fase final del desarrollo, inmediatamente después de la fase de construcción.</w:t>
      </w:r>
    </w:p>
    <w:p w14:paraId="1EC2B105" w14:textId="08DB82CF" w:rsidR="00FA42AD" w:rsidRPr="003C63AB" w:rsidRDefault="00474112" w:rsidP="003C63AB">
      <w:pPr>
        <w:spacing w:before="120" w:after="120" w:line="360" w:lineRule="auto"/>
        <w:ind w:left="567"/>
        <w:rPr>
          <w:rFonts w:cs="Arial"/>
          <w:color w:val="000000"/>
        </w:rPr>
      </w:pPr>
      <w:r>
        <w:rPr>
          <w:noProof/>
          <w:lang w:eastAsia="es-PE"/>
        </w:rPr>
        <w:drawing>
          <wp:anchor distT="0" distB="0" distL="114300" distR="114300" simplePos="0" relativeHeight="251731968" behindDoc="1" locked="0" layoutInCell="1" allowOverlap="1" wp14:anchorId="3337C641" wp14:editId="52BB7A1B">
            <wp:simplePos x="0" y="0"/>
            <wp:positionH relativeFrom="margin">
              <wp:align>right</wp:align>
            </wp:positionH>
            <wp:positionV relativeFrom="paragraph">
              <wp:posOffset>76200</wp:posOffset>
            </wp:positionV>
            <wp:extent cx="8515985" cy="437134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EF7D68" w:rsidRPr="004C5694" w:rsidRDefault="00EF7D68"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46"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BxrvJ7eQIAAEE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EF7D68" w:rsidRPr="004C5694" w:rsidRDefault="00EF7D68"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1"/>
          <w:footerReference w:type="default" r:id="rId22"/>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5" w:name="_Toc187465816"/>
      <w:bookmarkStart w:id="116" w:name="_Toc430548012"/>
      <w:r w:rsidRPr="004D6BC4">
        <w:t>FASES</w:t>
      </w:r>
      <w:r w:rsidR="00916F90" w:rsidRPr="004D6BC4">
        <w:t xml:space="preserve"> DEL PROYECTO</w:t>
      </w:r>
      <w:bookmarkEnd w:id="115"/>
      <w:bookmarkEnd w:id="116"/>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7"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3"/>
          <w:footerReference w:type="default" r:id="rId24"/>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25"/>
          <w:footerReference w:type="default" r:id="rId26"/>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18" w:name="_Toc187465817"/>
      <w:bookmarkStart w:id="119" w:name="_Toc429852298"/>
      <w:bookmarkStart w:id="120" w:name="_Toc430548013"/>
      <w:r w:rsidRPr="004D6BC4">
        <w:t xml:space="preserve">FASE DE </w:t>
      </w:r>
      <w:bookmarkEnd w:id="117"/>
      <w:bookmarkEnd w:id="118"/>
      <w:bookmarkEnd w:id="119"/>
      <w:r w:rsidR="00CA5A00" w:rsidRPr="004D6BC4">
        <w:t>REQUERIMIENTOS</w:t>
      </w:r>
      <w:bookmarkEnd w:id="120"/>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1" w:name="_Toc187465818"/>
      <w:bookmarkStart w:id="122" w:name="_Toc429852299"/>
      <w:bookmarkStart w:id="123" w:name="_Toc430548014"/>
    </w:p>
    <w:p w14:paraId="16DF298A" w14:textId="77777777" w:rsidR="00B84B78" w:rsidRDefault="00B84B78" w:rsidP="00807F4A">
      <w:pPr>
        <w:pStyle w:val="Ttulo3"/>
      </w:pPr>
      <w:r w:rsidRPr="004D6BC4">
        <w:t xml:space="preserve">FASE DE </w:t>
      </w:r>
      <w:bookmarkEnd w:id="121"/>
      <w:bookmarkEnd w:id="122"/>
      <w:r w:rsidR="00CA5A00" w:rsidRPr="004D6BC4">
        <w:t>ANÁLISIS</w:t>
      </w:r>
      <w:bookmarkEnd w:id="123"/>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4" w:name="_Toc187465819"/>
            <w:bookmarkStart w:id="125"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6" w:name="_Toc430548015"/>
      <w:r w:rsidRPr="004D6BC4">
        <w:t xml:space="preserve">FASE DE </w:t>
      </w:r>
      <w:bookmarkEnd w:id="124"/>
      <w:bookmarkEnd w:id="125"/>
      <w:r w:rsidR="00CA5A00" w:rsidRPr="004D6BC4">
        <w:t>DISEÑO</w:t>
      </w:r>
      <w:bookmarkEnd w:id="126"/>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7" w:name="_Toc187465820"/>
            <w:bookmarkStart w:id="128"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29" w:name="_Toc430548016"/>
      <w:r w:rsidRPr="004D6BC4">
        <w:lastRenderedPageBreak/>
        <w:t xml:space="preserve">FASE DE </w:t>
      </w:r>
      <w:bookmarkEnd w:id="127"/>
      <w:bookmarkEnd w:id="128"/>
      <w:r w:rsidR="00CA5A00" w:rsidRPr="004D6BC4">
        <w:t>CONSTRUCCIÓN</w:t>
      </w:r>
      <w:bookmarkEnd w:id="129"/>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0" w:name="_Toc187465821"/>
            <w:bookmarkStart w:id="131"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2" w:name="_Toc430548017"/>
      <w:r w:rsidRPr="004D6BC4">
        <w:t xml:space="preserve">FASE DE </w:t>
      </w:r>
      <w:bookmarkEnd w:id="130"/>
      <w:bookmarkEnd w:id="131"/>
      <w:r w:rsidR="00CA5A00" w:rsidRPr="004D6BC4">
        <w:t>PRUEBAS</w:t>
      </w:r>
      <w:bookmarkEnd w:id="132"/>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3"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4" w:name="_Toc430548018"/>
      <w:r w:rsidRPr="004D6BC4">
        <w:t>FASE DE IMPLEME</w:t>
      </w:r>
      <w:r w:rsidR="0015166D" w:rsidRPr="004D6BC4">
        <w:t>N</w:t>
      </w:r>
      <w:r w:rsidRPr="004D6BC4">
        <w:t>TACIÓN</w:t>
      </w:r>
      <w:bookmarkEnd w:id="134"/>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28"/>
          <w:footerReference w:type="default" r:id="rId29"/>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5" w:name="_Toc430548019"/>
      <w:bookmarkEnd w:id="133"/>
      <w:r w:rsidRPr="00807F4A">
        <w:lastRenderedPageBreak/>
        <w:t>ESTRUCTURA DETALLADA DE TRABAJO (WBS</w:t>
      </w:r>
      <w:bookmarkEnd w:id="135"/>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0"/>
          <w:footerReference w:type="default" r:id="rId31"/>
          <w:pgSz w:w="16840" w:h="11907" w:orient="landscape" w:code="9"/>
          <w:pgMar w:top="1843" w:right="1560" w:bottom="1701" w:left="1418" w:header="720" w:footer="720" w:gutter="0"/>
          <w:cols w:space="720"/>
          <w:docGrid w:linePitch="272"/>
        </w:sectPr>
      </w:pPr>
      <w:r>
        <w:rPr>
          <w:noProof/>
          <w:lang w:eastAsia="es-PE"/>
        </w:rPr>
        <w:lastRenderedPageBreak/>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6" w:name="_Toc430548020"/>
      <w:bookmarkStart w:id="137" w:name="_Toc187465824"/>
      <w:r w:rsidRPr="00807F4A">
        <w:t>MATRIZ DE ENTREGABLES DE INGENIERIA</w:t>
      </w:r>
      <w:bookmarkEnd w:id="136"/>
      <w:r w:rsidRPr="00807F4A">
        <w:t xml:space="preserve"> </w:t>
      </w:r>
      <w:bookmarkEnd w:id="137"/>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38" w:name="_Toc187465825"/>
      <w:bookmarkStart w:id="139"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8"/>
      <w:bookmarkEnd w:id="139"/>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0" w:name="_Toc187465826"/>
      <w:bookmarkStart w:id="141"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0"/>
      <w:bookmarkEnd w:id="141"/>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2" w:name="_Toc127716390"/>
            <w:bookmarkStart w:id="143" w:name="_Toc135200684"/>
            <w:bookmarkStart w:id="144" w:name="_Toc187465828"/>
            <w:bookmarkEnd w:id="109"/>
            <w:bookmarkEnd w:id="110"/>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5" w:name="_Toc430548023"/>
      <w:r>
        <w:lastRenderedPageBreak/>
        <w:t>ORGANIZACIÓN DEL PROYECTO</w:t>
      </w:r>
      <w:bookmarkEnd w:id="142"/>
      <w:bookmarkEnd w:id="143"/>
      <w:bookmarkEnd w:id="144"/>
      <w:bookmarkEnd w:id="145"/>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6" w:name="_Toc187465829"/>
      <w:bookmarkStart w:id="147" w:name="_Toc430548024"/>
      <w:r w:rsidRPr="00807F4A">
        <w:t>ORGANIGRAMA</w:t>
      </w:r>
      <w:bookmarkEnd w:id="146"/>
      <w:bookmarkEnd w:id="147"/>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01C8F250" w:rsidR="00A755F5" w:rsidRPr="000A3F79" w:rsidRDefault="00F70FD0" w:rsidP="00860351">
      <w:pPr>
        <w:pStyle w:val="Prrafodelista"/>
        <w:numPr>
          <w:ilvl w:val="0"/>
          <w:numId w:val="10"/>
        </w:numPr>
        <w:spacing w:before="120" w:after="120" w:line="360" w:lineRule="auto"/>
        <w:rPr>
          <w:rFonts w:cs="Arial"/>
          <w:color w:val="000000"/>
        </w:rPr>
      </w:pPr>
      <w:r>
        <w:t>Z T INVATION</w:t>
      </w:r>
      <w:r w:rsidR="00A755F5" w:rsidRPr="000A3F79">
        <w:rPr>
          <w:rFonts w:cs="Arial"/>
          <w:color w:val="000000"/>
        </w:rPr>
        <w: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311B2A3F" w:rsidR="00C260B7" w:rsidRPr="00807F4A" w:rsidRDefault="00C260B7" w:rsidP="004764B1">
      <w:pPr>
        <w:pStyle w:val="Ttulo2"/>
      </w:pPr>
      <w:bookmarkStart w:id="148" w:name="_Toc187465830"/>
      <w:bookmarkStart w:id="149" w:name="_Toc430548025"/>
      <w:bookmarkStart w:id="150" w:name="_Toc127716395"/>
      <w:bookmarkStart w:id="151" w:name="_Toc135200689"/>
      <w:r w:rsidRPr="00807F4A">
        <w:t>RESPONSABILIDAD DE</w:t>
      </w:r>
      <w:bookmarkEnd w:id="148"/>
      <w:bookmarkEnd w:id="149"/>
      <w:r w:rsidR="009B44B6">
        <w:t xml:space="preserve"> </w:t>
      </w:r>
      <w:r w:rsidR="00C16F22">
        <w:t>Z T INVATION</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2341EAAE" w:rsidR="00F86B35" w:rsidRPr="00DC6443" w:rsidRDefault="00F86B35" w:rsidP="005B0BFE">
            <w:pPr>
              <w:spacing w:before="60" w:after="60"/>
            </w:pPr>
            <w:r w:rsidRPr="00DC6443">
              <w:t xml:space="preserve">Informar a </w:t>
            </w:r>
            <w:r w:rsidR="00C16F22">
              <w:t>Z T INVATION</w:t>
            </w:r>
            <w:r w:rsidR="00C16F22" w:rsidRPr="00DC6443">
              <w:t xml:space="preserve"> </w:t>
            </w:r>
            <w:r w:rsidRPr="00DC6443">
              <w:t>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2D13E019" w:rsidR="00C260B7" w:rsidRPr="00DC6443" w:rsidRDefault="00F86B35" w:rsidP="005B0BFE">
            <w:pPr>
              <w:spacing w:before="60" w:after="60"/>
            </w:pPr>
            <w:r w:rsidRPr="00DC6443">
              <w:t xml:space="preserve">Revisar y Aprobar la documentación técnica presentada por </w:t>
            </w:r>
            <w:r w:rsidR="00F70FD0">
              <w:t>Z T INVATION</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2" w:name="_Toc187465831"/>
      <w:bookmarkStart w:id="153" w:name="_Toc430548026"/>
      <w:r w:rsidRPr="00807F4A">
        <w:t>ROLES Y FUNCIONES DE</w:t>
      </w:r>
      <w:bookmarkEnd w:id="152"/>
      <w:bookmarkEnd w:id="153"/>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4" w:name="_Toc187465832"/>
      <w:bookmarkStart w:id="155" w:name="_Toc430548027"/>
      <w:r w:rsidRPr="00807F4A">
        <w:t xml:space="preserve">RESPONSABILIDAD DE </w:t>
      </w:r>
      <w:bookmarkEnd w:id="154"/>
      <w:r w:rsidR="002F6384" w:rsidRPr="00807F4A">
        <w:t>EJR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6" w:name="_Toc187465833"/>
      <w:bookmarkStart w:id="157" w:name="_Toc430548028"/>
      <w:r w:rsidRPr="00807F4A">
        <w:t>ROLES Y FUNCIONES DE</w:t>
      </w:r>
      <w:r w:rsidR="00C260B7" w:rsidRPr="00807F4A">
        <w:t xml:space="preserve"> </w:t>
      </w:r>
      <w:bookmarkEnd w:id="156"/>
      <w:r w:rsidR="002F6384"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58" w:name="_Toc164740284"/>
      <w:bookmarkStart w:id="159" w:name="_Toc187465834"/>
      <w:bookmarkStart w:id="160" w:name="_Toc430548029"/>
      <w:r>
        <w:lastRenderedPageBreak/>
        <w:t>ESTANDARES DEL ENTORNO DE TRABAJO</w:t>
      </w:r>
      <w:bookmarkEnd w:id="158"/>
      <w:bookmarkEnd w:id="159"/>
      <w:bookmarkEnd w:id="160"/>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1" w:name="_Toc430548030"/>
      <w:bookmarkStart w:id="162" w:name="_Toc127716399"/>
      <w:bookmarkEnd w:id="150"/>
      <w:bookmarkEnd w:id="151"/>
      <w:r w:rsidRPr="00807F4A">
        <w:t>CRONOGRAMA DE ACTIVIDADES</w:t>
      </w:r>
      <w:bookmarkEnd w:id="161"/>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EF7D68" w:rsidP="000F45BE">
      <w:pPr>
        <w:spacing w:before="120" w:after="120" w:line="360" w:lineRule="auto"/>
        <w:ind w:left="426"/>
        <w:jc w:val="center"/>
      </w:pPr>
      <w:hyperlink r:id="rId43"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3" w:name="_Toc127716396"/>
      <w:bookmarkStart w:id="164" w:name="_Toc132437840"/>
      <w:bookmarkStart w:id="165" w:name="_Toc187465837"/>
      <w:bookmarkStart w:id="166" w:name="_Toc430548031"/>
      <w:bookmarkStart w:id="167" w:name="_Toc127716401"/>
      <w:bookmarkStart w:id="168" w:name="_Toc132437842"/>
      <w:bookmarkStart w:id="169" w:name="_Toc127716407"/>
      <w:bookmarkStart w:id="170" w:name="_Toc135200702"/>
      <w:bookmarkEnd w:id="162"/>
      <w:r w:rsidRPr="00807F4A">
        <w:t>GESTION DE RIESGOS</w:t>
      </w:r>
      <w:bookmarkEnd w:id="163"/>
      <w:bookmarkEnd w:id="164"/>
      <w:bookmarkEnd w:id="165"/>
      <w:bookmarkEnd w:id="166"/>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EF7D68" w:rsidP="00B2381F">
      <w:pPr>
        <w:spacing w:before="120" w:after="120" w:line="360" w:lineRule="auto"/>
        <w:ind w:left="567"/>
        <w:jc w:val="center"/>
      </w:pPr>
      <w:hyperlink r:id="rId44"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1" w:name="_Toc187465838"/>
      <w:bookmarkStart w:id="172" w:name="_Toc430548032"/>
      <w:r>
        <w:t>GESTION</w:t>
      </w:r>
      <w:r w:rsidR="00683C5F">
        <w:t xml:space="preserve"> DE COMUNICACIONES</w:t>
      </w:r>
      <w:bookmarkEnd w:id="167"/>
      <w:bookmarkEnd w:id="168"/>
      <w:bookmarkEnd w:id="171"/>
      <w:bookmarkEnd w:id="172"/>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3" w:name="_Toc156366054"/>
      <w:bookmarkStart w:id="174" w:name="_Toc187465839"/>
      <w:bookmarkStart w:id="175" w:name="_Toc430548033"/>
      <w:r w:rsidRPr="00A6727D">
        <w:t>IDENTIFICACIÓN DE LOS GRUPOS DE INTERÉS</w:t>
      </w:r>
      <w:bookmarkEnd w:id="173"/>
      <w:bookmarkEnd w:id="174"/>
      <w:bookmarkEnd w:id="175"/>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1EBB9350" w:rsidR="00BD72A4" w:rsidRDefault="0066742F" w:rsidP="00FF65FE">
            <w:pPr>
              <w:spacing w:before="60" w:after="60"/>
              <w:jc w:val="center"/>
            </w:pPr>
            <w:r>
              <w:t xml:space="preserve">Z T </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6" w:name="_Toc156366055"/>
      <w:bookmarkStart w:id="177" w:name="_Toc187465840"/>
      <w:bookmarkStart w:id="178" w:name="_Toc430548034"/>
      <w:r w:rsidRPr="00807F4A">
        <w:lastRenderedPageBreak/>
        <w:t>REUNIONES DE CONTROL</w:t>
      </w:r>
      <w:r w:rsidR="00172E7D" w:rsidRPr="00807F4A">
        <w:t>, SEGUIMIENTO</w:t>
      </w:r>
      <w:r w:rsidRPr="00807F4A">
        <w:t xml:space="preserve"> Y COORDINACION</w:t>
      </w:r>
      <w:bookmarkEnd w:id="176"/>
      <w:bookmarkEnd w:id="177"/>
      <w:bookmarkEnd w:id="178"/>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79" w:name="_Toc187465841"/>
      <w:bookmarkStart w:id="180" w:name="_Toc430548035"/>
      <w:r w:rsidRPr="00807F4A">
        <w:t>DOCUMENTOS PARA  C</w:t>
      </w:r>
      <w:r w:rsidR="00C7364A" w:rsidRPr="00807F4A">
        <w:t>OMUNICACIÓN Y CONTROL</w:t>
      </w:r>
      <w:bookmarkEnd w:id="179"/>
      <w:bookmarkEnd w:id="18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1" w:name="_Toc187465842"/>
      <w:bookmarkStart w:id="182" w:name="_Toc430548036"/>
      <w:r>
        <w:t>MATRIZ DE COMUNICACIONES</w:t>
      </w:r>
      <w:bookmarkEnd w:id="181"/>
      <w:bookmarkEnd w:id="182"/>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3" w:name="_Toc430548037"/>
      <w:r w:rsidRPr="00807F4A">
        <w:rPr>
          <w:sz w:val="20"/>
          <w:szCs w:val="20"/>
        </w:rPr>
        <w:t>MATRIZ DE COMUNICACIÓN DE GESTIÓN</w:t>
      </w:r>
      <w:bookmarkEnd w:id="183"/>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4" w:name="_Toc430548038"/>
      <w:r w:rsidRPr="00807F4A">
        <w:t>MATRIZ DE COMUNICACIÓN DE INGENIERÍA</w:t>
      </w:r>
      <w:bookmarkEnd w:id="184"/>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5" w:name="_Toc187465846"/>
      <w:bookmarkStart w:id="186" w:name="_Toc430548039"/>
      <w:bookmarkStart w:id="187" w:name="_Toc135200704"/>
      <w:bookmarkEnd w:id="169"/>
      <w:bookmarkEnd w:id="170"/>
    </w:p>
    <w:p w14:paraId="4ACDD1AD" w14:textId="77777777" w:rsidR="00CA650A" w:rsidRPr="00CA650A" w:rsidRDefault="00CA650A" w:rsidP="00CA650A"/>
    <w:p w14:paraId="54F1ACA4" w14:textId="77777777" w:rsidR="007C2659" w:rsidRDefault="007C2659" w:rsidP="002E00DA">
      <w:pPr>
        <w:pStyle w:val="Ttulo2"/>
      </w:pPr>
      <w:r>
        <w:t>GESTION DE DATOS</w:t>
      </w:r>
      <w:bookmarkEnd w:id="185"/>
      <w:bookmarkEnd w:id="186"/>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88" w:name="_Toc187465847"/>
      <w:bookmarkStart w:id="189" w:name="_Toc430548040"/>
      <w:r>
        <w:t>GESTION DE LA CONFIGURACION</w:t>
      </w:r>
      <w:bookmarkEnd w:id="188"/>
      <w:bookmarkEnd w:id="189"/>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0" w:name="_Toc155499204"/>
      <w:bookmarkStart w:id="191" w:name="_Toc155501420"/>
      <w:bookmarkStart w:id="192" w:name="_Toc155516603"/>
      <w:bookmarkStart w:id="193" w:name="_Toc155523756"/>
      <w:bookmarkStart w:id="194" w:name="_Toc155523829"/>
      <w:bookmarkStart w:id="195" w:name="_Toc156366063"/>
      <w:bookmarkStart w:id="196" w:name="_Toc187465848"/>
      <w:bookmarkStart w:id="197" w:name="_Toc430548041"/>
      <w:bookmarkEnd w:id="190"/>
      <w:bookmarkEnd w:id="191"/>
      <w:bookmarkEnd w:id="192"/>
      <w:bookmarkEnd w:id="193"/>
      <w:bookmarkEnd w:id="194"/>
      <w:r w:rsidRPr="002E00DA">
        <w:rPr>
          <w:lang w:eastAsia="es-ES"/>
        </w:rPr>
        <w:t>NOMENCLATURA</w:t>
      </w:r>
      <w:bookmarkEnd w:id="195"/>
      <w:bookmarkEnd w:id="196"/>
      <w:bookmarkEnd w:id="197"/>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A17CD9">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A17CD9">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A17CD9">
            <w:pPr>
              <w:spacing w:line="360" w:lineRule="auto"/>
              <w:jc w:val="center"/>
              <w:rPr>
                <w:highlight w:val="lightGray"/>
              </w:rPr>
            </w:pPr>
            <w:r w:rsidRPr="0038523B">
              <w:rPr>
                <w:highlight w:val="lightGray"/>
              </w:rPr>
              <w:t>ACENTRE_V#.#_2015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A17CD9">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A17CD9">
            <w:pPr>
              <w:jc w:val="center"/>
              <w:rPr>
                <w:highlight w:val="red"/>
              </w:rPr>
            </w:pPr>
            <w:r>
              <w:rPr>
                <w:highlight w:val="red"/>
              </w:rPr>
              <w:t>ICIC</w:t>
            </w:r>
          </w:p>
        </w:tc>
        <w:tc>
          <w:tcPr>
            <w:tcW w:w="2835" w:type="dxa"/>
            <w:vAlign w:val="center"/>
          </w:tcPr>
          <w:p w14:paraId="28FAA54B" w14:textId="7F07E0E6" w:rsidR="000104A4" w:rsidRPr="000104A4" w:rsidRDefault="000104A4" w:rsidP="00A17CD9">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A17CD9">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A17CD9">
            <w:pPr>
              <w:jc w:val="center"/>
              <w:rPr>
                <w:highlight w:val="red"/>
              </w:rPr>
            </w:pPr>
            <w:r>
              <w:rPr>
                <w:highlight w:val="red"/>
              </w:rPr>
              <w:t>IAUDICM</w:t>
            </w:r>
          </w:p>
        </w:tc>
        <w:tc>
          <w:tcPr>
            <w:tcW w:w="2835" w:type="dxa"/>
            <w:vAlign w:val="center"/>
          </w:tcPr>
          <w:p w14:paraId="056F75C4" w14:textId="2408BB53" w:rsidR="000104A4" w:rsidRPr="000104A4" w:rsidRDefault="000104A4" w:rsidP="00A17CD9">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198" w:name="_Toc156366064"/>
      <w:bookmarkStart w:id="199" w:name="_Toc187465849"/>
      <w:bookmarkStart w:id="200" w:name="_Toc430548042"/>
      <w:r w:rsidRPr="007C2659">
        <w:rPr>
          <w:lang w:eastAsia="es-ES"/>
        </w:rPr>
        <w:t>VERSIONAMIENTO</w:t>
      </w:r>
      <w:bookmarkEnd w:id="198"/>
      <w:bookmarkEnd w:id="199"/>
      <w:bookmarkEnd w:id="200"/>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1" w:name="_Toc156366066"/>
      <w:bookmarkStart w:id="202" w:name="_Toc187465851"/>
      <w:bookmarkStart w:id="203" w:name="_Toc430548043"/>
      <w:r w:rsidRPr="007C2659">
        <w:rPr>
          <w:lang w:eastAsia="es-ES"/>
        </w:rPr>
        <w:t>CARPETA COMPARTIDA DEL PROYECTO.</w:t>
      </w:r>
      <w:bookmarkEnd w:id="201"/>
      <w:bookmarkEnd w:id="202"/>
      <w:bookmarkEnd w:id="203"/>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45"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4" w:name="_Toc187465852"/>
      <w:bookmarkStart w:id="205" w:name="_Toc430548044"/>
      <w:r>
        <w:t>GESTION DE</w:t>
      </w:r>
      <w:r w:rsidR="00197662">
        <w:t xml:space="preserve"> CAMBIOS EN LOS</w:t>
      </w:r>
      <w:r>
        <w:t xml:space="preserve"> REQUERIMIENTOS</w:t>
      </w:r>
      <w:bookmarkEnd w:id="204"/>
      <w:bookmarkEnd w:id="205"/>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6" w:name="_Toc187465853"/>
      <w:bookmarkStart w:id="207" w:name="_Toc430548045"/>
      <w:r>
        <w:t>GESTION DE LA CALIDAD DE</w:t>
      </w:r>
      <w:r w:rsidR="00172E7D">
        <w:t xml:space="preserve"> PROCESO Y</w:t>
      </w:r>
      <w:r>
        <w:t xml:space="preserve"> PRODUCTO</w:t>
      </w:r>
      <w:bookmarkEnd w:id="206"/>
      <w:bookmarkEnd w:id="207"/>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08" w:name="_Toc187465855"/>
      <w:bookmarkStart w:id="209" w:name="_Toc430548046"/>
      <w:r>
        <w:t>GESTION DEL CRONOGRAMA</w:t>
      </w:r>
      <w:bookmarkEnd w:id="208"/>
      <w:bookmarkEnd w:id="209"/>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0" w:name="_Toc187465856"/>
      <w:bookmarkStart w:id="211" w:name="_Toc430548047"/>
      <w:bookmarkEnd w:id="187"/>
      <w:r>
        <w:t>GESTION DE LA CAPACITACION DEL PERSONAL DEL PROYECTO</w:t>
      </w:r>
      <w:bookmarkEnd w:id="210"/>
      <w:bookmarkEnd w:id="211"/>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2" w:name="_Toc187465857"/>
      <w:bookmarkStart w:id="213" w:name="_Toc430548048"/>
      <w:r>
        <w:t>ACEPTACION DE PRODUCTO</w:t>
      </w:r>
      <w:bookmarkEnd w:id="212"/>
      <w:bookmarkEnd w:id="213"/>
    </w:p>
    <w:p w14:paraId="5DFC8B5A" w14:textId="77777777" w:rsidR="005B0BFE" w:rsidRPr="005B0BFE" w:rsidRDefault="005B0BFE" w:rsidP="005B0BFE"/>
    <w:p w14:paraId="3C7AEABD" w14:textId="77777777" w:rsidR="00675F22" w:rsidRPr="00675F22" w:rsidRDefault="00675F22" w:rsidP="00807F4A">
      <w:pPr>
        <w:pStyle w:val="Ttulo3"/>
      </w:pPr>
      <w:bookmarkStart w:id="214" w:name="_Toc156366071"/>
      <w:bookmarkStart w:id="215" w:name="_Toc187465858"/>
      <w:bookmarkStart w:id="216" w:name="_Toc430548049"/>
      <w:r w:rsidRPr="00675F22">
        <w:t>CRITERIOS PARA LA ACEPTACIÓN DEL PRODUCTO (PLAN DE PRUEBAS)</w:t>
      </w:r>
      <w:bookmarkEnd w:id="214"/>
      <w:bookmarkEnd w:id="215"/>
      <w:bookmarkEnd w:id="216"/>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17" w:name="_Toc156366072"/>
      <w:bookmarkStart w:id="218" w:name="_Toc187465859"/>
      <w:bookmarkStart w:id="219" w:name="_Toc430548050"/>
      <w:r w:rsidRPr="00675F22">
        <w:t>ESTRATEGIA DE PRUEBAS</w:t>
      </w:r>
      <w:bookmarkEnd w:id="217"/>
      <w:bookmarkEnd w:id="218"/>
      <w:bookmarkEnd w:id="219"/>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0" w:name="_Toc26335082"/>
      <w:bookmarkStart w:id="221" w:name="_Toc26335216"/>
      <w:bookmarkStart w:id="222" w:name="_Toc127716409"/>
      <w:bookmarkStart w:id="223" w:name="_Toc187465860"/>
      <w:bookmarkStart w:id="224"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20"/>
      <w:bookmarkEnd w:id="221"/>
      <w:r>
        <w:t>NEXOS</w:t>
      </w:r>
      <w:bookmarkEnd w:id="222"/>
      <w:bookmarkEnd w:id="223"/>
      <w:bookmarkEnd w:id="224"/>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5" w:name="_Toc187465861"/>
      <w:bookmarkStart w:id="226" w:name="_Toc430548052"/>
      <w:bookmarkStart w:id="227" w:name="_Toc127716410"/>
      <w:bookmarkStart w:id="228" w:name="_Toc135200707"/>
      <w:r>
        <w:t>ANEXO I: ARQUITECTURA Y PLATAFORMA</w:t>
      </w:r>
      <w:bookmarkEnd w:id="225"/>
      <w:bookmarkEnd w:id="226"/>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29" w:name="_Toc187465862"/>
      <w:bookmarkStart w:id="230" w:name="_Toc430548053"/>
      <w:r>
        <w:t>ANEXO I</w:t>
      </w:r>
      <w:r w:rsidR="0023546F">
        <w:t>I</w:t>
      </w:r>
      <w:r>
        <w:t xml:space="preserve">: </w:t>
      </w:r>
      <w:r w:rsidR="0006609E">
        <w:t>CRONOGRAMA DETALLADO DE TRABAJO</w:t>
      </w:r>
      <w:bookmarkEnd w:id="229"/>
      <w:bookmarkEnd w:id="230"/>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7"/>
      <w:bookmarkEnd w:id="228"/>
      <w:r w:rsidR="00A47D9B">
        <w:rPr>
          <w:rFonts w:cs="Arial"/>
          <w:color w:val="000000"/>
        </w:rPr>
        <w:t>.</w:t>
      </w:r>
    </w:p>
    <w:p w14:paraId="33AFE22B" w14:textId="7990C57C" w:rsidR="00A47D9B" w:rsidRDefault="00EF7D68" w:rsidP="00A47D9B">
      <w:pPr>
        <w:spacing w:before="120" w:after="120" w:line="360" w:lineRule="auto"/>
        <w:ind w:left="567"/>
        <w:jc w:val="center"/>
      </w:pPr>
      <w:hyperlink r:id="rId48"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49"/>
      <w:footerReference w:type="default" r:id="rId5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3115E" w14:textId="77777777" w:rsidR="00F64962" w:rsidRDefault="00F64962">
      <w:r>
        <w:separator/>
      </w:r>
    </w:p>
  </w:endnote>
  <w:endnote w:type="continuationSeparator" w:id="0">
    <w:p w14:paraId="27907790" w14:textId="77777777" w:rsidR="00F64962" w:rsidRDefault="00F64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EF7D68" w:rsidRPr="00AF481E" w14:paraId="37FA51ED" w14:textId="77777777" w:rsidTr="00E05C0D">
      <w:trPr>
        <w:trHeight w:val="170"/>
      </w:trPr>
      <w:tc>
        <w:tcPr>
          <w:tcW w:w="1276" w:type="dxa"/>
        </w:tcPr>
        <w:p w14:paraId="2EB9EF9B" w14:textId="77777777" w:rsidR="00EF7D68" w:rsidRPr="00AF481E" w:rsidRDefault="00EF7D68"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EF7D68" w:rsidRPr="00AF481E" w:rsidRDefault="00EF7D68"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0805D882" w:rsidR="00EF7D68" w:rsidRPr="00AF481E" w:rsidRDefault="00EF7D68"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1B6E68">
            <w:rPr>
              <w:rStyle w:val="Nmerodepgina"/>
              <w:rFonts w:cs="Arial"/>
              <w:noProof/>
              <w:sz w:val="18"/>
              <w:szCs w:val="18"/>
            </w:rPr>
            <w:t>13</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1B6E68">
            <w:rPr>
              <w:rStyle w:val="Nmerodepgina"/>
              <w:rFonts w:cs="Arial"/>
              <w:noProof/>
              <w:sz w:val="18"/>
              <w:szCs w:val="18"/>
            </w:rPr>
            <w:t>37</w:t>
          </w:r>
          <w:r w:rsidRPr="00AF481E">
            <w:rPr>
              <w:rStyle w:val="Nmerodepgina"/>
              <w:rFonts w:cs="Arial"/>
              <w:sz w:val="18"/>
              <w:szCs w:val="18"/>
            </w:rPr>
            <w:fldChar w:fldCharType="end"/>
          </w:r>
        </w:p>
      </w:tc>
    </w:tr>
  </w:tbl>
  <w:p w14:paraId="1925B4FC" w14:textId="77777777" w:rsidR="00EF7D68" w:rsidRDefault="00EF7D68">
    <w:pPr>
      <w:pStyle w:val="Piedepgina"/>
    </w:pPr>
  </w:p>
  <w:p w14:paraId="569CF0C0" w14:textId="77777777" w:rsidR="00EF7D68" w:rsidRDefault="00EF7D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F7D68" w14:paraId="67205E09" w14:textId="77777777">
      <w:trPr>
        <w:trHeight w:val="170"/>
      </w:trPr>
      <w:tc>
        <w:tcPr>
          <w:tcW w:w="4309" w:type="dxa"/>
        </w:tcPr>
        <w:p w14:paraId="6EA1215D" w14:textId="77777777" w:rsidR="00EF7D68" w:rsidRDefault="00EF7D68"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EF7D68" w:rsidRDefault="00EF7D68" w:rsidP="004229C2">
          <w:pPr>
            <w:pStyle w:val="Encabezado"/>
            <w:jc w:val="center"/>
          </w:pPr>
          <w:r>
            <w:rPr>
              <w:sz w:val="16"/>
            </w:rPr>
            <w:t>Fecha Efectiva :  24/09/2015</w:t>
          </w:r>
        </w:p>
      </w:tc>
      <w:tc>
        <w:tcPr>
          <w:tcW w:w="4430" w:type="dxa"/>
        </w:tcPr>
        <w:p w14:paraId="64CB5247" w14:textId="0156DB70" w:rsidR="00EF7D68" w:rsidRDefault="00EF7D68"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B6E68">
            <w:rPr>
              <w:rStyle w:val="Nmerodepgina"/>
              <w:rFonts w:cs="Arial"/>
              <w:noProof/>
              <w:sz w:val="16"/>
              <w:szCs w:val="16"/>
            </w:rPr>
            <w:t>14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B6E68">
            <w:rPr>
              <w:rStyle w:val="Nmerodepgina"/>
              <w:rFonts w:cs="Arial"/>
              <w:noProof/>
              <w:sz w:val="16"/>
              <w:szCs w:val="16"/>
            </w:rPr>
            <w:t>37</w:t>
          </w:r>
          <w:r>
            <w:rPr>
              <w:rStyle w:val="Nmerodepgina"/>
              <w:rFonts w:cs="Arial"/>
              <w:sz w:val="16"/>
              <w:szCs w:val="16"/>
            </w:rPr>
            <w:fldChar w:fldCharType="end"/>
          </w:r>
        </w:p>
      </w:tc>
    </w:tr>
  </w:tbl>
  <w:p w14:paraId="5FC45CDA" w14:textId="77777777" w:rsidR="00EF7D68" w:rsidRDefault="00EF7D68">
    <w:pPr>
      <w:pStyle w:val="Piedepgina"/>
    </w:pPr>
  </w:p>
  <w:p w14:paraId="0B2B1262" w14:textId="77777777" w:rsidR="00EF7D68" w:rsidRDefault="00EF7D6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F7D68" w:rsidRPr="003E0C9C" w14:paraId="2D628C10" w14:textId="77777777" w:rsidTr="003E0C9C">
      <w:trPr>
        <w:trHeight w:val="162"/>
      </w:trPr>
      <w:tc>
        <w:tcPr>
          <w:tcW w:w="1413" w:type="dxa"/>
        </w:tcPr>
        <w:p w14:paraId="552C7CDA" w14:textId="77777777" w:rsidR="00EF7D68" w:rsidRPr="003E0C9C" w:rsidRDefault="00EF7D68"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EF7D68" w:rsidRPr="003E0C9C" w:rsidRDefault="00EF7D68"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3EF0A380" w:rsidR="00EF7D68" w:rsidRPr="003E0C9C" w:rsidRDefault="00EF7D68"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990835">
            <w:rPr>
              <w:noProof/>
              <w:sz w:val="18"/>
              <w:szCs w:val="18"/>
            </w:rPr>
            <w:t>15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990835">
            <w:rPr>
              <w:noProof/>
              <w:sz w:val="18"/>
              <w:szCs w:val="18"/>
            </w:rPr>
            <w:t>37</w:t>
          </w:r>
          <w:r w:rsidRPr="003E0C9C">
            <w:rPr>
              <w:sz w:val="18"/>
              <w:szCs w:val="18"/>
            </w:rPr>
            <w:fldChar w:fldCharType="end"/>
          </w:r>
        </w:p>
      </w:tc>
    </w:tr>
  </w:tbl>
  <w:p w14:paraId="38A3FC7B" w14:textId="77777777" w:rsidR="00EF7D68" w:rsidRDefault="00EF7D68">
    <w:pPr>
      <w:pStyle w:val="Piedepgina"/>
    </w:pPr>
  </w:p>
  <w:p w14:paraId="0619DD25" w14:textId="77777777" w:rsidR="00EF7D68" w:rsidRDefault="00EF7D6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F7D68" w14:paraId="49B0E542" w14:textId="77777777" w:rsidTr="000B3202">
      <w:trPr>
        <w:trHeight w:val="170"/>
      </w:trPr>
      <w:tc>
        <w:tcPr>
          <w:tcW w:w="4309" w:type="dxa"/>
        </w:tcPr>
        <w:p w14:paraId="7797A380" w14:textId="77777777" w:rsidR="00EF7D68" w:rsidRDefault="00EF7D68"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EF7D68" w:rsidRDefault="00EF7D68" w:rsidP="004229C2">
          <w:pPr>
            <w:pStyle w:val="Encabezado"/>
            <w:jc w:val="center"/>
          </w:pPr>
          <w:r>
            <w:rPr>
              <w:sz w:val="16"/>
            </w:rPr>
            <w:t>Fecha Efectiva :  24/09/2015</w:t>
          </w:r>
        </w:p>
      </w:tc>
      <w:tc>
        <w:tcPr>
          <w:tcW w:w="4430" w:type="dxa"/>
        </w:tcPr>
        <w:p w14:paraId="32D8FEBA" w14:textId="2190CB97" w:rsidR="00EF7D68" w:rsidRDefault="00EF7D68"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B6E68">
            <w:rPr>
              <w:rStyle w:val="Nmerodepgina"/>
              <w:rFonts w:cs="Arial"/>
              <w:noProof/>
              <w:sz w:val="16"/>
              <w:szCs w:val="16"/>
            </w:rPr>
            <w:t>16</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B6E68">
            <w:rPr>
              <w:rStyle w:val="Nmerodepgina"/>
              <w:rFonts w:cs="Arial"/>
              <w:noProof/>
              <w:sz w:val="16"/>
              <w:szCs w:val="16"/>
            </w:rPr>
            <w:t>37</w:t>
          </w:r>
          <w:r>
            <w:rPr>
              <w:rStyle w:val="Nmerodepgina"/>
              <w:rFonts w:cs="Arial"/>
              <w:sz w:val="16"/>
              <w:szCs w:val="16"/>
            </w:rPr>
            <w:fldChar w:fldCharType="end"/>
          </w:r>
        </w:p>
      </w:tc>
    </w:tr>
  </w:tbl>
  <w:p w14:paraId="2257FDF4" w14:textId="77777777" w:rsidR="00EF7D68" w:rsidRDefault="00EF7D68">
    <w:pPr>
      <w:pStyle w:val="Piedepgina"/>
    </w:pPr>
  </w:p>
  <w:p w14:paraId="24B63F7A" w14:textId="77777777" w:rsidR="00EF7D68" w:rsidRDefault="00EF7D6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F7D68" w:rsidRPr="003E0C9C" w14:paraId="754ADBC5" w14:textId="77777777" w:rsidTr="003E0C9C">
      <w:trPr>
        <w:trHeight w:val="162"/>
      </w:trPr>
      <w:tc>
        <w:tcPr>
          <w:tcW w:w="1413" w:type="dxa"/>
        </w:tcPr>
        <w:p w14:paraId="4E27514D" w14:textId="77777777" w:rsidR="00EF7D68" w:rsidRPr="003E0C9C" w:rsidRDefault="00EF7D68"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EF7D68" w:rsidRPr="003E0C9C" w:rsidRDefault="00EF7D68"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1AD1DE5D" w:rsidR="00EF7D68" w:rsidRPr="003E0C9C" w:rsidRDefault="00EF7D68"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B6E68">
            <w:rPr>
              <w:noProof/>
              <w:sz w:val="18"/>
              <w:szCs w:val="18"/>
            </w:rPr>
            <w:t>18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B6E68">
            <w:rPr>
              <w:noProof/>
              <w:sz w:val="18"/>
              <w:szCs w:val="18"/>
            </w:rPr>
            <w:t>37</w:t>
          </w:r>
          <w:r w:rsidRPr="003E0C9C">
            <w:rPr>
              <w:sz w:val="18"/>
              <w:szCs w:val="18"/>
            </w:rPr>
            <w:fldChar w:fldCharType="end"/>
          </w:r>
        </w:p>
      </w:tc>
    </w:tr>
  </w:tbl>
  <w:p w14:paraId="53DE093B" w14:textId="77777777" w:rsidR="00EF7D68" w:rsidRDefault="00EF7D68">
    <w:pPr>
      <w:pStyle w:val="Piedepgina"/>
    </w:pPr>
  </w:p>
  <w:p w14:paraId="0814EF3C" w14:textId="77777777" w:rsidR="00EF7D68" w:rsidRDefault="00EF7D6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F7D68" w14:paraId="4912FE77" w14:textId="77777777" w:rsidTr="00EF1CF4">
      <w:trPr>
        <w:trHeight w:val="170"/>
      </w:trPr>
      <w:tc>
        <w:tcPr>
          <w:tcW w:w="4309" w:type="dxa"/>
        </w:tcPr>
        <w:p w14:paraId="3A1C53E1" w14:textId="77777777" w:rsidR="00EF7D68" w:rsidRDefault="00EF7D68"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EF7D68" w:rsidRDefault="00EF7D68" w:rsidP="004229C2">
          <w:pPr>
            <w:pStyle w:val="Encabezado"/>
            <w:jc w:val="center"/>
          </w:pPr>
          <w:r>
            <w:rPr>
              <w:sz w:val="16"/>
            </w:rPr>
            <w:t>Fecha Efectiva :  24/09/2015</w:t>
          </w:r>
        </w:p>
      </w:tc>
      <w:tc>
        <w:tcPr>
          <w:tcW w:w="4430" w:type="dxa"/>
        </w:tcPr>
        <w:p w14:paraId="57ADFEC0" w14:textId="452E34D2" w:rsidR="00EF7D68" w:rsidRDefault="00EF7D68"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B6E68">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B6E68">
            <w:rPr>
              <w:rStyle w:val="Nmerodepgina"/>
              <w:rFonts w:cs="Arial"/>
              <w:noProof/>
              <w:sz w:val="16"/>
              <w:szCs w:val="16"/>
            </w:rPr>
            <w:t>37</w:t>
          </w:r>
          <w:r>
            <w:rPr>
              <w:rStyle w:val="Nmerodepgina"/>
              <w:rFonts w:cs="Arial"/>
              <w:sz w:val="16"/>
              <w:szCs w:val="16"/>
            </w:rPr>
            <w:fldChar w:fldCharType="end"/>
          </w:r>
        </w:p>
      </w:tc>
    </w:tr>
  </w:tbl>
  <w:p w14:paraId="78B8F897" w14:textId="77777777" w:rsidR="00EF7D68" w:rsidRDefault="00EF7D68">
    <w:pPr>
      <w:pStyle w:val="Piedepgina"/>
    </w:pPr>
  </w:p>
  <w:p w14:paraId="6B259F21" w14:textId="77777777" w:rsidR="00EF7D68" w:rsidRDefault="00EF7D68">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EF7D68" w:rsidRPr="003E0C9C" w14:paraId="766BE54E" w14:textId="77777777" w:rsidTr="00EF1CF4">
      <w:trPr>
        <w:trHeight w:val="197"/>
      </w:trPr>
      <w:tc>
        <w:tcPr>
          <w:tcW w:w="916" w:type="dxa"/>
        </w:tcPr>
        <w:p w14:paraId="5B207D39" w14:textId="77777777" w:rsidR="00EF7D68" w:rsidRPr="003E0C9C" w:rsidRDefault="00EF7D68"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EF7D68" w:rsidRPr="003E0C9C" w:rsidRDefault="00EF7D68"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5C00489" w:rsidR="00EF7D68" w:rsidRPr="003E0C9C" w:rsidRDefault="00EF7D68"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B6E68">
            <w:rPr>
              <w:noProof/>
              <w:sz w:val="18"/>
              <w:szCs w:val="18"/>
            </w:rPr>
            <w:t>28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B6E68">
            <w:rPr>
              <w:noProof/>
              <w:sz w:val="18"/>
              <w:szCs w:val="18"/>
            </w:rPr>
            <w:t>37</w:t>
          </w:r>
          <w:r w:rsidRPr="003E0C9C">
            <w:rPr>
              <w:sz w:val="18"/>
              <w:szCs w:val="18"/>
            </w:rPr>
            <w:fldChar w:fldCharType="end"/>
          </w:r>
        </w:p>
      </w:tc>
    </w:tr>
  </w:tbl>
  <w:p w14:paraId="2448E6C9" w14:textId="77777777" w:rsidR="00EF7D68" w:rsidRDefault="00EF7D68">
    <w:pPr>
      <w:pStyle w:val="Piedepgina"/>
    </w:pPr>
  </w:p>
  <w:p w14:paraId="1BCA73D4" w14:textId="77777777" w:rsidR="00EF7D68" w:rsidRDefault="00EF7D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A475D" w14:textId="77777777" w:rsidR="00F64962" w:rsidRDefault="00F64962">
      <w:r>
        <w:separator/>
      </w:r>
    </w:p>
  </w:footnote>
  <w:footnote w:type="continuationSeparator" w:id="0">
    <w:p w14:paraId="573D6BCA" w14:textId="77777777" w:rsidR="00F64962" w:rsidRDefault="00F64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794"/>
      <w:gridCol w:w="5047"/>
    </w:tblGrid>
    <w:tr w:rsidR="00EF7D68" w14:paraId="25FA820B" w14:textId="77777777" w:rsidTr="00EF7D68">
      <w:trPr>
        <w:trHeight w:val="274"/>
      </w:trPr>
      <w:tc>
        <w:tcPr>
          <w:tcW w:w="1121" w:type="dxa"/>
          <w:vMerge w:val="restart"/>
          <w:tcBorders>
            <w:top w:val="single" w:sz="4" w:space="0" w:color="auto"/>
            <w:left w:val="single" w:sz="4" w:space="0" w:color="auto"/>
            <w:bottom w:val="nil"/>
            <w:right w:val="nil"/>
          </w:tcBorders>
        </w:tcPr>
        <w:p w14:paraId="7057DE19" w14:textId="51203A1C" w:rsidR="00EF7D68" w:rsidRDefault="00EF7D68" w:rsidP="00DC0305">
          <w:pPr>
            <w:pStyle w:val="Encabezado"/>
            <w:jc w:val="right"/>
          </w:pPr>
          <w:r>
            <w:rPr>
              <w:rFonts w:ascii="Times New Roman" w:hAnsi="Times New Roman"/>
              <w:snapToGrid w:val="0"/>
              <w:color w:val="000000"/>
              <w:w w:val="0"/>
              <w:sz w:val="0"/>
              <w:szCs w:val="0"/>
              <w:u w:color="000000"/>
              <w:bdr w:val="none" w:sz="0" w:space="0" w:color="000000"/>
              <w:shd w:val="clear" w:color="000000" w:fill="000000"/>
              <w:lang w:val="x-none" w:eastAsia="x-none" w:bidi="x-none"/>
            </w:rPr>
            <w:pict w14:anchorId="00A01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2.25pt;height:54.4pt">
                <v:imagedata r:id="rId1" o:title="2143b508-7345-4a61-a170-01afb818b851"/>
              </v:shape>
            </w:pict>
          </w:r>
        </w:p>
      </w:tc>
      <w:tc>
        <w:tcPr>
          <w:tcW w:w="972" w:type="dxa"/>
          <w:tcBorders>
            <w:top w:val="single" w:sz="4" w:space="0" w:color="auto"/>
            <w:left w:val="nil"/>
            <w:bottom w:val="nil"/>
          </w:tcBorders>
        </w:tcPr>
        <w:p w14:paraId="75F0613C" w14:textId="32FA7BCA" w:rsidR="00EF7D68" w:rsidRDefault="00EF7D68" w:rsidP="00DC0305">
          <w:pPr>
            <w:pStyle w:val="Encabezado"/>
            <w:jc w:val="center"/>
          </w:pPr>
        </w:p>
      </w:tc>
      <w:tc>
        <w:tcPr>
          <w:tcW w:w="6407" w:type="dxa"/>
          <w:vMerge w:val="restart"/>
          <w:vAlign w:val="center"/>
        </w:tcPr>
        <w:p w14:paraId="21CF3A41" w14:textId="43297767" w:rsidR="00EF7D68" w:rsidRPr="00AF481E" w:rsidRDefault="00EF7D68" w:rsidP="00DC0305">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AQUANET</w:t>
          </w:r>
        </w:p>
      </w:tc>
    </w:tr>
    <w:tr w:rsidR="00EF7D68" w14:paraId="262BCE50" w14:textId="77777777" w:rsidTr="00EF7D68">
      <w:trPr>
        <w:trHeight w:val="60"/>
      </w:trPr>
      <w:tc>
        <w:tcPr>
          <w:tcW w:w="1121" w:type="dxa"/>
          <w:vMerge/>
          <w:tcBorders>
            <w:top w:val="nil"/>
            <w:left w:val="single" w:sz="4" w:space="0" w:color="auto"/>
            <w:bottom w:val="nil"/>
            <w:right w:val="nil"/>
          </w:tcBorders>
        </w:tcPr>
        <w:p w14:paraId="165B9CD7" w14:textId="77777777" w:rsidR="00EF7D68" w:rsidRPr="00AF481E" w:rsidRDefault="00EF7D68" w:rsidP="00DC0305">
          <w:pPr>
            <w:pStyle w:val="Encabezado"/>
            <w:jc w:val="center"/>
            <w:rPr>
              <w:b/>
              <w:sz w:val="16"/>
            </w:rPr>
          </w:pPr>
        </w:p>
      </w:tc>
      <w:tc>
        <w:tcPr>
          <w:tcW w:w="972" w:type="dxa"/>
          <w:tcBorders>
            <w:top w:val="nil"/>
            <w:left w:val="nil"/>
            <w:bottom w:val="nil"/>
            <w:right w:val="single" w:sz="4" w:space="0" w:color="auto"/>
          </w:tcBorders>
        </w:tcPr>
        <w:p w14:paraId="539CAA76" w14:textId="02B77312" w:rsidR="00EF7D68" w:rsidRPr="00AF481E" w:rsidRDefault="00EF7D68" w:rsidP="00DC0305">
          <w:pPr>
            <w:pStyle w:val="Encabezado"/>
            <w:ind w:left="-128"/>
            <w:jc w:val="left"/>
            <w:rPr>
              <w:b/>
              <w:sz w:val="18"/>
              <w:szCs w:val="18"/>
            </w:rPr>
          </w:pPr>
        </w:p>
      </w:tc>
      <w:tc>
        <w:tcPr>
          <w:tcW w:w="6407" w:type="dxa"/>
          <w:vMerge/>
          <w:tcBorders>
            <w:left w:val="single" w:sz="4" w:space="0" w:color="auto"/>
          </w:tcBorders>
        </w:tcPr>
        <w:p w14:paraId="3C446036" w14:textId="77777777" w:rsidR="00EF7D68" w:rsidRPr="00BA1873" w:rsidRDefault="00EF7D68" w:rsidP="00DC0305">
          <w:pPr>
            <w:pStyle w:val="Encabezado"/>
            <w:jc w:val="center"/>
            <w:rPr>
              <w:b/>
              <w:sz w:val="16"/>
            </w:rPr>
          </w:pPr>
        </w:p>
      </w:tc>
    </w:tr>
    <w:tr w:rsidR="00EF7D68"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EF7D68" w:rsidRPr="00AF481E" w:rsidRDefault="00EF7D68"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EF7D68" w:rsidRPr="00AF481E" w:rsidRDefault="00EF7D68" w:rsidP="00AF481E">
          <w:pPr>
            <w:pStyle w:val="Encabezado"/>
            <w:jc w:val="center"/>
            <w:rPr>
              <w:b/>
              <w:sz w:val="16"/>
            </w:rPr>
          </w:pPr>
        </w:p>
      </w:tc>
      <w:tc>
        <w:tcPr>
          <w:tcW w:w="6407" w:type="dxa"/>
          <w:vMerge/>
        </w:tcPr>
        <w:p w14:paraId="65959271" w14:textId="77777777" w:rsidR="00EF7D68" w:rsidRPr="00BA1873" w:rsidRDefault="00EF7D68" w:rsidP="00BA1873">
          <w:pPr>
            <w:pStyle w:val="Encabezado"/>
            <w:jc w:val="center"/>
            <w:rPr>
              <w:b/>
              <w:sz w:val="16"/>
            </w:rPr>
          </w:pPr>
        </w:p>
      </w:tc>
    </w:tr>
  </w:tbl>
  <w:p w14:paraId="01C43A25" w14:textId="77777777" w:rsidR="00EF7D68" w:rsidRDefault="00EF7D68"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EF7D68" w:rsidRDefault="00EF7D68"/>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6"/>
      <w:gridCol w:w="792"/>
      <w:gridCol w:w="5032"/>
    </w:tblGrid>
    <w:tr w:rsidR="003C63AB" w14:paraId="18B415D4" w14:textId="77777777" w:rsidTr="00840DA2">
      <w:trPr>
        <w:trHeight w:val="274"/>
      </w:trPr>
      <w:tc>
        <w:tcPr>
          <w:tcW w:w="1121" w:type="dxa"/>
          <w:vMerge w:val="restart"/>
          <w:tcBorders>
            <w:top w:val="single" w:sz="4" w:space="0" w:color="auto"/>
            <w:left w:val="single" w:sz="4" w:space="0" w:color="auto"/>
            <w:bottom w:val="nil"/>
            <w:right w:val="nil"/>
          </w:tcBorders>
        </w:tcPr>
        <w:p w14:paraId="74A479A9" w14:textId="050DB3A8" w:rsidR="003C63AB" w:rsidRDefault="003C63AB" w:rsidP="003C63AB">
          <w:pPr>
            <w:pStyle w:val="Encabezado"/>
            <w:jc w:val="right"/>
          </w:pPr>
          <w:r>
            <w:rPr>
              <w:rFonts w:ascii="Times New Roman" w:hAnsi="Times New Roman"/>
              <w:noProof/>
              <w:snapToGrid w:val="0"/>
              <w:color w:val="000000"/>
              <w:w w:val="0"/>
              <w:sz w:val="0"/>
              <w:szCs w:val="0"/>
              <w:u w:color="000000"/>
              <w:bdr w:val="none" w:sz="0" w:space="0" w:color="000000"/>
              <w:shd w:val="clear" w:color="000000" w:fill="000000"/>
              <w:lang w:eastAsia="es-PE"/>
            </w:rPr>
            <w:drawing>
              <wp:inline distT="0" distB="0" distL="0" distR="0" wp14:anchorId="19AF4987" wp14:editId="53733038">
                <wp:extent cx="1552575" cy="695325"/>
                <wp:effectExtent l="0" t="0" r="9525" b="9525"/>
                <wp:docPr id="13" name="Imagen 13" descr="2143b508-7345-4a61-a170-01afb818b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43b508-7345-4a61-a170-01afb818b8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noFill/>
                        </a:ln>
                      </pic:spPr>
                    </pic:pic>
                  </a:graphicData>
                </a:graphic>
              </wp:inline>
            </w:drawing>
          </w:r>
        </w:p>
      </w:tc>
      <w:tc>
        <w:tcPr>
          <w:tcW w:w="972" w:type="dxa"/>
          <w:tcBorders>
            <w:top w:val="single" w:sz="4" w:space="0" w:color="auto"/>
            <w:left w:val="nil"/>
            <w:bottom w:val="nil"/>
          </w:tcBorders>
        </w:tcPr>
        <w:p w14:paraId="64DC3C62" w14:textId="77777777" w:rsidR="003C63AB" w:rsidRDefault="003C63AB" w:rsidP="003C63AB">
          <w:pPr>
            <w:pStyle w:val="Encabezado"/>
            <w:jc w:val="center"/>
          </w:pPr>
        </w:p>
      </w:tc>
      <w:tc>
        <w:tcPr>
          <w:tcW w:w="6407" w:type="dxa"/>
          <w:vMerge w:val="restart"/>
          <w:vAlign w:val="center"/>
        </w:tcPr>
        <w:p w14:paraId="70055C55" w14:textId="77777777" w:rsidR="003C63AB" w:rsidRPr="00AF481E" w:rsidRDefault="003C63AB" w:rsidP="003C63AB">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AQUANET</w:t>
          </w:r>
        </w:p>
      </w:tc>
    </w:tr>
    <w:tr w:rsidR="003C63AB" w14:paraId="4C31B66A" w14:textId="77777777" w:rsidTr="00840DA2">
      <w:trPr>
        <w:trHeight w:val="60"/>
      </w:trPr>
      <w:tc>
        <w:tcPr>
          <w:tcW w:w="1121" w:type="dxa"/>
          <w:vMerge/>
          <w:tcBorders>
            <w:top w:val="nil"/>
            <w:left w:val="single" w:sz="4" w:space="0" w:color="auto"/>
            <w:bottom w:val="nil"/>
            <w:right w:val="nil"/>
          </w:tcBorders>
        </w:tcPr>
        <w:p w14:paraId="4FB61DB0" w14:textId="77777777" w:rsidR="003C63AB" w:rsidRPr="00AF481E" w:rsidRDefault="003C63AB" w:rsidP="003C63AB">
          <w:pPr>
            <w:pStyle w:val="Encabezado"/>
            <w:jc w:val="center"/>
            <w:rPr>
              <w:b/>
              <w:sz w:val="16"/>
            </w:rPr>
          </w:pPr>
        </w:p>
      </w:tc>
      <w:tc>
        <w:tcPr>
          <w:tcW w:w="972" w:type="dxa"/>
          <w:tcBorders>
            <w:top w:val="nil"/>
            <w:left w:val="nil"/>
            <w:bottom w:val="nil"/>
            <w:right w:val="single" w:sz="4" w:space="0" w:color="auto"/>
          </w:tcBorders>
        </w:tcPr>
        <w:p w14:paraId="189DC135" w14:textId="77777777" w:rsidR="003C63AB" w:rsidRPr="00AF481E" w:rsidRDefault="003C63AB" w:rsidP="003C63AB">
          <w:pPr>
            <w:pStyle w:val="Encabezado"/>
            <w:ind w:left="-128"/>
            <w:jc w:val="left"/>
            <w:rPr>
              <w:b/>
              <w:sz w:val="18"/>
              <w:szCs w:val="18"/>
            </w:rPr>
          </w:pPr>
        </w:p>
      </w:tc>
      <w:tc>
        <w:tcPr>
          <w:tcW w:w="6407" w:type="dxa"/>
          <w:vMerge/>
          <w:tcBorders>
            <w:left w:val="single" w:sz="4" w:space="0" w:color="auto"/>
          </w:tcBorders>
        </w:tcPr>
        <w:p w14:paraId="7709C0AD" w14:textId="77777777" w:rsidR="003C63AB" w:rsidRPr="00BA1873" w:rsidRDefault="003C63AB" w:rsidP="003C63AB">
          <w:pPr>
            <w:pStyle w:val="Encabezado"/>
            <w:jc w:val="center"/>
            <w:rPr>
              <w:b/>
              <w:sz w:val="16"/>
            </w:rPr>
          </w:pPr>
        </w:p>
      </w:tc>
    </w:tr>
    <w:tr w:rsidR="003C63AB" w14:paraId="6E2BFA6F" w14:textId="77777777" w:rsidTr="00840DA2">
      <w:trPr>
        <w:trHeight w:val="60"/>
      </w:trPr>
      <w:tc>
        <w:tcPr>
          <w:tcW w:w="1121" w:type="dxa"/>
          <w:vMerge/>
          <w:tcBorders>
            <w:top w:val="nil"/>
            <w:left w:val="single" w:sz="4" w:space="0" w:color="auto"/>
            <w:bottom w:val="single" w:sz="4" w:space="0" w:color="auto"/>
            <w:right w:val="nil"/>
          </w:tcBorders>
          <w:vAlign w:val="center"/>
        </w:tcPr>
        <w:p w14:paraId="2A2FED3B" w14:textId="77777777" w:rsidR="003C63AB" w:rsidRPr="00AF481E" w:rsidRDefault="003C63AB" w:rsidP="003C63AB">
          <w:pPr>
            <w:pStyle w:val="Encabezado"/>
            <w:jc w:val="center"/>
            <w:rPr>
              <w:b/>
              <w:sz w:val="16"/>
            </w:rPr>
          </w:pPr>
        </w:p>
      </w:tc>
      <w:tc>
        <w:tcPr>
          <w:tcW w:w="972" w:type="dxa"/>
          <w:tcBorders>
            <w:top w:val="nil"/>
            <w:left w:val="nil"/>
            <w:bottom w:val="single" w:sz="4" w:space="0" w:color="auto"/>
          </w:tcBorders>
          <w:vAlign w:val="center"/>
        </w:tcPr>
        <w:p w14:paraId="0BACB96B" w14:textId="77777777" w:rsidR="003C63AB" w:rsidRPr="00AF481E" w:rsidRDefault="003C63AB" w:rsidP="003C63AB">
          <w:pPr>
            <w:pStyle w:val="Encabezado"/>
            <w:jc w:val="center"/>
            <w:rPr>
              <w:b/>
              <w:sz w:val="16"/>
            </w:rPr>
          </w:pPr>
        </w:p>
      </w:tc>
      <w:tc>
        <w:tcPr>
          <w:tcW w:w="6407" w:type="dxa"/>
          <w:vMerge/>
        </w:tcPr>
        <w:p w14:paraId="7C51EE32" w14:textId="77777777" w:rsidR="003C63AB" w:rsidRPr="00BA1873" w:rsidRDefault="003C63AB" w:rsidP="003C63AB">
          <w:pPr>
            <w:pStyle w:val="Encabezado"/>
            <w:jc w:val="center"/>
            <w:rPr>
              <w:b/>
              <w:sz w:val="16"/>
            </w:rPr>
          </w:pPr>
        </w:p>
      </w:tc>
    </w:tr>
  </w:tbl>
  <w:p w14:paraId="049AA615" w14:textId="77777777" w:rsidR="00EF7D68" w:rsidRDefault="00EF7D68"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684"/>
      <w:gridCol w:w="779"/>
      <w:gridCol w:w="4930"/>
    </w:tblGrid>
    <w:tr w:rsidR="003C63AB" w14:paraId="1CAF2808" w14:textId="77777777" w:rsidTr="003C63AB">
      <w:trPr>
        <w:gridAfter w:val="3"/>
        <w:wAfter w:w="7528" w:type="dxa"/>
        <w:trHeight w:val="60"/>
      </w:trPr>
      <w:tc>
        <w:tcPr>
          <w:tcW w:w="972" w:type="dxa"/>
          <w:tcBorders>
            <w:top w:val="nil"/>
            <w:left w:val="nil"/>
            <w:bottom w:val="single" w:sz="4" w:space="0" w:color="auto"/>
          </w:tcBorders>
          <w:vAlign w:val="center"/>
        </w:tcPr>
        <w:p w14:paraId="2B7B3FE5" w14:textId="77777777" w:rsidR="003C63AB" w:rsidRPr="00AF481E" w:rsidRDefault="003C63AB" w:rsidP="000B3202">
          <w:pPr>
            <w:pStyle w:val="Encabezado"/>
            <w:jc w:val="center"/>
            <w:rPr>
              <w:b/>
              <w:sz w:val="16"/>
            </w:rPr>
          </w:pPr>
        </w:p>
      </w:tc>
    </w:tr>
    <w:tr w:rsidR="003C63AB" w14:paraId="2D7947ED" w14:textId="77777777" w:rsidTr="003C63AB">
      <w:trPr>
        <w:trHeight w:val="274"/>
      </w:trPr>
      <w:tc>
        <w:tcPr>
          <w:tcW w:w="2659" w:type="dxa"/>
          <w:gridSpan w:val="2"/>
          <w:vMerge w:val="restart"/>
          <w:tcBorders>
            <w:top w:val="single" w:sz="4" w:space="0" w:color="auto"/>
            <w:left w:val="single" w:sz="4" w:space="0" w:color="auto"/>
            <w:bottom w:val="nil"/>
            <w:right w:val="nil"/>
          </w:tcBorders>
        </w:tcPr>
        <w:p w14:paraId="11F0A311" w14:textId="22F0D817" w:rsidR="003C63AB" w:rsidRDefault="003C63AB" w:rsidP="003C63AB">
          <w:pPr>
            <w:pStyle w:val="Encabezado"/>
            <w:jc w:val="right"/>
          </w:pPr>
          <w:r>
            <w:rPr>
              <w:rFonts w:ascii="Times New Roman" w:hAnsi="Times New Roman"/>
              <w:noProof/>
              <w:snapToGrid w:val="0"/>
              <w:color w:val="000000"/>
              <w:w w:val="0"/>
              <w:sz w:val="0"/>
              <w:szCs w:val="0"/>
              <w:u w:color="000000"/>
              <w:bdr w:val="none" w:sz="0" w:space="0" w:color="000000"/>
              <w:shd w:val="clear" w:color="000000" w:fill="000000"/>
              <w:lang w:eastAsia="es-PE"/>
            </w:rPr>
            <w:drawing>
              <wp:inline distT="0" distB="0" distL="0" distR="0" wp14:anchorId="373BF346" wp14:editId="33962AB3">
                <wp:extent cx="1552575" cy="695325"/>
                <wp:effectExtent l="0" t="0" r="9525" b="9525"/>
                <wp:docPr id="14" name="Imagen 14" descr="2143b508-7345-4a61-a170-01afb818b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143b508-7345-4a61-a170-01afb818b8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noFill/>
                        </a:ln>
                      </pic:spPr>
                    </pic:pic>
                  </a:graphicData>
                </a:graphic>
              </wp:inline>
            </w:drawing>
          </w:r>
        </w:p>
      </w:tc>
      <w:tc>
        <w:tcPr>
          <w:tcW w:w="794" w:type="dxa"/>
          <w:tcBorders>
            <w:top w:val="single" w:sz="4" w:space="0" w:color="auto"/>
            <w:left w:val="nil"/>
            <w:bottom w:val="nil"/>
          </w:tcBorders>
        </w:tcPr>
        <w:p w14:paraId="57AC8676" w14:textId="77777777" w:rsidR="003C63AB" w:rsidRDefault="003C63AB" w:rsidP="003C63AB">
          <w:pPr>
            <w:pStyle w:val="Encabezado"/>
            <w:jc w:val="center"/>
          </w:pPr>
        </w:p>
      </w:tc>
      <w:tc>
        <w:tcPr>
          <w:tcW w:w="5047" w:type="dxa"/>
          <w:vMerge w:val="restart"/>
          <w:vAlign w:val="center"/>
        </w:tcPr>
        <w:p w14:paraId="10AF3B0E" w14:textId="77777777" w:rsidR="003C63AB" w:rsidRPr="00AF481E" w:rsidRDefault="003C63AB" w:rsidP="003C63AB">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AQUANET</w:t>
          </w:r>
        </w:p>
      </w:tc>
    </w:tr>
    <w:tr w:rsidR="003C63AB" w14:paraId="06EFAF26" w14:textId="77777777" w:rsidTr="003C63AB">
      <w:trPr>
        <w:trHeight w:val="60"/>
      </w:trPr>
      <w:tc>
        <w:tcPr>
          <w:tcW w:w="2659" w:type="dxa"/>
          <w:gridSpan w:val="2"/>
          <w:vMerge/>
          <w:tcBorders>
            <w:top w:val="nil"/>
            <w:left w:val="single" w:sz="4" w:space="0" w:color="auto"/>
            <w:bottom w:val="nil"/>
            <w:right w:val="nil"/>
          </w:tcBorders>
        </w:tcPr>
        <w:p w14:paraId="20C91FA6" w14:textId="77777777" w:rsidR="003C63AB" w:rsidRPr="00AF481E" w:rsidRDefault="003C63AB" w:rsidP="003C63AB">
          <w:pPr>
            <w:pStyle w:val="Encabezado"/>
            <w:jc w:val="center"/>
            <w:rPr>
              <w:b/>
              <w:sz w:val="16"/>
            </w:rPr>
          </w:pPr>
        </w:p>
      </w:tc>
      <w:tc>
        <w:tcPr>
          <w:tcW w:w="794" w:type="dxa"/>
          <w:tcBorders>
            <w:top w:val="nil"/>
            <w:left w:val="nil"/>
            <w:bottom w:val="nil"/>
            <w:right w:val="single" w:sz="4" w:space="0" w:color="auto"/>
          </w:tcBorders>
        </w:tcPr>
        <w:p w14:paraId="5ECFE0E5" w14:textId="77777777" w:rsidR="003C63AB" w:rsidRPr="00AF481E" w:rsidRDefault="003C63AB" w:rsidP="003C63AB">
          <w:pPr>
            <w:pStyle w:val="Encabezado"/>
            <w:ind w:left="-128"/>
            <w:jc w:val="left"/>
            <w:rPr>
              <w:b/>
              <w:sz w:val="18"/>
              <w:szCs w:val="18"/>
            </w:rPr>
          </w:pPr>
        </w:p>
      </w:tc>
      <w:tc>
        <w:tcPr>
          <w:tcW w:w="5047" w:type="dxa"/>
          <w:vMerge/>
          <w:tcBorders>
            <w:left w:val="single" w:sz="4" w:space="0" w:color="auto"/>
          </w:tcBorders>
        </w:tcPr>
        <w:p w14:paraId="67F396DE" w14:textId="77777777" w:rsidR="003C63AB" w:rsidRPr="00BA1873" w:rsidRDefault="003C63AB" w:rsidP="003C63AB">
          <w:pPr>
            <w:pStyle w:val="Encabezado"/>
            <w:jc w:val="center"/>
            <w:rPr>
              <w:b/>
              <w:sz w:val="16"/>
            </w:rPr>
          </w:pPr>
        </w:p>
      </w:tc>
    </w:tr>
    <w:tr w:rsidR="003C63AB" w14:paraId="2A7AD6A1" w14:textId="77777777" w:rsidTr="003C63AB">
      <w:trPr>
        <w:trHeight w:val="60"/>
      </w:trPr>
      <w:tc>
        <w:tcPr>
          <w:tcW w:w="2659" w:type="dxa"/>
          <w:gridSpan w:val="2"/>
          <w:vMerge/>
          <w:tcBorders>
            <w:top w:val="nil"/>
            <w:left w:val="single" w:sz="4" w:space="0" w:color="auto"/>
            <w:bottom w:val="single" w:sz="4" w:space="0" w:color="auto"/>
            <w:right w:val="nil"/>
          </w:tcBorders>
          <w:vAlign w:val="center"/>
        </w:tcPr>
        <w:p w14:paraId="341EF8E2" w14:textId="77777777" w:rsidR="003C63AB" w:rsidRPr="00AF481E" w:rsidRDefault="003C63AB" w:rsidP="003C63AB">
          <w:pPr>
            <w:pStyle w:val="Encabezado"/>
            <w:jc w:val="center"/>
            <w:rPr>
              <w:b/>
              <w:sz w:val="16"/>
            </w:rPr>
          </w:pPr>
        </w:p>
      </w:tc>
      <w:tc>
        <w:tcPr>
          <w:tcW w:w="794" w:type="dxa"/>
          <w:tcBorders>
            <w:top w:val="nil"/>
            <w:left w:val="nil"/>
            <w:bottom w:val="single" w:sz="4" w:space="0" w:color="auto"/>
          </w:tcBorders>
          <w:vAlign w:val="center"/>
        </w:tcPr>
        <w:p w14:paraId="233EB2CC" w14:textId="77777777" w:rsidR="003C63AB" w:rsidRPr="00AF481E" w:rsidRDefault="003C63AB" w:rsidP="003C63AB">
          <w:pPr>
            <w:pStyle w:val="Encabezado"/>
            <w:jc w:val="center"/>
            <w:rPr>
              <w:b/>
              <w:sz w:val="16"/>
            </w:rPr>
          </w:pPr>
        </w:p>
      </w:tc>
      <w:tc>
        <w:tcPr>
          <w:tcW w:w="5047" w:type="dxa"/>
          <w:vMerge/>
        </w:tcPr>
        <w:p w14:paraId="375DF488" w14:textId="77777777" w:rsidR="003C63AB" w:rsidRPr="00BA1873" w:rsidRDefault="003C63AB" w:rsidP="003C63AB">
          <w:pPr>
            <w:pStyle w:val="Encabezado"/>
            <w:jc w:val="center"/>
            <w:rPr>
              <w:b/>
              <w:sz w:val="16"/>
            </w:rPr>
          </w:pPr>
        </w:p>
      </w:tc>
    </w:tr>
  </w:tbl>
  <w:p w14:paraId="069F7488" w14:textId="77777777" w:rsidR="00EF7D68" w:rsidRDefault="00EF7D68"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0"/>
      <w:gridCol w:w="792"/>
      <w:gridCol w:w="5034"/>
    </w:tblGrid>
    <w:tr w:rsidR="003C63AB" w14:paraId="650965E4" w14:textId="77777777" w:rsidTr="003C63AB">
      <w:trPr>
        <w:trHeight w:val="274"/>
      </w:trPr>
      <w:tc>
        <w:tcPr>
          <w:tcW w:w="2690" w:type="dxa"/>
          <w:vMerge w:val="restart"/>
          <w:tcBorders>
            <w:top w:val="single" w:sz="4" w:space="0" w:color="auto"/>
            <w:left w:val="single" w:sz="4" w:space="0" w:color="auto"/>
            <w:bottom w:val="nil"/>
            <w:right w:val="nil"/>
          </w:tcBorders>
        </w:tcPr>
        <w:p w14:paraId="56CC2223" w14:textId="6990AB14" w:rsidR="003C63AB" w:rsidRDefault="003C63AB" w:rsidP="003C63AB">
          <w:pPr>
            <w:pStyle w:val="Encabezado"/>
            <w:jc w:val="right"/>
          </w:pPr>
          <w:r>
            <w:rPr>
              <w:rFonts w:ascii="Times New Roman" w:hAnsi="Times New Roman"/>
              <w:noProof/>
              <w:snapToGrid w:val="0"/>
              <w:color w:val="000000"/>
              <w:w w:val="0"/>
              <w:sz w:val="0"/>
              <w:szCs w:val="0"/>
              <w:u w:color="000000"/>
              <w:bdr w:val="none" w:sz="0" w:space="0" w:color="000000"/>
              <w:shd w:val="clear" w:color="000000" w:fill="000000"/>
              <w:lang w:eastAsia="es-PE"/>
            </w:rPr>
            <w:drawing>
              <wp:inline distT="0" distB="0" distL="0" distR="0" wp14:anchorId="26F31728" wp14:editId="22D1E6D1">
                <wp:extent cx="1552575" cy="695325"/>
                <wp:effectExtent l="0" t="0" r="9525" b="9525"/>
                <wp:docPr id="15" name="Imagen 15" descr="2143b508-7345-4a61-a170-01afb818b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143b508-7345-4a61-a170-01afb818b8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noFill/>
                        </a:ln>
                      </pic:spPr>
                    </pic:pic>
                  </a:graphicData>
                </a:graphic>
              </wp:inline>
            </w:drawing>
          </w:r>
        </w:p>
      </w:tc>
      <w:tc>
        <w:tcPr>
          <w:tcW w:w="792" w:type="dxa"/>
          <w:tcBorders>
            <w:top w:val="single" w:sz="4" w:space="0" w:color="auto"/>
            <w:left w:val="nil"/>
            <w:bottom w:val="nil"/>
          </w:tcBorders>
        </w:tcPr>
        <w:p w14:paraId="704672ED" w14:textId="77777777" w:rsidR="003C63AB" w:rsidRDefault="003C63AB" w:rsidP="003C63AB">
          <w:pPr>
            <w:pStyle w:val="Encabezado"/>
            <w:jc w:val="center"/>
          </w:pPr>
        </w:p>
      </w:tc>
      <w:tc>
        <w:tcPr>
          <w:tcW w:w="5034" w:type="dxa"/>
          <w:vMerge w:val="restart"/>
          <w:vAlign w:val="center"/>
        </w:tcPr>
        <w:p w14:paraId="59B3E29C" w14:textId="77777777" w:rsidR="003C63AB" w:rsidRPr="00AF481E" w:rsidRDefault="003C63AB" w:rsidP="003C63AB">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AQUANET</w:t>
          </w:r>
        </w:p>
      </w:tc>
    </w:tr>
    <w:tr w:rsidR="003C63AB" w14:paraId="79963040" w14:textId="77777777" w:rsidTr="003C63AB">
      <w:trPr>
        <w:trHeight w:val="60"/>
      </w:trPr>
      <w:tc>
        <w:tcPr>
          <w:tcW w:w="2690" w:type="dxa"/>
          <w:vMerge/>
          <w:tcBorders>
            <w:top w:val="nil"/>
            <w:left w:val="single" w:sz="4" w:space="0" w:color="auto"/>
            <w:bottom w:val="nil"/>
            <w:right w:val="nil"/>
          </w:tcBorders>
        </w:tcPr>
        <w:p w14:paraId="3496D942" w14:textId="77777777" w:rsidR="003C63AB" w:rsidRPr="00AF481E" w:rsidRDefault="003C63AB" w:rsidP="003C63AB">
          <w:pPr>
            <w:pStyle w:val="Encabezado"/>
            <w:jc w:val="center"/>
            <w:rPr>
              <w:b/>
              <w:sz w:val="16"/>
            </w:rPr>
          </w:pPr>
        </w:p>
      </w:tc>
      <w:tc>
        <w:tcPr>
          <w:tcW w:w="792" w:type="dxa"/>
          <w:tcBorders>
            <w:top w:val="nil"/>
            <w:left w:val="nil"/>
            <w:bottom w:val="nil"/>
            <w:right w:val="single" w:sz="4" w:space="0" w:color="auto"/>
          </w:tcBorders>
        </w:tcPr>
        <w:p w14:paraId="1A19955E" w14:textId="77777777" w:rsidR="003C63AB" w:rsidRPr="00AF481E" w:rsidRDefault="003C63AB" w:rsidP="003C63AB">
          <w:pPr>
            <w:pStyle w:val="Encabezado"/>
            <w:ind w:left="-128"/>
            <w:jc w:val="left"/>
            <w:rPr>
              <w:b/>
              <w:sz w:val="18"/>
              <w:szCs w:val="18"/>
            </w:rPr>
          </w:pPr>
        </w:p>
      </w:tc>
      <w:tc>
        <w:tcPr>
          <w:tcW w:w="5034" w:type="dxa"/>
          <w:vMerge/>
          <w:tcBorders>
            <w:left w:val="single" w:sz="4" w:space="0" w:color="auto"/>
          </w:tcBorders>
        </w:tcPr>
        <w:p w14:paraId="6283E933" w14:textId="77777777" w:rsidR="003C63AB" w:rsidRPr="00BA1873" w:rsidRDefault="003C63AB" w:rsidP="003C63AB">
          <w:pPr>
            <w:pStyle w:val="Encabezado"/>
            <w:jc w:val="center"/>
            <w:rPr>
              <w:b/>
              <w:sz w:val="16"/>
            </w:rPr>
          </w:pPr>
        </w:p>
      </w:tc>
    </w:tr>
    <w:tr w:rsidR="003C63AB" w14:paraId="077F87D8" w14:textId="77777777" w:rsidTr="003C63AB">
      <w:trPr>
        <w:trHeight w:val="60"/>
      </w:trPr>
      <w:tc>
        <w:tcPr>
          <w:tcW w:w="2690" w:type="dxa"/>
          <w:vMerge/>
          <w:tcBorders>
            <w:top w:val="nil"/>
            <w:left w:val="single" w:sz="4" w:space="0" w:color="auto"/>
            <w:bottom w:val="single" w:sz="4" w:space="0" w:color="auto"/>
            <w:right w:val="nil"/>
          </w:tcBorders>
          <w:vAlign w:val="center"/>
        </w:tcPr>
        <w:p w14:paraId="11C60894" w14:textId="77777777" w:rsidR="003C63AB" w:rsidRPr="00AF481E" w:rsidRDefault="003C63AB" w:rsidP="003C63AB">
          <w:pPr>
            <w:pStyle w:val="Encabezado"/>
            <w:jc w:val="center"/>
            <w:rPr>
              <w:b/>
              <w:sz w:val="16"/>
            </w:rPr>
          </w:pPr>
        </w:p>
      </w:tc>
      <w:tc>
        <w:tcPr>
          <w:tcW w:w="792" w:type="dxa"/>
          <w:tcBorders>
            <w:top w:val="nil"/>
            <w:left w:val="nil"/>
            <w:bottom w:val="single" w:sz="4" w:space="0" w:color="auto"/>
          </w:tcBorders>
          <w:vAlign w:val="center"/>
        </w:tcPr>
        <w:p w14:paraId="7543DD05" w14:textId="77777777" w:rsidR="003C63AB" w:rsidRPr="00AF481E" w:rsidRDefault="003C63AB" w:rsidP="003C63AB">
          <w:pPr>
            <w:pStyle w:val="Encabezado"/>
            <w:jc w:val="center"/>
            <w:rPr>
              <w:b/>
              <w:sz w:val="16"/>
            </w:rPr>
          </w:pPr>
        </w:p>
      </w:tc>
      <w:tc>
        <w:tcPr>
          <w:tcW w:w="5034" w:type="dxa"/>
          <w:vMerge/>
        </w:tcPr>
        <w:p w14:paraId="4782FF0E" w14:textId="77777777" w:rsidR="003C63AB" w:rsidRPr="00BA1873" w:rsidRDefault="003C63AB" w:rsidP="003C63AB">
          <w:pPr>
            <w:pStyle w:val="Encabezado"/>
            <w:jc w:val="center"/>
            <w:rPr>
              <w:b/>
              <w:sz w:val="16"/>
            </w:rPr>
          </w:pPr>
        </w:p>
      </w:tc>
    </w:tr>
  </w:tbl>
  <w:p w14:paraId="1DEBB773" w14:textId="77777777" w:rsidR="00EF7D68" w:rsidRDefault="00EF7D68"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3"/>
      <w:gridCol w:w="766"/>
      <w:gridCol w:w="4831"/>
    </w:tblGrid>
    <w:tr w:rsidR="003C63AB" w14:paraId="76056D91" w14:textId="77777777" w:rsidTr="003C63AB">
      <w:trPr>
        <w:trHeight w:val="274"/>
      </w:trPr>
      <w:tc>
        <w:tcPr>
          <w:tcW w:w="2903" w:type="dxa"/>
          <w:vMerge w:val="restart"/>
          <w:tcBorders>
            <w:top w:val="single" w:sz="4" w:space="0" w:color="auto"/>
            <w:left w:val="single" w:sz="4" w:space="0" w:color="auto"/>
            <w:bottom w:val="nil"/>
            <w:right w:val="nil"/>
          </w:tcBorders>
        </w:tcPr>
        <w:p w14:paraId="3F2AF880" w14:textId="08A4291F" w:rsidR="003C63AB" w:rsidRDefault="003C63AB" w:rsidP="003C63AB">
          <w:pPr>
            <w:pStyle w:val="Encabezado"/>
            <w:jc w:val="right"/>
          </w:pPr>
          <w:r>
            <w:rPr>
              <w:rFonts w:ascii="Times New Roman" w:hAnsi="Times New Roman"/>
              <w:noProof/>
              <w:snapToGrid w:val="0"/>
              <w:color w:val="000000"/>
              <w:w w:val="0"/>
              <w:sz w:val="0"/>
              <w:szCs w:val="0"/>
              <w:u w:color="000000"/>
              <w:bdr w:val="none" w:sz="0" w:space="0" w:color="000000"/>
              <w:shd w:val="clear" w:color="000000" w:fill="000000"/>
              <w:lang w:eastAsia="es-PE"/>
            </w:rPr>
            <w:drawing>
              <wp:inline distT="0" distB="0" distL="0" distR="0" wp14:anchorId="05E1B6B5" wp14:editId="49E245FF">
                <wp:extent cx="1552575" cy="695325"/>
                <wp:effectExtent l="0" t="0" r="9525" b="9525"/>
                <wp:docPr id="16" name="Imagen 16" descr="2143b508-7345-4a61-a170-01afb818b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143b508-7345-4a61-a170-01afb818b8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noFill/>
                        </a:ln>
                      </pic:spPr>
                    </pic:pic>
                  </a:graphicData>
                </a:graphic>
              </wp:inline>
            </w:drawing>
          </w:r>
        </w:p>
      </w:tc>
      <w:tc>
        <w:tcPr>
          <w:tcW w:w="766" w:type="dxa"/>
          <w:tcBorders>
            <w:top w:val="single" w:sz="4" w:space="0" w:color="auto"/>
            <w:left w:val="nil"/>
            <w:bottom w:val="nil"/>
          </w:tcBorders>
        </w:tcPr>
        <w:p w14:paraId="6E8C098F" w14:textId="77777777" w:rsidR="003C63AB" w:rsidRDefault="003C63AB" w:rsidP="003C63AB">
          <w:pPr>
            <w:pStyle w:val="Encabezado"/>
            <w:jc w:val="center"/>
          </w:pPr>
        </w:p>
      </w:tc>
      <w:tc>
        <w:tcPr>
          <w:tcW w:w="4831" w:type="dxa"/>
          <w:vMerge w:val="restart"/>
          <w:vAlign w:val="center"/>
        </w:tcPr>
        <w:p w14:paraId="0D57A299" w14:textId="77777777" w:rsidR="003C63AB" w:rsidRPr="00AF481E" w:rsidRDefault="003C63AB" w:rsidP="003C63AB">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AQUANET</w:t>
          </w:r>
        </w:p>
      </w:tc>
    </w:tr>
    <w:tr w:rsidR="003C63AB" w14:paraId="3426344F" w14:textId="77777777" w:rsidTr="003C63AB">
      <w:trPr>
        <w:trHeight w:val="60"/>
      </w:trPr>
      <w:tc>
        <w:tcPr>
          <w:tcW w:w="2903" w:type="dxa"/>
          <w:vMerge/>
          <w:tcBorders>
            <w:top w:val="nil"/>
            <w:left w:val="single" w:sz="4" w:space="0" w:color="auto"/>
            <w:bottom w:val="nil"/>
            <w:right w:val="nil"/>
          </w:tcBorders>
        </w:tcPr>
        <w:p w14:paraId="49495766" w14:textId="77777777" w:rsidR="003C63AB" w:rsidRPr="00AF481E" w:rsidRDefault="003C63AB" w:rsidP="003C63AB">
          <w:pPr>
            <w:pStyle w:val="Encabezado"/>
            <w:jc w:val="center"/>
            <w:rPr>
              <w:b/>
              <w:sz w:val="16"/>
            </w:rPr>
          </w:pPr>
        </w:p>
      </w:tc>
      <w:tc>
        <w:tcPr>
          <w:tcW w:w="766" w:type="dxa"/>
          <w:tcBorders>
            <w:top w:val="nil"/>
            <w:left w:val="nil"/>
            <w:bottom w:val="nil"/>
            <w:right w:val="single" w:sz="4" w:space="0" w:color="auto"/>
          </w:tcBorders>
        </w:tcPr>
        <w:p w14:paraId="1DAACA7C" w14:textId="77777777" w:rsidR="003C63AB" w:rsidRPr="00AF481E" w:rsidRDefault="003C63AB" w:rsidP="003C63AB">
          <w:pPr>
            <w:pStyle w:val="Encabezado"/>
            <w:ind w:left="-128"/>
            <w:jc w:val="left"/>
            <w:rPr>
              <w:b/>
              <w:sz w:val="18"/>
              <w:szCs w:val="18"/>
            </w:rPr>
          </w:pPr>
        </w:p>
      </w:tc>
      <w:tc>
        <w:tcPr>
          <w:tcW w:w="4831" w:type="dxa"/>
          <w:vMerge/>
          <w:tcBorders>
            <w:left w:val="single" w:sz="4" w:space="0" w:color="auto"/>
          </w:tcBorders>
        </w:tcPr>
        <w:p w14:paraId="3C26B623" w14:textId="77777777" w:rsidR="003C63AB" w:rsidRPr="00BA1873" w:rsidRDefault="003C63AB" w:rsidP="003C63AB">
          <w:pPr>
            <w:pStyle w:val="Encabezado"/>
            <w:jc w:val="center"/>
            <w:rPr>
              <w:b/>
              <w:sz w:val="16"/>
            </w:rPr>
          </w:pPr>
        </w:p>
      </w:tc>
    </w:tr>
    <w:tr w:rsidR="003C63AB" w14:paraId="3560BD8F" w14:textId="77777777" w:rsidTr="003C63AB">
      <w:trPr>
        <w:trHeight w:val="60"/>
      </w:trPr>
      <w:tc>
        <w:tcPr>
          <w:tcW w:w="2903" w:type="dxa"/>
          <w:vMerge/>
          <w:tcBorders>
            <w:top w:val="nil"/>
            <w:left w:val="single" w:sz="4" w:space="0" w:color="auto"/>
            <w:bottom w:val="single" w:sz="4" w:space="0" w:color="auto"/>
            <w:right w:val="nil"/>
          </w:tcBorders>
          <w:vAlign w:val="center"/>
        </w:tcPr>
        <w:p w14:paraId="38B17B23" w14:textId="77777777" w:rsidR="003C63AB" w:rsidRPr="00AF481E" w:rsidRDefault="003C63AB" w:rsidP="003C63AB">
          <w:pPr>
            <w:pStyle w:val="Encabezado"/>
            <w:jc w:val="center"/>
            <w:rPr>
              <w:b/>
              <w:sz w:val="16"/>
            </w:rPr>
          </w:pPr>
        </w:p>
      </w:tc>
      <w:tc>
        <w:tcPr>
          <w:tcW w:w="766" w:type="dxa"/>
          <w:tcBorders>
            <w:top w:val="nil"/>
            <w:left w:val="nil"/>
            <w:bottom w:val="single" w:sz="4" w:space="0" w:color="auto"/>
          </w:tcBorders>
          <w:vAlign w:val="center"/>
        </w:tcPr>
        <w:p w14:paraId="0BCDCFA6" w14:textId="77777777" w:rsidR="003C63AB" w:rsidRPr="00AF481E" w:rsidRDefault="003C63AB" w:rsidP="003C63AB">
          <w:pPr>
            <w:pStyle w:val="Encabezado"/>
            <w:jc w:val="center"/>
            <w:rPr>
              <w:b/>
              <w:sz w:val="16"/>
            </w:rPr>
          </w:pPr>
        </w:p>
      </w:tc>
      <w:tc>
        <w:tcPr>
          <w:tcW w:w="4831" w:type="dxa"/>
          <w:vMerge/>
        </w:tcPr>
        <w:p w14:paraId="71A3D64A" w14:textId="77777777" w:rsidR="003C63AB" w:rsidRPr="00BA1873" w:rsidRDefault="003C63AB" w:rsidP="003C63AB">
          <w:pPr>
            <w:pStyle w:val="Encabezado"/>
            <w:jc w:val="center"/>
            <w:rPr>
              <w:b/>
              <w:sz w:val="16"/>
            </w:rPr>
          </w:pPr>
        </w:p>
      </w:tc>
    </w:tr>
  </w:tbl>
  <w:p w14:paraId="264441CA" w14:textId="77777777" w:rsidR="00EF7D68" w:rsidRDefault="00EF7D68"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6"/>
      <w:gridCol w:w="11353"/>
    </w:tblGrid>
    <w:tr w:rsidR="00EF7D68" w14:paraId="332CE645" w14:textId="77777777" w:rsidTr="00EF1CF4">
      <w:trPr>
        <w:trHeight w:val="822"/>
      </w:trPr>
      <w:tc>
        <w:tcPr>
          <w:tcW w:w="2405" w:type="dxa"/>
        </w:tcPr>
        <w:p w14:paraId="6CA947E8" w14:textId="57777C24" w:rsidR="00EF7D68" w:rsidRPr="00A03BEB" w:rsidRDefault="003C63AB" w:rsidP="00EF1CF4">
          <w:pPr>
            <w:rPr>
              <w:b/>
            </w:rPr>
          </w:pPr>
          <w:r>
            <w:rPr>
              <w:rFonts w:ascii="Times New Roman" w:hAnsi="Times New Roman"/>
              <w:noProof/>
              <w:snapToGrid w:val="0"/>
              <w:color w:val="000000"/>
              <w:w w:val="0"/>
              <w:sz w:val="0"/>
              <w:szCs w:val="0"/>
              <w:u w:color="000000"/>
              <w:bdr w:val="none" w:sz="0" w:space="0" w:color="000000"/>
              <w:shd w:val="clear" w:color="000000" w:fill="000000"/>
              <w:lang w:eastAsia="es-PE"/>
            </w:rPr>
            <w:drawing>
              <wp:inline distT="0" distB="0" distL="0" distR="0" wp14:anchorId="1DE25EC7" wp14:editId="105AA8C6">
                <wp:extent cx="1552575" cy="695325"/>
                <wp:effectExtent l="0" t="0" r="9525" b="9525"/>
                <wp:docPr id="17" name="Imagen 17" descr="2143b508-7345-4a61-a170-01afb818b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143b508-7345-4a61-a170-01afb818b8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noFill/>
                        </a:ln>
                      </pic:spPr>
                    </pic:pic>
                  </a:graphicData>
                </a:graphic>
              </wp:inline>
            </w:drawing>
          </w:r>
        </w:p>
      </w:tc>
      <w:tc>
        <w:tcPr>
          <w:tcW w:w="11624" w:type="dxa"/>
        </w:tcPr>
        <w:p w14:paraId="5AD0F58B" w14:textId="77777777" w:rsidR="003C63AB" w:rsidRDefault="003C63AB" w:rsidP="00EF1CF4">
          <w:pPr>
            <w:pStyle w:val="Encabezado"/>
            <w:ind w:left="-1368" w:firstLine="1368"/>
            <w:jc w:val="center"/>
          </w:pPr>
        </w:p>
        <w:p w14:paraId="283546C6" w14:textId="77777777" w:rsidR="003C63AB" w:rsidRDefault="003C63AB" w:rsidP="00EF1CF4">
          <w:pPr>
            <w:pStyle w:val="Encabezado"/>
            <w:ind w:left="-1368" w:firstLine="1368"/>
            <w:jc w:val="center"/>
          </w:pPr>
        </w:p>
        <w:p w14:paraId="06BA4670" w14:textId="1E07B19B" w:rsidR="00EF7D68" w:rsidRPr="003C63AB" w:rsidRDefault="003C63AB" w:rsidP="00EF1CF4">
          <w:pPr>
            <w:pStyle w:val="Encabezado"/>
            <w:ind w:left="-1368" w:firstLine="1368"/>
            <w:jc w:val="center"/>
            <w:rPr>
              <w:b/>
            </w:rPr>
          </w:pPr>
          <w:r w:rsidRPr="003C63AB">
            <w:rPr>
              <w:b/>
            </w:rPr>
            <w:t>PLAN DE PROYECTO AQUANET</w:t>
          </w:r>
        </w:p>
      </w:tc>
    </w:tr>
  </w:tbl>
  <w:p w14:paraId="5C8AA5A7" w14:textId="77777777" w:rsidR="00EF7D68" w:rsidRDefault="00EF7D68"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EF7D68" w14:paraId="24B5A5E4" w14:textId="77777777" w:rsidTr="00EF1CF4">
      <w:trPr>
        <w:trHeight w:val="848"/>
      </w:trPr>
      <w:tc>
        <w:tcPr>
          <w:tcW w:w="2405" w:type="dxa"/>
          <w:vAlign w:val="center"/>
        </w:tcPr>
        <w:p w14:paraId="221BAE6E" w14:textId="77777777" w:rsidR="00EF7D68" w:rsidRDefault="00EF7D68"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629729963" r:id="rId2"/>
            </w:object>
          </w:r>
        </w:p>
        <w:p w14:paraId="1AFF7480" w14:textId="77777777" w:rsidR="00EF7D68" w:rsidRDefault="00EF7D68" w:rsidP="00D9112B">
          <w:pPr>
            <w:pStyle w:val="Encabezado"/>
            <w:rPr>
              <w:b/>
            </w:rPr>
          </w:pPr>
          <w:r>
            <w:rPr>
              <w:b/>
            </w:rPr>
            <w:t>EJR SOFT</w:t>
          </w:r>
        </w:p>
        <w:p w14:paraId="5525115D" w14:textId="77777777" w:rsidR="00EF7D68" w:rsidRDefault="00EF7D68" w:rsidP="00D9112B">
          <w:pPr>
            <w:pStyle w:val="Encabezado"/>
          </w:pPr>
        </w:p>
      </w:tc>
      <w:tc>
        <w:tcPr>
          <w:tcW w:w="5954" w:type="dxa"/>
        </w:tcPr>
        <w:p w14:paraId="0A1805D7" w14:textId="77777777" w:rsidR="00EF7D68" w:rsidRPr="00BA1873" w:rsidRDefault="00EF7D68" w:rsidP="00D9112B">
          <w:pPr>
            <w:pStyle w:val="Encabezado"/>
            <w:jc w:val="center"/>
            <w:rPr>
              <w:b/>
              <w:sz w:val="16"/>
            </w:rPr>
          </w:pPr>
        </w:p>
        <w:p w14:paraId="56A4AF8B" w14:textId="77777777" w:rsidR="00EF7D68" w:rsidRDefault="00EF7D68" w:rsidP="00D9112B">
          <w:pPr>
            <w:pStyle w:val="Encabezado"/>
            <w:ind w:left="-1368" w:firstLine="1368"/>
            <w:jc w:val="center"/>
            <w:rPr>
              <w:b/>
              <w:sz w:val="16"/>
            </w:rPr>
          </w:pPr>
        </w:p>
        <w:p w14:paraId="06EF484F" w14:textId="77777777" w:rsidR="00EF7D68" w:rsidRPr="007766DF" w:rsidRDefault="00EF7D68"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EF7D68" w:rsidRDefault="00EF7D68"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B6E68"/>
    <w:rsid w:val="001C4A87"/>
    <w:rsid w:val="001D071D"/>
    <w:rsid w:val="001D184E"/>
    <w:rsid w:val="001D2644"/>
    <w:rsid w:val="001D58F9"/>
    <w:rsid w:val="001D7E88"/>
    <w:rsid w:val="001E0D82"/>
    <w:rsid w:val="001E3BA9"/>
    <w:rsid w:val="001E3E26"/>
    <w:rsid w:val="001E4A38"/>
    <w:rsid w:val="001E4EEB"/>
    <w:rsid w:val="001E505D"/>
    <w:rsid w:val="001E5611"/>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2385"/>
    <w:rsid w:val="002B5827"/>
    <w:rsid w:val="002B7BB4"/>
    <w:rsid w:val="002C0F51"/>
    <w:rsid w:val="002C313F"/>
    <w:rsid w:val="002C5532"/>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00E9"/>
    <w:rsid w:val="003C2F04"/>
    <w:rsid w:val="003C53BB"/>
    <w:rsid w:val="003C63A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692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6742F"/>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34D"/>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E7617"/>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0835"/>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2C4B"/>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A78"/>
    <w:rsid w:val="00C1597E"/>
    <w:rsid w:val="00C16F22"/>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2B4"/>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0305"/>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EF7D68"/>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4962"/>
    <w:rsid w:val="00F70FD0"/>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45625">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267082234">
      <w:bodyDiv w:val="1"/>
      <w:marLeft w:val="0"/>
      <w:marRight w:val="0"/>
      <w:marTop w:val="0"/>
      <w:marBottom w:val="0"/>
      <w:divBdr>
        <w:top w:val="none" w:sz="0" w:space="0" w:color="auto"/>
        <w:left w:val="none" w:sz="0" w:space="0" w:color="auto"/>
        <w:bottom w:val="none" w:sz="0" w:space="0" w:color="auto"/>
        <w:right w:val="none" w:sz="0" w:space="0" w:color="auto"/>
      </w:divBdr>
    </w:div>
    <w:div w:id="307516246">
      <w:bodyDiv w:val="1"/>
      <w:marLeft w:val="0"/>
      <w:marRight w:val="0"/>
      <w:marTop w:val="0"/>
      <w:marBottom w:val="0"/>
      <w:divBdr>
        <w:top w:val="none" w:sz="0" w:space="0" w:color="auto"/>
        <w:left w:val="none" w:sz="0" w:space="0" w:color="auto"/>
        <w:bottom w:val="none" w:sz="0" w:space="0" w:color="auto"/>
        <w:right w:val="none" w:sz="0" w:space="0" w:color="auto"/>
      </w:divBdr>
    </w:div>
    <w:div w:id="584388300">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596665692">
      <w:bodyDiv w:val="1"/>
      <w:marLeft w:val="0"/>
      <w:marRight w:val="0"/>
      <w:marTop w:val="0"/>
      <w:marBottom w:val="0"/>
      <w:divBdr>
        <w:top w:val="none" w:sz="0" w:space="0" w:color="auto"/>
        <w:left w:val="none" w:sz="0" w:space="0" w:color="auto"/>
        <w:bottom w:val="none" w:sz="0" w:space="0" w:color="auto"/>
        <w:right w:val="none" w:sz="0" w:space="0" w:color="auto"/>
      </w:divBdr>
    </w:div>
    <w:div w:id="1752238689">
      <w:bodyDiv w:val="1"/>
      <w:marLeft w:val="0"/>
      <w:marRight w:val="0"/>
      <w:marTop w:val="0"/>
      <w:marBottom w:val="0"/>
      <w:divBdr>
        <w:top w:val="none" w:sz="0" w:space="0" w:color="auto"/>
        <w:left w:val="none" w:sz="0" w:space="0" w:color="auto"/>
        <w:bottom w:val="none" w:sz="0" w:space="0" w:color="auto"/>
        <w:right w:val="none" w:sz="0" w:space="0" w:color="auto"/>
      </w:divBdr>
    </w:div>
    <w:div w:id="202474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diagramLayout" Target="diagrams/layout2.xml"/><Relationship Id="rId21" Type="http://schemas.openxmlformats.org/officeDocument/2006/relationships/header" Target="header2.xml"/><Relationship Id="rId34" Type="http://schemas.openxmlformats.org/officeDocument/2006/relationships/diagramQuickStyle" Target="diagrams/quickStyle1.xml"/><Relationship Id="rId42" Type="http://schemas.microsoft.com/office/2007/relationships/diagramDrawing" Target="diagrams/drawing2.xml"/><Relationship Id="rId47" Type="http://schemas.openxmlformats.org/officeDocument/2006/relationships/image" Target="media/image15.jpeg"/><Relationship Id="rId50"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footer" Target="footer5.xml"/><Relationship Id="rId11" Type="http://schemas.openxmlformats.org/officeDocument/2006/relationships/oleObject" Target="embeddings/oleObject1.bin"/><Relationship Id="rId24" Type="http://schemas.openxmlformats.org/officeDocument/2006/relationships/footer" Target="footer3.xml"/><Relationship Id="rId32" Type="http://schemas.openxmlformats.org/officeDocument/2006/relationships/diagramData" Target="diagrams/data1.xml"/><Relationship Id="rId37" Type="http://schemas.openxmlformats.org/officeDocument/2006/relationships/image" Target="media/image13.png"/><Relationship Id="rId40" Type="http://schemas.openxmlformats.org/officeDocument/2006/relationships/diagramQuickStyle" Target="diagrams/quickStyle2.xml"/><Relationship Id="rId45" Type="http://schemas.openxmlformats.org/officeDocument/2006/relationships/hyperlink" Target="https://goo.gl/0Vqui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header" Target="header5.xml"/><Relationship Id="rId36" Type="http://schemas.microsoft.com/office/2007/relationships/diagramDrawing" Target="diagrams/drawing1.xml"/><Relationship Id="rId49"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footer" Target="footer6.xml"/><Relationship Id="rId44" Type="http://schemas.openxmlformats.org/officeDocument/2006/relationships/hyperlink" Target="https://goo.gl/tua4XQ"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header" Target="header6.xml"/><Relationship Id="rId35" Type="http://schemas.openxmlformats.org/officeDocument/2006/relationships/diagramColors" Target="diagrams/colors1.xml"/><Relationship Id="rId43" Type="http://schemas.openxmlformats.org/officeDocument/2006/relationships/hyperlink" Target="https://goo.gl/LYJOrG" TargetMode="External"/><Relationship Id="rId48" Type="http://schemas.openxmlformats.org/officeDocument/2006/relationships/hyperlink" Target="https://goo.gl/LYJOrG"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4.xml"/><Relationship Id="rId33" Type="http://schemas.openxmlformats.org/officeDocument/2006/relationships/diagramLayout" Target="diagrams/layout1.xml"/><Relationship Id="rId38" Type="http://schemas.openxmlformats.org/officeDocument/2006/relationships/diagramData" Target="diagrams/data2.xml"/><Relationship Id="rId46" Type="http://schemas.openxmlformats.org/officeDocument/2006/relationships/image" Target="media/image14.jpeg"/><Relationship Id="rId20" Type="http://schemas.openxmlformats.org/officeDocument/2006/relationships/image" Target="media/image10.png"/><Relationship Id="rId41"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_rels/header6.xml.rels><?xml version="1.0" encoding="UTF-8" standalone="yes"?>
<Relationships xmlns="http://schemas.openxmlformats.org/package/2006/relationships"><Relationship Id="rId1" Type="http://schemas.openxmlformats.org/officeDocument/2006/relationships/image" Target="media/image11.jpe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C5D5560B-B0C4-4AF3-ABC2-FDA7B5AEE82B}" type="presOf" srcId="{BA832293-BB24-4831-B129-258675FA23FF}" destId="{8529ADBD-54D0-497B-B388-231AE81490BA}" srcOrd="1" destOrd="0" presId="urn:microsoft.com/office/officeart/2005/8/layout/orgChart1"/>
    <dgm:cxn modelId="{389E678B-96B1-48A0-A880-31346AF7A668}" type="presOf" srcId="{81D76D9B-B0D3-4824-8277-7B8C9106E3D2}" destId="{A227F24A-F1D4-4FEF-AB32-55938F3C0C5C}" srcOrd="0" destOrd="0" presId="urn:microsoft.com/office/officeart/2005/8/layout/orgChart1"/>
    <dgm:cxn modelId="{4D33453F-926B-4490-BE4C-AB3A18E40079}" type="presOf" srcId="{5AD4C3A4-929D-4BF2-BE17-11C71FC58A6E}" destId="{A6705EA6-302C-40F1-A952-CA7D66720A44}"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C1AB93D6-6D14-4805-A19C-8EE9A50AC2D2}" type="presOf" srcId="{E6FA70BE-614C-48FA-8570-B2376E0BC442}" destId="{3A4A4CE5-1D5A-48A0-B071-DA93A06322D4}" srcOrd="1" destOrd="0" presId="urn:microsoft.com/office/officeart/2005/8/layout/orgChart1"/>
    <dgm:cxn modelId="{6F04B504-8617-43C7-8B72-B6BA0A70860A}" type="presOf" srcId="{035C992C-E7F7-40BD-B857-CB8C7A5393C5}" destId="{262A61EA-9B9C-4B37-8837-A6A7A89D5EE5}" srcOrd="0" destOrd="0" presId="urn:microsoft.com/office/officeart/2005/8/layout/orgChart1"/>
    <dgm:cxn modelId="{1A521C5A-9414-4AD8-B378-BC1DE159E463}" type="presOf" srcId="{1515C653-3B55-4398-B5FD-D090014A7DAC}" destId="{C553479F-9239-46F5-9007-090520A30131}" srcOrd="0" destOrd="0" presId="urn:microsoft.com/office/officeart/2005/8/layout/orgChart1"/>
    <dgm:cxn modelId="{8E8D2528-455D-4BFE-89DC-E241C6A5D53F}" type="presOf" srcId="{D3A9B131-D3AC-4D03-A967-5732B649914E}" destId="{8A6272FC-DC66-42F1-AF34-908E73CCAB3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15C69D9F-CE00-42D8-A867-4501B6A8409B}" type="presOf" srcId="{41D9D73B-990D-4F65-9D11-09016B409D74}" destId="{6F7EA2CE-324B-4296-AC6A-B141C3409396}" srcOrd="0" destOrd="0" presId="urn:microsoft.com/office/officeart/2005/8/layout/orgChart1"/>
    <dgm:cxn modelId="{BF6756B4-A80A-41D5-99F1-ED45E12AD09F}" type="presOf" srcId="{CE2763A9-6600-41A7-8B1F-B089D674E931}" destId="{67B08909-1F53-4C51-A892-90DAB9B1F630}" srcOrd="0" destOrd="0" presId="urn:microsoft.com/office/officeart/2005/8/layout/orgChart1"/>
    <dgm:cxn modelId="{9A2C05E7-825B-4197-9C9D-54BE76CE93ED}" type="presOf" srcId="{443F1F2A-F502-4357-A2EE-5DBA574C0DCF}" destId="{633E3DB8-1498-4BD1-9677-14DB41191139}" srcOrd="0" destOrd="0" presId="urn:microsoft.com/office/officeart/2005/8/layout/orgChart1"/>
    <dgm:cxn modelId="{476F77E5-F4F0-421A-BE78-F2D84E0B74EC}" type="presOf" srcId="{B96D7293-05B6-4D62-BA8C-148BAD4D64A0}" destId="{0E983E32-D1FD-45B5-94EE-194F7246A509}" srcOrd="1" destOrd="0" presId="urn:microsoft.com/office/officeart/2005/8/layout/orgChart1"/>
    <dgm:cxn modelId="{941AC0F6-BB13-41A4-B837-868857F44681}" type="presOf" srcId="{4D81783D-66B4-447D-9EEC-C03B79A1E0E9}" destId="{390E9286-AFFF-4642-9A2B-2EB6BCA12E3A}" srcOrd="0" destOrd="0" presId="urn:microsoft.com/office/officeart/2005/8/layout/orgChart1"/>
    <dgm:cxn modelId="{2AFD50CA-43A9-4BBC-92E3-5549332621C1}" type="presOf" srcId="{CCBF6AF7-42FC-4FBD-B147-B311ED9D4D1A}" destId="{1E893F98-3B15-46E5-81B3-36FB397203B8}" srcOrd="0" destOrd="0" presId="urn:microsoft.com/office/officeart/2005/8/layout/orgChart1"/>
    <dgm:cxn modelId="{6F1A8853-B87E-49B8-8DC3-1E48F45676DC}" type="presOf" srcId="{DE524678-5CA2-4641-A5BC-58270B3D11AB}" destId="{7009C815-AE6D-4A0B-A7B2-FA7B11E1A427}" srcOrd="1" destOrd="0" presId="urn:microsoft.com/office/officeart/2005/8/layout/orgChart1"/>
    <dgm:cxn modelId="{91307842-3F5A-404D-88D2-42CF6CB16E91}" type="presOf" srcId="{443F1F2A-F502-4357-A2EE-5DBA574C0DCF}" destId="{E24993C0-C805-4F35-B50C-C2DB900B6076}" srcOrd="1" destOrd="0" presId="urn:microsoft.com/office/officeart/2005/8/layout/orgChart1"/>
    <dgm:cxn modelId="{D6B3D271-C627-4043-A99E-4FD0E77FC8F3}" type="presOf" srcId="{E5217B33-8C9A-4ADE-AE8B-43EF092782A0}" destId="{62A2A94F-F0B1-405C-8D8D-D1C84248660F}" srcOrd="0" destOrd="0" presId="urn:microsoft.com/office/officeart/2005/8/layout/orgChart1"/>
    <dgm:cxn modelId="{47D9E634-7E90-4410-901D-4A845588AC54}" type="presOf" srcId="{D744374F-EB05-4BEA-B882-52CA6BDA59EA}" destId="{6B722650-3DAC-4083-B0F6-BA2300A0EBD6}"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1FB43718-7891-4460-BF4D-3CB2FD63399D}" srcId="{9F212DBD-B2E9-4273-BE10-1468985009C7}" destId="{DCCD514B-1BBB-46E9-9786-865FDB94CF64}" srcOrd="2" destOrd="0" parTransId="{578EA1D7-F8F9-4414-B65C-08F59A792437}" sibTransId="{C1C6B5BB-C4B1-48A8-A758-8D139F122794}"/>
    <dgm:cxn modelId="{763C1AB6-24E5-4B38-B5C8-C5206B3610FD}" type="presOf" srcId="{E854E8C6-D7AC-4D2A-BD5D-4B868CCE52FD}" destId="{68AE0371-AB28-4C76-AEB2-C97422EBED9A}"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6A9E191-9129-4443-B3B8-86C5DCC90C91}" srcId="{4CA3EFB1-DB68-4F18-B7B6-AA955D180A90}" destId="{2F82B097-6821-4377-8821-4071009251D4}" srcOrd="1" destOrd="0" parTransId="{4C862DB4-D20E-48F7-8E36-4C55D86A91C2}" sibTransId="{E833725F-EF18-4318-965D-4CAB1367501F}"/>
    <dgm:cxn modelId="{0E2AB11B-154D-4EE0-950E-FAF58D6D8172}" type="presOf" srcId="{D91ABF61-2ACC-4BF9-9739-BF53637478AA}" destId="{E3B46AD0-3E0D-4B19-8825-91E6F2B3486F}" srcOrd="0" destOrd="0" presId="urn:microsoft.com/office/officeart/2005/8/layout/orgChart1"/>
    <dgm:cxn modelId="{479C7427-39BA-4C68-8616-0B93E006B8FA}" type="presOf" srcId="{2E4F62D4-1C32-49B7-A315-739544387BDF}" destId="{CCE98193-1DE9-42A3-BC87-11338C3359B7}" srcOrd="0" destOrd="0" presId="urn:microsoft.com/office/officeart/2005/8/layout/orgChart1"/>
    <dgm:cxn modelId="{5A825291-7E85-4581-AFD4-B91F234C1C8A}" type="presOf" srcId="{760DEBDC-D266-4F33-BA82-B347EB3E718D}" destId="{D365A353-CA44-4E27-91BD-DE3632531B43}" srcOrd="0" destOrd="0" presId="urn:microsoft.com/office/officeart/2005/8/layout/orgChart1"/>
    <dgm:cxn modelId="{77989251-32E3-4F3E-9BD5-FB5AF9AC9F16}" type="presOf" srcId="{E6FA70BE-614C-48FA-8570-B2376E0BC442}" destId="{87199E46-F9FC-48A8-8691-076CBFD365B6}" srcOrd="0" destOrd="0" presId="urn:microsoft.com/office/officeart/2005/8/layout/orgChart1"/>
    <dgm:cxn modelId="{DF13338A-8AF3-4822-BD3A-3391DF4FB875}" type="presOf" srcId="{CE2763A9-6600-41A7-8B1F-B089D674E931}" destId="{7C8B7B72-D5F4-4D6E-BF22-B1811A3E2865}"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8431E871-3FD8-49E9-ACB9-E8B43C7D52A2}" type="presOf" srcId="{785E538B-B39A-4E63-89F7-830C45B6EEEE}" destId="{B908AAC1-A206-4F58-BF1C-0385FD6D6BC3}" srcOrd="1" destOrd="0" presId="urn:microsoft.com/office/officeart/2005/8/layout/orgChart1"/>
    <dgm:cxn modelId="{A0E43A75-A80B-462B-894D-C9982335F689}" type="presOf" srcId="{DC903615-4DA2-4B84-A096-276FA9E8DBBF}" destId="{E23439D6-5661-495E-BC2C-1532CF1AE804}" srcOrd="1" destOrd="0" presId="urn:microsoft.com/office/officeart/2005/8/layout/orgChart1"/>
    <dgm:cxn modelId="{4AFFA9AB-5510-4DFF-AAD1-12B36F834F13}" type="presOf" srcId="{785E538B-B39A-4E63-89F7-830C45B6EEEE}" destId="{B1A1C99D-8256-42B6-A4BB-718F30BD75F1}" srcOrd="0" destOrd="0" presId="urn:microsoft.com/office/officeart/2005/8/layout/orgChart1"/>
    <dgm:cxn modelId="{B5CBB213-1EC9-4BDF-B314-1BF260821D3B}" type="presOf" srcId="{4F285E48-FAD3-46BA-9787-9718BC948C86}" destId="{37CA3E11-A305-48B8-BE46-5220371F51F9}"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5DE7729D-E5C4-4D41-9029-49E1E8661FB3}" srcId="{4CA3EFB1-DB68-4F18-B7B6-AA955D180A90}" destId="{E5217B33-8C9A-4ADE-AE8B-43EF092782A0}" srcOrd="2" destOrd="0" parTransId="{30F70F67-125A-441C-8383-10EA4B2663B9}" sibTransId="{B7C98987-6F91-4F43-BFB6-CBEDCE3AB8BF}"/>
    <dgm:cxn modelId="{E53A1F7B-ABBF-43ED-A051-8489E67B3A70}" type="presOf" srcId="{12B62651-C39D-47E3-AFC5-FD6159980ADA}" destId="{8ABAAB5B-B13F-42A1-88D4-9BFA44E3FAD1}" srcOrd="1" destOrd="0" presId="urn:microsoft.com/office/officeart/2005/8/layout/orgChart1"/>
    <dgm:cxn modelId="{5C7E3FAD-F63A-46AB-8794-76A6D320869F}" type="presOf" srcId="{4F285E48-FAD3-46BA-9787-9718BC948C86}" destId="{8A8878E8-1504-4029-B02B-F422DA5D0951}"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549004AF-D8AF-4D40-910F-8356EBA39E5C}" type="presOf" srcId="{D744374F-EB05-4BEA-B882-52CA6BDA59EA}" destId="{2CDB1034-BDC3-4468-9D14-3EB6D85BA2A2}"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A7AF818-808E-4F50-9DA9-DBAAD0F56B0A}" type="presOf" srcId="{49676D76-7F5A-4A25-9FBB-FFB102DF9213}" destId="{3FD39637-7D44-40AC-B365-8DEEBA4E404B}" srcOrd="1" destOrd="0" presId="urn:microsoft.com/office/officeart/2005/8/layout/orgChart1"/>
    <dgm:cxn modelId="{C6F90DA7-7FE5-40D6-BA07-FB92AE9B70C2}" type="presOf" srcId="{9F212DBD-B2E9-4273-BE10-1468985009C7}" destId="{B3476061-A6C8-46A4-BB2B-1C38DA6D84BE}"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0DF1144B-144C-4F65-931D-25D6FC9E7C75}" type="presOf" srcId="{578EA1D7-F8F9-4414-B65C-08F59A792437}" destId="{7ED404F2-9B8F-467F-9870-A8920EC20098}" srcOrd="0" destOrd="0" presId="urn:microsoft.com/office/officeart/2005/8/layout/orgChart1"/>
    <dgm:cxn modelId="{70DF661B-4A07-4C13-859D-06970D75DDAE}" type="presOf" srcId="{51064B8D-B7B9-4990-8668-3446A134096E}" destId="{47013E11-DA77-4E9F-9E93-1C18A33D858D}" srcOrd="0" destOrd="0" presId="urn:microsoft.com/office/officeart/2005/8/layout/orgChart1"/>
    <dgm:cxn modelId="{9E6A1D5A-DA25-49CF-B535-62AC8D6BDBD3}" type="presOf" srcId="{5AD4C3A4-929D-4BF2-BE17-11C71FC58A6E}" destId="{FF008F64-A6DD-4700-A05F-03CB1AC69B55}" srcOrd="0" destOrd="0" presId="urn:microsoft.com/office/officeart/2005/8/layout/orgChart1"/>
    <dgm:cxn modelId="{E4077736-7160-4C2F-8BC7-B44D196ED6DF}" type="presOf" srcId="{12B62651-C39D-47E3-AFC5-FD6159980ADA}" destId="{875E1322-1E8B-4330-B033-9D184913FD77}" srcOrd="0" destOrd="0" presId="urn:microsoft.com/office/officeart/2005/8/layout/orgChart1"/>
    <dgm:cxn modelId="{00B8B398-14AE-485B-96C7-34BF59CB6B15}" type="presOf" srcId="{4CA3EFB1-DB68-4F18-B7B6-AA955D180A90}" destId="{EA7F4D7E-81A0-4294-A1C2-02346D6BA8C5}" srcOrd="0" destOrd="0" presId="urn:microsoft.com/office/officeart/2005/8/layout/orgChart1"/>
    <dgm:cxn modelId="{027D2624-7CE3-4723-BB7A-174CBCD1D922}" type="presOf" srcId="{49676D76-7F5A-4A25-9FBB-FFB102DF9213}" destId="{C544ECB0-5C7C-490B-AEC9-73F0F1474C60}" srcOrd="0" destOrd="0" presId="urn:microsoft.com/office/officeart/2005/8/layout/orgChart1"/>
    <dgm:cxn modelId="{B835FCD3-B56C-4BC5-8AF1-3458599FC2F0}" type="presOf" srcId="{4CA3EFB1-DB68-4F18-B7B6-AA955D180A90}" destId="{61F72174-0F0F-4D3C-B58A-BAEB0D73D3FE}"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BCD23ACF-EC48-4B10-80BC-D3CDBBF0AB12}" type="presOf" srcId="{B96D7293-05B6-4D62-BA8C-148BAD4D64A0}" destId="{82B3D785-F22F-4F01-970E-A6590AC8DA08}" srcOrd="0" destOrd="0" presId="urn:microsoft.com/office/officeart/2005/8/layout/orgChart1"/>
    <dgm:cxn modelId="{CB64711E-0AFF-433B-9DDC-348BCDBCDDD7}" type="presOf" srcId="{2F82B097-6821-4377-8821-4071009251D4}" destId="{908D6A1E-3551-4C41-A84A-9ADF5B5B3182}" srcOrd="0" destOrd="0" presId="urn:microsoft.com/office/officeart/2005/8/layout/orgChart1"/>
    <dgm:cxn modelId="{7314AABE-23B5-45B7-809F-35C672028EC4}" type="presOf" srcId="{9F212DBD-B2E9-4273-BE10-1468985009C7}" destId="{7C957350-4DC1-40D0-88A9-A848F9019409}" srcOrd="1" destOrd="0" presId="urn:microsoft.com/office/officeart/2005/8/layout/orgChart1"/>
    <dgm:cxn modelId="{7891B86E-D4B9-4AF7-83A6-DBC1A9CE2AAA}" type="presOf" srcId="{67AD5931-B9BC-44EF-8A5A-3F0788966946}" destId="{CC67440C-14AA-4DDF-91F9-DD9632CDE81E}"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AD0F746-6454-41A9-B502-413CCC793DFD}" type="presOf" srcId="{BA832293-BB24-4831-B129-258675FA23FF}" destId="{454E3256-775B-4932-9FD9-A0FBCE1F05EE}" srcOrd="0" destOrd="0" presId="urn:microsoft.com/office/officeart/2005/8/layout/orgChart1"/>
    <dgm:cxn modelId="{02990F3A-D141-44A7-9D44-8863D554CB1B}" type="presOf" srcId="{2F82B097-6821-4377-8821-4071009251D4}" destId="{CCF36B0C-6273-4DDC-AA1F-6029C6B880AE}"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297DD4B1-1300-4C33-8709-0FD44C6D8D8A}"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9A1BDD61-EB15-48A0-AC72-AC0E6825483E}" type="presOf" srcId="{DCCD514B-1BBB-46E9-9786-865FDB94CF64}" destId="{2F72A8EF-3C0B-4931-A52D-0EE2728C615B}" srcOrd="0" destOrd="0" presId="urn:microsoft.com/office/officeart/2005/8/layout/orgChart1"/>
    <dgm:cxn modelId="{110A07E7-33A1-45E4-A960-AE5FF84977B9}" type="presOf" srcId="{30F70F67-125A-441C-8383-10EA4B2663B9}" destId="{206A3538-AD51-46A5-BF05-C46DEF515F8A}" srcOrd="0" destOrd="0" presId="urn:microsoft.com/office/officeart/2005/8/layout/orgChart1"/>
    <dgm:cxn modelId="{2AB0413F-8774-48B3-B949-4203A76C439D}" type="presOf" srcId="{DC903615-4DA2-4B84-A096-276FA9E8DBBF}" destId="{06767F46-007F-43BB-BEC6-482E9871DBFE}" srcOrd="0" destOrd="0" presId="urn:microsoft.com/office/officeart/2005/8/layout/orgChart1"/>
    <dgm:cxn modelId="{665AB7DA-DAFA-43A9-BA42-0F4EE338C0EC}" type="presOf" srcId="{1553931A-B213-4368-A68F-9DD51ADD961F}" destId="{C35F6B4C-BCB5-4059-AC28-9AA66EA98102}" srcOrd="0" destOrd="0" presId="urn:microsoft.com/office/officeart/2005/8/layout/orgChart1"/>
    <dgm:cxn modelId="{E5F255F8-CF17-4CF8-A327-1059F6AF7DBD}" type="presOf" srcId="{78DC161B-E965-4876-8F8D-A58912496E37}" destId="{37378E76-3C7E-4DA0-A41B-766856F46398}" srcOrd="0" destOrd="0" presId="urn:microsoft.com/office/officeart/2005/8/layout/orgChart1"/>
    <dgm:cxn modelId="{19ED2DB5-C0AE-40C0-9E94-2F7DD786DF53}" type="presOf" srcId="{4C862DB4-D20E-48F7-8E36-4C55D86A91C2}" destId="{7E7F9C90-1D12-47C8-A937-8E173225F4B6}" srcOrd="0" destOrd="0" presId="urn:microsoft.com/office/officeart/2005/8/layout/orgChart1"/>
    <dgm:cxn modelId="{8506F0B8-BBCB-417F-AE7F-79457B46ED1A}" type="presOf" srcId="{DCCD514B-1BBB-46E9-9786-865FDB94CF64}" destId="{508419BD-E34F-4AE8-876B-C7B7E70CB7C4}" srcOrd="1" destOrd="0" presId="urn:microsoft.com/office/officeart/2005/8/layout/orgChart1"/>
    <dgm:cxn modelId="{2285FD17-1966-4615-8C4E-28D83B605712}" type="presOf" srcId="{DE524678-5CA2-4641-A5BC-58270B3D11AB}" destId="{3F782F52-133B-4CD9-BC42-13577B7A3996}" srcOrd="0" destOrd="0" presId="urn:microsoft.com/office/officeart/2005/8/layout/orgChart1"/>
    <dgm:cxn modelId="{6B87F67B-0B06-4214-84EF-0E3FE77B2375}" type="presOf" srcId="{E0F46B55-6FA0-468A-9BB6-1D3A3D44310E}" destId="{4034FACA-1A06-42C2-B1C3-3AAD1215646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D057DB95-370E-4C4A-9ABF-2E16EADC4D61}" type="presOf" srcId="{67AD5931-B9BC-44EF-8A5A-3F0788966946}" destId="{40BB673A-B0CB-46CC-A814-30448B42E832}" srcOrd="0" destOrd="0" presId="urn:microsoft.com/office/officeart/2005/8/layout/orgChart1"/>
    <dgm:cxn modelId="{E85C229B-ED4A-4B75-AAAC-354D1342F2D6}" type="presOf" srcId="{F1A4F548-A6E9-4C4F-9D6A-C2AC63F97D72}" destId="{48A56421-6736-4A48-B2D1-2F39AD5C9EBD}" srcOrd="0" destOrd="0" presId="urn:microsoft.com/office/officeart/2005/8/layout/orgChart1"/>
    <dgm:cxn modelId="{70C41F69-EB29-4341-8BCD-7C097CAD185D}" type="presOf" srcId="{70DB323B-19C6-437E-BF3B-941CCA2611CA}" destId="{F6A8B415-5452-4747-A87A-75CC6C0A00E1}"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AF72938-CEBF-4E27-902B-CC1C629C8AEA}" type="presOf" srcId="{7829F332-E027-4EDD-A0CA-28D502F9487F}" destId="{143D8000-5A5B-4EEF-83ED-FA5BD9DC7F43}" srcOrd="0" destOrd="0" presId="urn:microsoft.com/office/officeart/2005/8/layout/orgChart1"/>
    <dgm:cxn modelId="{CCC9DC98-EF65-448A-B24A-BBC3E2909437}" type="presOf" srcId="{D3A9B131-D3AC-4D03-A967-5732B649914E}" destId="{35F920FE-29EB-405A-9331-6FA8A44F119B}" srcOrd="0" destOrd="0" presId="urn:microsoft.com/office/officeart/2005/8/layout/orgChart1"/>
    <dgm:cxn modelId="{2A9E76BE-C4B2-4691-A138-22C723E7A902}" type="presOf" srcId="{9EBF2981-2D41-40BF-8CE8-E5A29F817585}" destId="{B3259155-7F8E-4453-BFA0-B67028B6E3CF}" srcOrd="0" destOrd="0" presId="urn:microsoft.com/office/officeart/2005/8/layout/orgChart1"/>
    <dgm:cxn modelId="{FCADDE58-7413-41A2-9FEF-56A7476113A4}" type="presOf" srcId="{E5217B33-8C9A-4ADE-AE8B-43EF092782A0}" destId="{A650164C-EA24-428B-84A6-3550AF5CA112}" srcOrd="1" destOrd="0" presId="urn:microsoft.com/office/officeart/2005/8/layout/orgChart1"/>
    <dgm:cxn modelId="{FF397C16-5BF8-41C3-81BA-4BA1F2987313}" type="presOf" srcId="{9A28E9B6-3EE5-4178-821A-8FB3D5888CD8}" destId="{35861436-1E7D-4A2B-8263-A0380CF5A95B}" srcOrd="0" destOrd="0" presId="urn:microsoft.com/office/officeart/2005/8/layout/orgChart1"/>
    <dgm:cxn modelId="{98F73E63-55BB-48BA-A5B3-EA24AE5435F3}" type="presParOf" srcId="{E3B46AD0-3E0D-4B19-8825-91E6F2B3486F}" destId="{2C0FEA8E-E535-4596-9A23-67D25C0ABB8C}" srcOrd="0" destOrd="0" presId="urn:microsoft.com/office/officeart/2005/8/layout/orgChart1"/>
    <dgm:cxn modelId="{D0E7CFCD-CADB-45F8-B855-F038878242F9}" type="presParOf" srcId="{2C0FEA8E-E535-4596-9A23-67D25C0ABB8C}" destId="{A17731BF-11E9-47E3-8627-49E98FC19BE7}" srcOrd="0" destOrd="0" presId="urn:microsoft.com/office/officeart/2005/8/layout/orgChart1"/>
    <dgm:cxn modelId="{DF8648DE-A62E-4040-B230-68F96703336F}" type="presParOf" srcId="{A17731BF-11E9-47E3-8627-49E98FC19BE7}" destId="{C544ECB0-5C7C-490B-AEC9-73F0F1474C60}" srcOrd="0" destOrd="0" presId="urn:microsoft.com/office/officeart/2005/8/layout/orgChart1"/>
    <dgm:cxn modelId="{3C5BD8B5-2785-4FFC-B6A8-E3F066B0B905}" type="presParOf" srcId="{A17731BF-11E9-47E3-8627-49E98FC19BE7}" destId="{3FD39637-7D44-40AC-B365-8DEEBA4E404B}" srcOrd="1" destOrd="0" presId="urn:microsoft.com/office/officeart/2005/8/layout/orgChart1"/>
    <dgm:cxn modelId="{78758F28-B687-4B29-9986-CED8B6061890}" type="presParOf" srcId="{2C0FEA8E-E535-4596-9A23-67D25C0ABB8C}" destId="{C72BCA85-6E82-4DB4-9674-B76ACCDB8565}" srcOrd="1" destOrd="0" presId="urn:microsoft.com/office/officeart/2005/8/layout/orgChart1"/>
    <dgm:cxn modelId="{FB58692C-352E-45CB-BFBD-E188203FAB7C}" type="presParOf" srcId="{C72BCA85-6E82-4DB4-9674-B76ACCDB8565}" destId="{143D8000-5A5B-4EEF-83ED-FA5BD9DC7F43}" srcOrd="0" destOrd="0" presId="urn:microsoft.com/office/officeart/2005/8/layout/orgChart1"/>
    <dgm:cxn modelId="{33E1CB30-6493-4113-A27E-98C32A4B3509}" type="presParOf" srcId="{C72BCA85-6E82-4DB4-9674-B76ACCDB8565}" destId="{0AFA6F5A-B699-4DC9-8FF2-AD95C248118E}" srcOrd="1" destOrd="0" presId="urn:microsoft.com/office/officeart/2005/8/layout/orgChart1"/>
    <dgm:cxn modelId="{C1C812C1-5633-445B-8B23-F0F608A8B566}" type="presParOf" srcId="{0AFA6F5A-B699-4DC9-8FF2-AD95C248118E}" destId="{B582CC85-61E3-4E93-B48B-C38AEC9D6105}" srcOrd="0" destOrd="0" presId="urn:microsoft.com/office/officeart/2005/8/layout/orgChart1"/>
    <dgm:cxn modelId="{A0DBB36A-863D-4608-84D6-E0BBB5BF17E4}" type="presParOf" srcId="{B582CC85-61E3-4E93-B48B-C38AEC9D6105}" destId="{EA7F4D7E-81A0-4294-A1C2-02346D6BA8C5}" srcOrd="0" destOrd="0" presId="urn:microsoft.com/office/officeart/2005/8/layout/orgChart1"/>
    <dgm:cxn modelId="{292FAD8A-3E80-4A53-B0EF-D8D0D287F9AD}" type="presParOf" srcId="{B582CC85-61E3-4E93-B48B-C38AEC9D6105}" destId="{61F72174-0F0F-4D3C-B58A-BAEB0D73D3FE}" srcOrd="1" destOrd="0" presId="urn:microsoft.com/office/officeart/2005/8/layout/orgChart1"/>
    <dgm:cxn modelId="{511DB396-D0D9-49BE-98F4-AD7AEC3DB8BF}" type="presParOf" srcId="{0AFA6F5A-B699-4DC9-8FF2-AD95C248118E}" destId="{7E4265DF-2EE1-4154-88B6-3A16D6BF6CDD}" srcOrd="1" destOrd="0" presId="urn:microsoft.com/office/officeart/2005/8/layout/orgChart1"/>
    <dgm:cxn modelId="{2B498509-E51F-45EB-8F14-7A680800E03D}" type="presParOf" srcId="{7E4265DF-2EE1-4154-88B6-3A16D6BF6CDD}" destId="{C35F6B4C-BCB5-4059-AC28-9AA66EA98102}" srcOrd="0" destOrd="0" presId="urn:microsoft.com/office/officeart/2005/8/layout/orgChart1"/>
    <dgm:cxn modelId="{04B31D66-D40A-42B5-BC55-A4A60DFEA34C}" type="presParOf" srcId="{7E4265DF-2EE1-4154-88B6-3A16D6BF6CDD}" destId="{6914CFC5-38C4-457F-A960-5470C374E1C7}" srcOrd="1" destOrd="0" presId="urn:microsoft.com/office/officeart/2005/8/layout/orgChart1"/>
    <dgm:cxn modelId="{4DF45035-729B-4839-9463-D5AD3782FD9A}" type="presParOf" srcId="{6914CFC5-38C4-457F-A960-5470C374E1C7}" destId="{DDA09F91-E2ED-4292-BF65-B9608BADB9FB}" srcOrd="0" destOrd="0" presId="urn:microsoft.com/office/officeart/2005/8/layout/orgChart1"/>
    <dgm:cxn modelId="{22F4718E-3AA1-48D5-A465-80DB4551A138}" type="presParOf" srcId="{DDA09F91-E2ED-4292-BF65-B9608BADB9FB}" destId="{68AE0371-AB28-4C76-AEB2-C97422EBED9A}" srcOrd="0" destOrd="0" presId="urn:microsoft.com/office/officeart/2005/8/layout/orgChart1"/>
    <dgm:cxn modelId="{689C0EC8-514F-41AD-866A-837F9AABADB6}" type="presParOf" srcId="{DDA09F91-E2ED-4292-BF65-B9608BADB9FB}" destId="{C7A1194C-9EAE-4BF1-BCAF-0EB5C818603D}" srcOrd="1" destOrd="0" presId="urn:microsoft.com/office/officeart/2005/8/layout/orgChart1"/>
    <dgm:cxn modelId="{C621954D-B10E-46BE-A625-0FE99C546BE4}" type="presParOf" srcId="{6914CFC5-38C4-457F-A960-5470C374E1C7}" destId="{4CDEA9EE-1EA0-4D96-A40C-60D43C5271BE}" srcOrd="1" destOrd="0" presId="urn:microsoft.com/office/officeart/2005/8/layout/orgChart1"/>
    <dgm:cxn modelId="{379D7BD2-878A-4384-9C55-D39124408CBF}" type="presParOf" srcId="{6914CFC5-38C4-457F-A960-5470C374E1C7}" destId="{A4553829-ABC3-47DE-B945-355D4FF7EE2F}" srcOrd="2" destOrd="0" presId="urn:microsoft.com/office/officeart/2005/8/layout/orgChart1"/>
    <dgm:cxn modelId="{5AE6FF75-7371-474A-B3F1-4BE5306C3853}" type="presParOf" srcId="{7E4265DF-2EE1-4154-88B6-3A16D6BF6CDD}" destId="{7E7F9C90-1D12-47C8-A937-8E173225F4B6}" srcOrd="2" destOrd="0" presId="urn:microsoft.com/office/officeart/2005/8/layout/orgChart1"/>
    <dgm:cxn modelId="{34F2D3ED-693A-42F8-8896-DC0ED50A6113}" type="presParOf" srcId="{7E4265DF-2EE1-4154-88B6-3A16D6BF6CDD}" destId="{A24146B4-6714-45AF-9767-0FF73BD8DA19}" srcOrd="3" destOrd="0" presId="urn:microsoft.com/office/officeart/2005/8/layout/orgChart1"/>
    <dgm:cxn modelId="{EE04A7F3-B443-4835-BBE8-6499B261A499}" type="presParOf" srcId="{A24146B4-6714-45AF-9767-0FF73BD8DA19}" destId="{9C15C558-730D-4CD8-8908-19FCD14A4562}" srcOrd="0" destOrd="0" presId="urn:microsoft.com/office/officeart/2005/8/layout/orgChart1"/>
    <dgm:cxn modelId="{B355F38E-2BA4-48B3-B120-958C7BEEE143}" type="presParOf" srcId="{9C15C558-730D-4CD8-8908-19FCD14A4562}" destId="{908D6A1E-3551-4C41-A84A-9ADF5B5B3182}" srcOrd="0" destOrd="0" presId="urn:microsoft.com/office/officeart/2005/8/layout/orgChart1"/>
    <dgm:cxn modelId="{A784BEFA-DB87-4002-ADA3-9D4D32E786C0}" type="presParOf" srcId="{9C15C558-730D-4CD8-8908-19FCD14A4562}" destId="{CCF36B0C-6273-4DDC-AA1F-6029C6B880AE}" srcOrd="1" destOrd="0" presId="urn:microsoft.com/office/officeart/2005/8/layout/orgChart1"/>
    <dgm:cxn modelId="{B4A4FF0C-FDF4-42CA-B520-2441C6FE2023}" type="presParOf" srcId="{A24146B4-6714-45AF-9767-0FF73BD8DA19}" destId="{FD051EEC-17D1-4A72-9984-698A87234213}" srcOrd="1" destOrd="0" presId="urn:microsoft.com/office/officeart/2005/8/layout/orgChart1"/>
    <dgm:cxn modelId="{9D2FB2A7-EF67-4B19-B89B-0914937EA202}" type="presParOf" srcId="{A24146B4-6714-45AF-9767-0FF73BD8DA19}" destId="{6C409283-4C95-4347-92F3-D574EF112C48}" srcOrd="2" destOrd="0" presId="urn:microsoft.com/office/officeart/2005/8/layout/orgChart1"/>
    <dgm:cxn modelId="{2F5CF140-D389-4FAE-87BD-C3C2B60894DC}" type="presParOf" srcId="{7E4265DF-2EE1-4154-88B6-3A16D6BF6CDD}" destId="{206A3538-AD51-46A5-BF05-C46DEF515F8A}" srcOrd="4" destOrd="0" presId="urn:microsoft.com/office/officeart/2005/8/layout/orgChart1"/>
    <dgm:cxn modelId="{CF715A92-B4AC-49A0-BD47-A6F908A0442E}" type="presParOf" srcId="{7E4265DF-2EE1-4154-88B6-3A16D6BF6CDD}" destId="{E1F665ED-2E33-4A5E-9B90-FACC286CE0B0}" srcOrd="5" destOrd="0" presId="urn:microsoft.com/office/officeart/2005/8/layout/orgChart1"/>
    <dgm:cxn modelId="{2F914844-3C26-4FA8-9FBB-EDAF452CDCA2}" type="presParOf" srcId="{E1F665ED-2E33-4A5E-9B90-FACC286CE0B0}" destId="{82E0E8FB-204A-4EAC-86DC-C8012271BC28}" srcOrd="0" destOrd="0" presId="urn:microsoft.com/office/officeart/2005/8/layout/orgChart1"/>
    <dgm:cxn modelId="{0197EF0B-65C9-4D85-B23D-891B8E6F93DE}" type="presParOf" srcId="{82E0E8FB-204A-4EAC-86DC-C8012271BC28}" destId="{62A2A94F-F0B1-405C-8D8D-D1C84248660F}" srcOrd="0" destOrd="0" presId="urn:microsoft.com/office/officeart/2005/8/layout/orgChart1"/>
    <dgm:cxn modelId="{F4EBABD6-01EE-4F1B-B552-93F6890307AC}" type="presParOf" srcId="{82E0E8FB-204A-4EAC-86DC-C8012271BC28}" destId="{A650164C-EA24-428B-84A6-3550AF5CA112}" srcOrd="1" destOrd="0" presId="urn:microsoft.com/office/officeart/2005/8/layout/orgChart1"/>
    <dgm:cxn modelId="{91D9AFB1-A5CF-4808-AF34-5C66D7E126CD}" type="presParOf" srcId="{E1F665ED-2E33-4A5E-9B90-FACC286CE0B0}" destId="{9A1983D3-9C72-4A18-8645-B9E6D1E28B56}" srcOrd="1" destOrd="0" presId="urn:microsoft.com/office/officeart/2005/8/layout/orgChart1"/>
    <dgm:cxn modelId="{E2F5529B-D205-47C3-989E-C6F638604A11}" type="presParOf" srcId="{E1F665ED-2E33-4A5E-9B90-FACC286CE0B0}" destId="{E8282CFD-898C-403E-B7B7-51AF4C9FA74A}" srcOrd="2" destOrd="0" presId="urn:microsoft.com/office/officeart/2005/8/layout/orgChart1"/>
    <dgm:cxn modelId="{A7E8E2B4-46EA-499F-8ED2-E0101E96C483}" type="presParOf" srcId="{7E4265DF-2EE1-4154-88B6-3A16D6BF6CDD}" destId="{262A61EA-9B9C-4B37-8837-A6A7A89D5EE5}" srcOrd="6" destOrd="0" presId="urn:microsoft.com/office/officeart/2005/8/layout/orgChart1"/>
    <dgm:cxn modelId="{7F7FD82B-9484-4528-8C06-1DFEC51CC0BE}" type="presParOf" srcId="{7E4265DF-2EE1-4154-88B6-3A16D6BF6CDD}" destId="{C2EDC7C9-7B50-4C1D-9955-D59950184394}" srcOrd="7" destOrd="0" presId="urn:microsoft.com/office/officeart/2005/8/layout/orgChart1"/>
    <dgm:cxn modelId="{FA21D193-CA0C-4642-82B5-AE6A85D8F740}" type="presParOf" srcId="{C2EDC7C9-7B50-4C1D-9955-D59950184394}" destId="{36A0D41A-9A2F-45EE-ACEB-A7636BB8C444}" srcOrd="0" destOrd="0" presId="urn:microsoft.com/office/officeart/2005/8/layout/orgChart1"/>
    <dgm:cxn modelId="{B562BF75-4BB5-43A2-B5B8-BB3E61C093CA}" type="presParOf" srcId="{36A0D41A-9A2F-45EE-ACEB-A7636BB8C444}" destId="{40BB673A-B0CB-46CC-A814-30448B42E832}" srcOrd="0" destOrd="0" presId="urn:microsoft.com/office/officeart/2005/8/layout/orgChart1"/>
    <dgm:cxn modelId="{299ABFDA-7501-4F50-8BFD-4F62EC2F5465}" type="presParOf" srcId="{36A0D41A-9A2F-45EE-ACEB-A7636BB8C444}" destId="{CC67440C-14AA-4DDF-91F9-DD9632CDE81E}" srcOrd="1" destOrd="0" presId="urn:microsoft.com/office/officeart/2005/8/layout/orgChart1"/>
    <dgm:cxn modelId="{931D7D94-0E8C-4F12-9729-AA92B561B549}" type="presParOf" srcId="{C2EDC7C9-7B50-4C1D-9955-D59950184394}" destId="{7672A5AA-49A3-457A-AD39-B48381DAA670}" srcOrd="1" destOrd="0" presId="urn:microsoft.com/office/officeart/2005/8/layout/orgChart1"/>
    <dgm:cxn modelId="{D7E5334F-D9EB-4D18-B097-572E02BBD176}" type="presParOf" srcId="{C2EDC7C9-7B50-4C1D-9955-D59950184394}" destId="{122B9272-516D-412B-B0DC-E4C2A042276F}" srcOrd="2" destOrd="0" presId="urn:microsoft.com/office/officeart/2005/8/layout/orgChart1"/>
    <dgm:cxn modelId="{E37CE39F-7C57-4279-A506-960B976682C8}" type="presParOf" srcId="{7E4265DF-2EE1-4154-88B6-3A16D6BF6CDD}" destId="{1E893F98-3B15-46E5-81B3-36FB397203B8}" srcOrd="8" destOrd="0" presId="urn:microsoft.com/office/officeart/2005/8/layout/orgChart1"/>
    <dgm:cxn modelId="{2F6BE124-2EEE-4460-AE9B-EEA2212E67A9}" type="presParOf" srcId="{7E4265DF-2EE1-4154-88B6-3A16D6BF6CDD}" destId="{275AF020-B9A8-480E-AB37-309FA540C338}" srcOrd="9" destOrd="0" presId="urn:microsoft.com/office/officeart/2005/8/layout/orgChart1"/>
    <dgm:cxn modelId="{4B1B8CC1-0BF2-47C6-9A86-BCA91449FA47}" type="presParOf" srcId="{275AF020-B9A8-480E-AB37-309FA540C338}" destId="{0E5E3075-EFF0-49D5-8FB0-5FD0E6652652}" srcOrd="0" destOrd="0" presId="urn:microsoft.com/office/officeart/2005/8/layout/orgChart1"/>
    <dgm:cxn modelId="{C29B2BBB-8E13-4845-90CC-BCC9C150672C}" type="presParOf" srcId="{0E5E3075-EFF0-49D5-8FB0-5FD0E6652652}" destId="{37CA3E11-A305-48B8-BE46-5220371F51F9}" srcOrd="0" destOrd="0" presId="urn:microsoft.com/office/officeart/2005/8/layout/orgChart1"/>
    <dgm:cxn modelId="{71ABC9AE-7BE4-42DF-824A-1A513FA946C9}" type="presParOf" srcId="{0E5E3075-EFF0-49D5-8FB0-5FD0E6652652}" destId="{8A8878E8-1504-4029-B02B-F422DA5D0951}" srcOrd="1" destOrd="0" presId="urn:microsoft.com/office/officeart/2005/8/layout/orgChart1"/>
    <dgm:cxn modelId="{5391F78F-797E-4594-8632-A1A894D74004}" type="presParOf" srcId="{275AF020-B9A8-480E-AB37-309FA540C338}" destId="{6541A29A-7891-4CBD-A73E-AF45958109AA}" srcOrd="1" destOrd="0" presId="urn:microsoft.com/office/officeart/2005/8/layout/orgChart1"/>
    <dgm:cxn modelId="{20813371-0B70-47A3-8141-B68E3DDB1520}" type="presParOf" srcId="{275AF020-B9A8-480E-AB37-309FA540C338}" destId="{4C397AF7-8F71-48B7-9FA7-A4792846BAD8}" srcOrd="2" destOrd="0" presId="urn:microsoft.com/office/officeart/2005/8/layout/orgChart1"/>
    <dgm:cxn modelId="{B6538495-FC4A-4C08-8C51-CD87A5C14CCD}" type="presParOf" srcId="{0AFA6F5A-B699-4DC9-8FF2-AD95C248118E}" destId="{2E0FD046-32B1-437C-A729-CAB68EAA52D8}" srcOrd="2" destOrd="0" presId="urn:microsoft.com/office/officeart/2005/8/layout/orgChart1"/>
    <dgm:cxn modelId="{EA83596A-99B0-4130-8F59-3829651366E7}" type="presParOf" srcId="{C72BCA85-6E82-4DB4-9674-B76ACCDB8565}" destId="{CCE98193-1DE9-42A3-BC87-11338C3359B7}" srcOrd="2" destOrd="0" presId="urn:microsoft.com/office/officeart/2005/8/layout/orgChart1"/>
    <dgm:cxn modelId="{48884628-11EB-42ED-A199-277573E07478}" type="presParOf" srcId="{C72BCA85-6E82-4DB4-9674-B76ACCDB8565}" destId="{A6B91D02-E4A1-4593-B78D-CB73B57C64AE}" srcOrd="3" destOrd="0" presId="urn:microsoft.com/office/officeart/2005/8/layout/orgChart1"/>
    <dgm:cxn modelId="{90FC5286-C512-4B9A-8749-5B03E4FB36E0}" type="presParOf" srcId="{A6B91D02-E4A1-4593-B78D-CB73B57C64AE}" destId="{8068D49E-2E59-4785-A115-0E1AEF2668CF}" srcOrd="0" destOrd="0" presId="urn:microsoft.com/office/officeart/2005/8/layout/orgChart1"/>
    <dgm:cxn modelId="{C39E5F54-CC3E-428A-9C5C-9BE55C84A442}" type="presParOf" srcId="{8068D49E-2E59-4785-A115-0E1AEF2668CF}" destId="{B3476061-A6C8-46A4-BB2B-1C38DA6D84BE}" srcOrd="0" destOrd="0" presId="urn:microsoft.com/office/officeart/2005/8/layout/orgChart1"/>
    <dgm:cxn modelId="{DCF5AD51-7BC9-4DE5-BC9F-4EA951A34F08}" type="presParOf" srcId="{8068D49E-2E59-4785-A115-0E1AEF2668CF}" destId="{7C957350-4DC1-40D0-88A9-A848F9019409}" srcOrd="1" destOrd="0" presId="urn:microsoft.com/office/officeart/2005/8/layout/orgChart1"/>
    <dgm:cxn modelId="{C006C0EF-E0E7-4698-95AF-EF8488226003}" type="presParOf" srcId="{A6B91D02-E4A1-4593-B78D-CB73B57C64AE}" destId="{85A764B8-37A6-4BAF-AEAB-AF0C633EF813}" srcOrd="1" destOrd="0" presId="urn:microsoft.com/office/officeart/2005/8/layout/orgChart1"/>
    <dgm:cxn modelId="{1B30F54B-6F62-48A7-B388-13465A530295}" type="presParOf" srcId="{85A764B8-37A6-4BAF-AEAB-AF0C633EF813}" destId="{35861436-1E7D-4A2B-8263-A0380CF5A95B}" srcOrd="0" destOrd="0" presId="urn:microsoft.com/office/officeart/2005/8/layout/orgChart1"/>
    <dgm:cxn modelId="{BF27C6A8-863C-4B5C-A014-17D6D2519BEA}" type="presParOf" srcId="{85A764B8-37A6-4BAF-AEAB-AF0C633EF813}" destId="{1A4959EE-61BD-4AC3-9C73-C094AC47D1D6}" srcOrd="1" destOrd="0" presId="urn:microsoft.com/office/officeart/2005/8/layout/orgChart1"/>
    <dgm:cxn modelId="{1F44686D-FA26-455C-9B54-2838BEDC1891}" type="presParOf" srcId="{1A4959EE-61BD-4AC3-9C73-C094AC47D1D6}" destId="{3555675B-8F19-43F8-87D7-D974F6EEBCF9}" srcOrd="0" destOrd="0" presId="urn:microsoft.com/office/officeart/2005/8/layout/orgChart1"/>
    <dgm:cxn modelId="{D77A4070-E37F-4BD5-9AB0-06089EAFC4EB}" type="presParOf" srcId="{3555675B-8F19-43F8-87D7-D974F6EEBCF9}" destId="{87199E46-F9FC-48A8-8691-076CBFD365B6}" srcOrd="0" destOrd="0" presId="urn:microsoft.com/office/officeart/2005/8/layout/orgChart1"/>
    <dgm:cxn modelId="{12031AEE-A197-4F03-8A9E-C50D3AB440C3}" type="presParOf" srcId="{3555675B-8F19-43F8-87D7-D974F6EEBCF9}" destId="{3A4A4CE5-1D5A-48A0-B071-DA93A06322D4}" srcOrd="1" destOrd="0" presId="urn:microsoft.com/office/officeart/2005/8/layout/orgChart1"/>
    <dgm:cxn modelId="{2604B472-35AF-44D2-B9DB-6CB8A5B1A960}" type="presParOf" srcId="{1A4959EE-61BD-4AC3-9C73-C094AC47D1D6}" destId="{26BBBCCB-1005-4EB3-9F3D-B2F2EE110D83}" srcOrd="1" destOrd="0" presId="urn:microsoft.com/office/officeart/2005/8/layout/orgChart1"/>
    <dgm:cxn modelId="{AAE31088-0F65-45A9-9100-4F5E8679B0B2}" type="presParOf" srcId="{26BBBCCB-1005-4EB3-9F3D-B2F2EE110D83}" destId="{F6A8B415-5452-4747-A87A-75CC6C0A00E1}" srcOrd="0" destOrd="0" presId="urn:microsoft.com/office/officeart/2005/8/layout/orgChart1"/>
    <dgm:cxn modelId="{A00BD785-164E-4E1C-BFEE-23BC1BF0B276}" type="presParOf" srcId="{26BBBCCB-1005-4EB3-9F3D-B2F2EE110D83}" destId="{16703FF8-892A-4BF2-8F21-EA4DFEAC83BF}" srcOrd="1" destOrd="0" presId="urn:microsoft.com/office/officeart/2005/8/layout/orgChart1"/>
    <dgm:cxn modelId="{1C858BBD-97EC-4302-8E60-0A5F5ADE29C4}" type="presParOf" srcId="{16703FF8-892A-4BF2-8F21-EA4DFEAC83BF}" destId="{679DFB9B-859A-48F6-B902-53252664DFB0}" srcOrd="0" destOrd="0" presId="urn:microsoft.com/office/officeart/2005/8/layout/orgChart1"/>
    <dgm:cxn modelId="{D7D5BCA7-8999-4147-A86F-8AADA20750CE}" type="presParOf" srcId="{679DFB9B-859A-48F6-B902-53252664DFB0}" destId="{3F782F52-133B-4CD9-BC42-13577B7A3996}" srcOrd="0" destOrd="0" presId="urn:microsoft.com/office/officeart/2005/8/layout/orgChart1"/>
    <dgm:cxn modelId="{DFE9531B-559D-4773-9EDA-B194DB09F66F}" type="presParOf" srcId="{679DFB9B-859A-48F6-B902-53252664DFB0}" destId="{7009C815-AE6D-4A0B-A7B2-FA7B11E1A427}" srcOrd="1" destOrd="0" presId="urn:microsoft.com/office/officeart/2005/8/layout/orgChart1"/>
    <dgm:cxn modelId="{40DA589A-FD1F-451B-B52D-ED975BA9D37C}" type="presParOf" srcId="{16703FF8-892A-4BF2-8F21-EA4DFEAC83BF}" destId="{CE6EF196-195D-4FD6-8A80-7516638392A0}" srcOrd="1" destOrd="0" presId="urn:microsoft.com/office/officeart/2005/8/layout/orgChart1"/>
    <dgm:cxn modelId="{E5F270E1-2E30-4519-A860-16D9D4414242}" type="presParOf" srcId="{16703FF8-892A-4BF2-8F21-EA4DFEAC83BF}" destId="{7406D1A3-A86D-4CE2-9906-70143BA76B73}" srcOrd="2" destOrd="0" presId="urn:microsoft.com/office/officeart/2005/8/layout/orgChart1"/>
    <dgm:cxn modelId="{D1542DE7-02EE-4F75-9671-E3694122EA93}" type="presParOf" srcId="{1A4959EE-61BD-4AC3-9C73-C094AC47D1D6}" destId="{629D3829-A7FC-46E4-AFE6-D13DB6BD4D76}" srcOrd="2" destOrd="0" presId="urn:microsoft.com/office/officeart/2005/8/layout/orgChart1"/>
    <dgm:cxn modelId="{E27FD462-429C-4600-8A67-86865EB8E2E8}" type="presParOf" srcId="{85A764B8-37A6-4BAF-AEAB-AF0C633EF813}" destId="{D365A353-CA44-4E27-91BD-DE3632531B43}" srcOrd="2" destOrd="0" presId="urn:microsoft.com/office/officeart/2005/8/layout/orgChart1"/>
    <dgm:cxn modelId="{A460DFD5-E0D4-4C91-AB1B-E217CDC86F98}" type="presParOf" srcId="{85A764B8-37A6-4BAF-AEAB-AF0C633EF813}" destId="{D774D5E5-E2E1-4318-9690-D50BF60D1585}" srcOrd="3" destOrd="0" presId="urn:microsoft.com/office/officeart/2005/8/layout/orgChart1"/>
    <dgm:cxn modelId="{39ECA1DC-4420-4000-AFA9-320ED4340C96}" type="presParOf" srcId="{D774D5E5-E2E1-4318-9690-D50BF60D1585}" destId="{7AAAF220-CBE0-4EE6-82A0-F8D011003C06}" srcOrd="0" destOrd="0" presId="urn:microsoft.com/office/officeart/2005/8/layout/orgChart1"/>
    <dgm:cxn modelId="{036E0936-D9B9-497C-B4E7-7D51141F929F}" type="presParOf" srcId="{7AAAF220-CBE0-4EE6-82A0-F8D011003C06}" destId="{B1A1C99D-8256-42B6-A4BB-718F30BD75F1}" srcOrd="0" destOrd="0" presId="urn:microsoft.com/office/officeart/2005/8/layout/orgChart1"/>
    <dgm:cxn modelId="{2B331EF7-F3E8-42B8-8E33-23520422F94E}" type="presParOf" srcId="{7AAAF220-CBE0-4EE6-82A0-F8D011003C06}" destId="{B908AAC1-A206-4F58-BF1C-0385FD6D6BC3}" srcOrd="1" destOrd="0" presId="urn:microsoft.com/office/officeart/2005/8/layout/orgChart1"/>
    <dgm:cxn modelId="{2930F97B-F28C-4CF7-8F56-F9136A4AB841}" type="presParOf" srcId="{D774D5E5-E2E1-4318-9690-D50BF60D1585}" destId="{D6F81310-911F-4D9C-A0C2-D48072E9D71C}" srcOrd="1" destOrd="0" presId="urn:microsoft.com/office/officeart/2005/8/layout/orgChart1"/>
    <dgm:cxn modelId="{0E6702BE-52B0-4828-A70D-A37BC5423AF2}" type="presParOf" srcId="{D6F81310-911F-4D9C-A0C2-D48072E9D71C}" destId="{37378E76-3C7E-4DA0-A41B-766856F46398}" srcOrd="0" destOrd="0" presId="urn:microsoft.com/office/officeart/2005/8/layout/orgChart1"/>
    <dgm:cxn modelId="{903B3491-54F6-47D8-A3DE-830AC75B8251}" type="presParOf" srcId="{D6F81310-911F-4D9C-A0C2-D48072E9D71C}" destId="{E3FCE52F-915D-4C8E-A6AB-DF1836932E0A}" srcOrd="1" destOrd="0" presId="urn:microsoft.com/office/officeart/2005/8/layout/orgChart1"/>
    <dgm:cxn modelId="{0AF42580-256C-4EC0-B894-FA8E1A70B745}" type="presParOf" srcId="{E3FCE52F-915D-4C8E-A6AB-DF1836932E0A}" destId="{5E8F13DC-AEFD-47EF-989B-CB0461E382F6}" srcOrd="0" destOrd="0" presId="urn:microsoft.com/office/officeart/2005/8/layout/orgChart1"/>
    <dgm:cxn modelId="{CBBD2BB6-1603-47AB-9DB5-C66A857A38F7}" type="presParOf" srcId="{5E8F13DC-AEFD-47EF-989B-CB0461E382F6}" destId="{35F920FE-29EB-405A-9331-6FA8A44F119B}" srcOrd="0" destOrd="0" presId="urn:microsoft.com/office/officeart/2005/8/layout/orgChart1"/>
    <dgm:cxn modelId="{CD87A6F8-3864-4997-9850-19D93C4A6C30}" type="presParOf" srcId="{5E8F13DC-AEFD-47EF-989B-CB0461E382F6}" destId="{8A6272FC-DC66-42F1-AF34-908E73CCAB33}" srcOrd="1" destOrd="0" presId="urn:microsoft.com/office/officeart/2005/8/layout/orgChart1"/>
    <dgm:cxn modelId="{D00BF716-6A3C-4B6A-A2DE-B43037A5DEEE}" type="presParOf" srcId="{E3FCE52F-915D-4C8E-A6AB-DF1836932E0A}" destId="{06A0D9B3-590A-4B48-B0FA-8104DD03C473}" srcOrd="1" destOrd="0" presId="urn:microsoft.com/office/officeart/2005/8/layout/orgChart1"/>
    <dgm:cxn modelId="{FDFBE26B-814A-4CD4-9D9E-C24797465356}" type="presParOf" srcId="{E3FCE52F-915D-4C8E-A6AB-DF1836932E0A}" destId="{C404BE72-C2F2-4698-A589-CFFB553BBA80}" srcOrd="2" destOrd="0" presId="urn:microsoft.com/office/officeart/2005/8/layout/orgChart1"/>
    <dgm:cxn modelId="{99BA9573-7D81-4266-9258-880D76546D56}" type="presParOf" srcId="{D774D5E5-E2E1-4318-9690-D50BF60D1585}" destId="{DBB9F7D2-8BE0-4020-A9C1-BD514C8C9113}" srcOrd="2" destOrd="0" presId="urn:microsoft.com/office/officeart/2005/8/layout/orgChart1"/>
    <dgm:cxn modelId="{7419A630-B3B4-4C2C-80A9-13F84F64E781}" type="presParOf" srcId="{85A764B8-37A6-4BAF-AEAB-AF0C633EF813}" destId="{7ED404F2-9B8F-467F-9870-A8920EC20098}" srcOrd="4" destOrd="0" presId="urn:microsoft.com/office/officeart/2005/8/layout/orgChart1"/>
    <dgm:cxn modelId="{1816ABBD-2663-4FEE-94F5-56DECA4EB4A9}" type="presParOf" srcId="{85A764B8-37A6-4BAF-AEAB-AF0C633EF813}" destId="{5C6BD035-1562-4F90-B849-5898A7BDC730}" srcOrd="5" destOrd="0" presId="urn:microsoft.com/office/officeart/2005/8/layout/orgChart1"/>
    <dgm:cxn modelId="{3EEBA376-0D49-4919-BFEE-C4E1C2611018}" type="presParOf" srcId="{5C6BD035-1562-4F90-B849-5898A7BDC730}" destId="{2E99E8C5-A090-49F1-A0D5-18E505A73EB3}" srcOrd="0" destOrd="0" presId="urn:microsoft.com/office/officeart/2005/8/layout/orgChart1"/>
    <dgm:cxn modelId="{BAC18AD0-AAA0-4DDD-A794-DF9412B34D6F}" type="presParOf" srcId="{2E99E8C5-A090-49F1-A0D5-18E505A73EB3}" destId="{2F72A8EF-3C0B-4931-A52D-0EE2728C615B}" srcOrd="0" destOrd="0" presId="urn:microsoft.com/office/officeart/2005/8/layout/orgChart1"/>
    <dgm:cxn modelId="{FBF31767-8D21-4C32-A741-7558D8C8EFBD}" type="presParOf" srcId="{2E99E8C5-A090-49F1-A0D5-18E505A73EB3}" destId="{508419BD-E34F-4AE8-876B-C7B7E70CB7C4}" srcOrd="1" destOrd="0" presId="urn:microsoft.com/office/officeart/2005/8/layout/orgChart1"/>
    <dgm:cxn modelId="{B8C805DD-8025-4F7E-B411-100E1836AE97}" type="presParOf" srcId="{5C6BD035-1562-4F90-B849-5898A7BDC730}" destId="{5595C750-C909-4C94-9AFB-C8EFFBA5C331}" srcOrd="1" destOrd="0" presId="urn:microsoft.com/office/officeart/2005/8/layout/orgChart1"/>
    <dgm:cxn modelId="{440DB81E-14C5-41EC-BF98-077E6013B540}" type="presParOf" srcId="{5595C750-C909-4C94-9AFB-C8EFFBA5C331}" destId="{6F7EA2CE-324B-4296-AC6A-B141C3409396}" srcOrd="0" destOrd="0" presId="urn:microsoft.com/office/officeart/2005/8/layout/orgChart1"/>
    <dgm:cxn modelId="{08F241AB-4F9E-4722-8987-BACECF037687}" type="presParOf" srcId="{5595C750-C909-4C94-9AFB-C8EFFBA5C331}" destId="{0F467DCA-0980-4208-839D-759A26562D01}" srcOrd="1" destOrd="0" presId="urn:microsoft.com/office/officeart/2005/8/layout/orgChart1"/>
    <dgm:cxn modelId="{6FBB31F4-4A10-4348-9D6A-603D88D98157}" type="presParOf" srcId="{0F467DCA-0980-4208-839D-759A26562D01}" destId="{21488ABB-A49C-4A19-8649-9EC8916B132C}" srcOrd="0" destOrd="0" presId="urn:microsoft.com/office/officeart/2005/8/layout/orgChart1"/>
    <dgm:cxn modelId="{A7D49784-9487-47B5-A8DC-98E91665464B}" type="presParOf" srcId="{21488ABB-A49C-4A19-8649-9EC8916B132C}" destId="{454E3256-775B-4932-9FD9-A0FBCE1F05EE}" srcOrd="0" destOrd="0" presId="urn:microsoft.com/office/officeart/2005/8/layout/orgChart1"/>
    <dgm:cxn modelId="{0E0DA0CD-224C-455C-9AA4-15A0C9C3E8E4}" type="presParOf" srcId="{21488ABB-A49C-4A19-8649-9EC8916B132C}" destId="{8529ADBD-54D0-497B-B388-231AE81490BA}" srcOrd="1" destOrd="0" presId="urn:microsoft.com/office/officeart/2005/8/layout/orgChart1"/>
    <dgm:cxn modelId="{F3F64E80-11E3-43A1-B85C-9BDDA20FFBDB}" type="presParOf" srcId="{0F467DCA-0980-4208-839D-759A26562D01}" destId="{8C45C0FD-6DC2-40D9-9B4C-EAD1A3782CEE}" srcOrd="1" destOrd="0" presId="urn:microsoft.com/office/officeart/2005/8/layout/orgChart1"/>
    <dgm:cxn modelId="{27566C9E-1F3B-4C6F-94CE-EE9FB79BEF71}" type="presParOf" srcId="{0F467DCA-0980-4208-839D-759A26562D01}" destId="{99F6F5F9-045D-4925-AE64-7178A3FE093A}" srcOrd="2" destOrd="0" presId="urn:microsoft.com/office/officeart/2005/8/layout/orgChart1"/>
    <dgm:cxn modelId="{60D57EB9-D5B6-4A01-9E15-EE01D26AB5BD}" type="presParOf" srcId="{5C6BD035-1562-4F90-B849-5898A7BDC730}" destId="{76D5F2D0-AC01-4533-B6DB-7EBFA7E1885A}" srcOrd="2" destOrd="0" presId="urn:microsoft.com/office/officeart/2005/8/layout/orgChart1"/>
    <dgm:cxn modelId="{8D58EA3F-0721-4702-AE7F-16173BD5697A}" type="presParOf" srcId="{85A764B8-37A6-4BAF-AEAB-AF0C633EF813}" destId="{47013E11-DA77-4E9F-9E93-1C18A33D858D}" srcOrd="6" destOrd="0" presId="urn:microsoft.com/office/officeart/2005/8/layout/orgChart1"/>
    <dgm:cxn modelId="{4B4B5027-1BDA-4A44-B791-973E8600DBD8}" type="presParOf" srcId="{85A764B8-37A6-4BAF-AEAB-AF0C633EF813}" destId="{8100281B-4D4B-4EFB-AE95-3E39F3C43927}" srcOrd="7" destOrd="0" presId="urn:microsoft.com/office/officeart/2005/8/layout/orgChart1"/>
    <dgm:cxn modelId="{CEE856FC-F0F3-404E-96F3-401AE2184EDA}" type="presParOf" srcId="{8100281B-4D4B-4EFB-AE95-3E39F3C43927}" destId="{AD9CB74E-C7D7-4C85-8D47-D9E78F7AE35D}" srcOrd="0" destOrd="0" presId="urn:microsoft.com/office/officeart/2005/8/layout/orgChart1"/>
    <dgm:cxn modelId="{F479D4F9-CE45-4983-BC23-04FF04164C82}" type="presParOf" srcId="{AD9CB74E-C7D7-4C85-8D47-D9E78F7AE35D}" destId="{875E1322-1E8B-4330-B033-9D184913FD77}" srcOrd="0" destOrd="0" presId="urn:microsoft.com/office/officeart/2005/8/layout/orgChart1"/>
    <dgm:cxn modelId="{CC451239-758D-44D1-A216-4965D8DE6244}" type="presParOf" srcId="{AD9CB74E-C7D7-4C85-8D47-D9E78F7AE35D}" destId="{8ABAAB5B-B13F-42A1-88D4-9BFA44E3FAD1}" srcOrd="1" destOrd="0" presId="urn:microsoft.com/office/officeart/2005/8/layout/orgChart1"/>
    <dgm:cxn modelId="{30984B53-F385-42C5-98D6-62501396C920}" type="presParOf" srcId="{8100281B-4D4B-4EFB-AE95-3E39F3C43927}" destId="{E2BDF19F-2A45-43E6-AF73-4B6593418E5E}" srcOrd="1" destOrd="0" presId="urn:microsoft.com/office/officeart/2005/8/layout/orgChart1"/>
    <dgm:cxn modelId="{DCE3C957-9006-4408-8F06-B89D6080F2D7}" type="presParOf" srcId="{E2BDF19F-2A45-43E6-AF73-4B6593418E5E}" destId="{C553479F-9239-46F5-9007-090520A30131}" srcOrd="0" destOrd="0" presId="urn:microsoft.com/office/officeart/2005/8/layout/orgChart1"/>
    <dgm:cxn modelId="{B98402F6-7E5D-4D73-8C4F-DFB03D5FE14C}" type="presParOf" srcId="{E2BDF19F-2A45-43E6-AF73-4B6593418E5E}" destId="{432ADEBE-66B3-4ED2-9963-EA145CA4A409}" srcOrd="1" destOrd="0" presId="urn:microsoft.com/office/officeart/2005/8/layout/orgChart1"/>
    <dgm:cxn modelId="{371B699C-32FC-411C-825F-DEED0EFD1F56}" type="presParOf" srcId="{432ADEBE-66B3-4ED2-9963-EA145CA4A409}" destId="{C17E42F2-0C33-43FD-AAE0-3655B6F7563E}" srcOrd="0" destOrd="0" presId="urn:microsoft.com/office/officeart/2005/8/layout/orgChart1"/>
    <dgm:cxn modelId="{AC647DA1-D19A-4A9E-9C49-2C646BF81380}" type="presParOf" srcId="{C17E42F2-0C33-43FD-AAE0-3655B6F7563E}" destId="{6B722650-3DAC-4083-B0F6-BA2300A0EBD6}" srcOrd="0" destOrd="0" presId="urn:microsoft.com/office/officeart/2005/8/layout/orgChart1"/>
    <dgm:cxn modelId="{53E1A632-714C-4849-B606-FBB210C8F751}" type="presParOf" srcId="{C17E42F2-0C33-43FD-AAE0-3655B6F7563E}" destId="{2CDB1034-BDC3-4468-9D14-3EB6D85BA2A2}" srcOrd="1" destOrd="0" presId="urn:microsoft.com/office/officeart/2005/8/layout/orgChart1"/>
    <dgm:cxn modelId="{5937B6BD-F80E-4324-BED0-0E92367AA5E6}" type="presParOf" srcId="{432ADEBE-66B3-4ED2-9963-EA145CA4A409}" destId="{6B32ABC0-101C-4B50-B108-6436A3019748}" srcOrd="1" destOrd="0" presId="urn:microsoft.com/office/officeart/2005/8/layout/orgChart1"/>
    <dgm:cxn modelId="{B3534CCC-FD78-4D7C-AD31-E31851A1B3FC}" type="presParOf" srcId="{432ADEBE-66B3-4ED2-9963-EA145CA4A409}" destId="{F273E25B-EC57-4909-8655-1B83B7A2FA7C}" srcOrd="2" destOrd="0" presId="urn:microsoft.com/office/officeart/2005/8/layout/orgChart1"/>
    <dgm:cxn modelId="{657DF650-D42C-4672-97F3-5335513BAC5F}" type="presParOf" srcId="{8100281B-4D4B-4EFB-AE95-3E39F3C43927}" destId="{EA3A387B-0EEC-4F45-B936-1F361219A643}" srcOrd="2" destOrd="0" presId="urn:microsoft.com/office/officeart/2005/8/layout/orgChart1"/>
    <dgm:cxn modelId="{C79A61EE-F907-4B42-9E89-DF83108C6635}" type="presParOf" srcId="{85A764B8-37A6-4BAF-AEAB-AF0C633EF813}" destId="{390E9286-AFFF-4642-9A2B-2EB6BCA12E3A}" srcOrd="8" destOrd="0" presId="urn:microsoft.com/office/officeart/2005/8/layout/orgChart1"/>
    <dgm:cxn modelId="{07D09282-EF53-46CE-B57F-0AF56D34FCBE}" type="presParOf" srcId="{85A764B8-37A6-4BAF-AEAB-AF0C633EF813}" destId="{571A302E-D9AF-4E6A-A0D4-0C899D4E8EDF}" srcOrd="9" destOrd="0" presId="urn:microsoft.com/office/officeart/2005/8/layout/orgChart1"/>
    <dgm:cxn modelId="{745B704F-4E74-4C00-B1CF-AE0F07700903}" type="presParOf" srcId="{571A302E-D9AF-4E6A-A0D4-0C899D4E8EDF}" destId="{63F3461D-52E8-4D49-A0E2-45BD32ED9770}" srcOrd="0" destOrd="0" presId="urn:microsoft.com/office/officeart/2005/8/layout/orgChart1"/>
    <dgm:cxn modelId="{61F95DBE-60A7-4974-9D24-5CD8E93960E5}" type="presParOf" srcId="{63F3461D-52E8-4D49-A0E2-45BD32ED9770}" destId="{67B08909-1F53-4C51-A892-90DAB9B1F630}" srcOrd="0" destOrd="0" presId="urn:microsoft.com/office/officeart/2005/8/layout/orgChart1"/>
    <dgm:cxn modelId="{EEED75C3-0173-43BE-BD2B-D083166ED964}" type="presParOf" srcId="{63F3461D-52E8-4D49-A0E2-45BD32ED9770}" destId="{7C8B7B72-D5F4-4D6E-BF22-B1811A3E2865}" srcOrd="1" destOrd="0" presId="urn:microsoft.com/office/officeart/2005/8/layout/orgChart1"/>
    <dgm:cxn modelId="{BDEE244A-944C-4712-BB80-AE835B729F09}" type="presParOf" srcId="{571A302E-D9AF-4E6A-A0D4-0C899D4E8EDF}" destId="{7793C3CA-0767-4313-B473-26A4216BD46C}" srcOrd="1" destOrd="0" presId="urn:microsoft.com/office/officeart/2005/8/layout/orgChart1"/>
    <dgm:cxn modelId="{725F7211-EB42-45D4-B6B5-8A90C13C8B5D}" type="presParOf" srcId="{7793C3CA-0767-4313-B473-26A4216BD46C}" destId="{A227F24A-F1D4-4FEF-AB32-55938F3C0C5C}" srcOrd="0" destOrd="0" presId="urn:microsoft.com/office/officeart/2005/8/layout/orgChart1"/>
    <dgm:cxn modelId="{B565A78B-FE8D-4505-AC8C-244ECEF396C5}" type="presParOf" srcId="{7793C3CA-0767-4313-B473-26A4216BD46C}" destId="{20557DCE-0510-4DDB-8FF9-023C573E982D}" srcOrd="1" destOrd="0" presId="urn:microsoft.com/office/officeart/2005/8/layout/orgChart1"/>
    <dgm:cxn modelId="{9E7E0E72-E653-4C64-830F-7CBFD1B15D52}" type="presParOf" srcId="{20557DCE-0510-4DDB-8FF9-023C573E982D}" destId="{DD986AAE-5CBC-47F7-8104-FEC61268E9AF}" srcOrd="0" destOrd="0" presId="urn:microsoft.com/office/officeart/2005/8/layout/orgChart1"/>
    <dgm:cxn modelId="{3C487958-D8FD-47BA-85BC-E7316FFF35EF}" type="presParOf" srcId="{DD986AAE-5CBC-47F7-8104-FEC61268E9AF}" destId="{82B3D785-F22F-4F01-970E-A6590AC8DA08}" srcOrd="0" destOrd="0" presId="urn:microsoft.com/office/officeart/2005/8/layout/orgChart1"/>
    <dgm:cxn modelId="{95383BD5-AFD6-405F-8F84-FA07B6F30A0C}" type="presParOf" srcId="{DD986AAE-5CBC-47F7-8104-FEC61268E9AF}" destId="{0E983E32-D1FD-45B5-94EE-194F7246A509}" srcOrd="1" destOrd="0" presId="urn:microsoft.com/office/officeart/2005/8/layout/orgChart1"/>
    <dgm:cxn modelId="{788D983F-E7D6-4A2A-8B6C-04D743848EE4}" type="presParOf" srcId="{20557DCE-0510-4DDB-8FF9-023C573E982D}" destId="{5F6F9228-6AD4-4310-84D2-31227E2C9A65}" srcOrd="1" destOrd="0" presId="urn:microsoft.com/office/officeart/2005/8/layout/orgChart1"/>
    <dgm:cxn modelId="{D2896B29-9CC2-44A0-ADF9-A7650FCBF3B4}" type="presParOf" srcId="{20557DCE-0510-4DDB-8FF9-023C573E982D}" destId="{0141EF94-002C-481F-8B66-F28D89B4D3DF}" srcOrd="2" destOrd="0" presId="urn:microsoft.com/office/officeart/2005/8/layout/orgChart1"/>
    <dgm:cxn modelId="{2F105685-22B4-4403-82A7-065C3E0F9FD3}" type="presParOf" srcId="{571A302E-D9AF-4E6A-A0D4-0C899D4E8EDF}" destId="{A5BC6A69-D36E-4D29-BD67-3F83036A9387}" srcOrd="2" destOrd="0" presId="urn:microsoft.com/office/officeart/2005/8/layout/orgChart1"/>
    <dgm:cxn modelId="{2552C9A2-5C7F-4A39-AC78-43A2EE790464}" type="presParOf" srcId="{A6B91D02-E4A1-4593-B78D-CB73B57C64AE}" destId="{5229E8C6-2F94-4696-8445-AE6E09F6AE14}" srcOrd="2" destOrd="0" presId="urn:microsoft.com/office/officeart/2005/8/layout/orgChart1"/>
    <dgm:cxn modelId="{9CA1CA35-A539-4A45-A504-3785A5F82634}" type="presParOf" srcId="{C72BCA85-6E82-4DB4-9674-B76ACCDB8565}" destId="{B3259155-7F8E-4453-BFA0-B67028B6E3CF}" srcOrd="4" destOrd="0" presId="urn:microsoft.com/office/officeart/2005/8/layout/orgChart1"/>
    <dgm:cxn modelId="{53272269-4242-4979-BF2A-ED7FD58493A2}" type="presParOf" srcId="{C72BCA85-6E82-4DB4-9674-B76ACCDB8565}" destId="{35795918-BAAF-46D1-A87C-7843A7667777}" srcOrd="5" destOrd="0" presId="urn:microsoft.com/office/officeart/2005/8/layout/orgChart1"/>
    <dgm:cxn modelId="{10AFB756-9911-46FB-A621-8A5229562DE1}" type="presParOf" srcId="{35795918-BAAF-46D1-A87C-7843A7667777}" destId="{B87C1CB0-E137-4AB6-AFCE-1C0944B71CF7}" srcOrd="0" destOrd="0" presId="urn:microsoft.com/office/officeart/2005/8/layout/orgChart1"/>
    <dgm:cxn modelId="{1CD3032F-4431-4C17-B9BF-84E039680CA7}" type="presParOf" srcId="{B87C1CB0-E137-4AB6-AFCE-1C0944B71CF7}" destId="{FF008F64-A6DD-4700-A05F-03CB1AC69B55}" srcOrd="0" destOrd="0" presId="urn:microsoft.com/office/officeart/2005/8/layout/orgChart1"/>
    <dgm:cxn modelId="{B16F8167-16E5-4467-8E29-39AC8BE2FAEA}" type="presParOf" srcId="{B87C1CB0-E137-4AB6-AFCE-1C0944B71CF7}" destId="{A6705EA6-302C-40F1-A952-CA7D66720A44}" srcOrd="1" destOrd="0" presId="urn:microsoft.com/office/officeart/2005/8/layout/orgChart1"/>
    <dgm:cxn modelId="{B6138102-87B9-43A5-B311-C1F13125E8D3}" type="presParOf" srcId="{35795918-BAAF-46D1-A87C-7843A7667777}" destId="{884628CD-76BC-47D7-8669-F1F5E21C7566}" srcOrd="1" destOrd="0" presId="urn:microsoft.com/office/officeart/2005/8/layout/orgChart1"/>
    <dgm:cxn modelId="{1DC9D0C2-996E-4CA5-9513-332C3C1519EC}" type="presParOf" srcId="{884628CD-76BC-47D7-8669-F1F5E21C7566}" destId="{4034FACA-1A06-42C2-B1C3-3AAD12156465}" srcOrd="0" destOrd="0" presId="urn:microsoft.com/office/officeart/2005/8/layout/orgChart1"/>
    <dgm:cxn modelId="{5B0C62CE-EB4A-4C08-B860-028A37C3BD2F}" type="presParOf" srcId="{884628CD-76BC-47D7-8669-F1F5E21C7566}" destId="{3A288DA3-5B89-4D91-8CA0-ED966465BAFE}" srcOrd="1" destOrd="0" presId="urn:microsoft.com/office/officeart/2005/8/layout/orgChart1"/>
    <dgm:cxn modelId="{9BF810D4-11E2-4EF1-9D02-CB8C5A991268}" type="presParOf" srcId="{3A288DA3-5B89-4D91-8CA0-ED966465BAFE}" destId="{26F54E54-AF5E-4617-85EC-7DA052DB0216}" srcOrd="0" destOrd="0" presId="urn:microsoft.com/office/officeart/2005/8/layout/orgChart1"/>
    <dgm:cxn modelId="{C5CCA0B1-81BA-42B5-9949-4378057402D5}" type="presParOf" srcId="{26F54E54-AF5E-4617-85EC-7DA052DB0216}" destId="{06767F46-007F-43BB-BEC6-482E9871DBFE}" srcOrd="0" destOrd="0" presId="urn:microsoft.com/office/officeart/2005/8/layout/orgChart1"/>
    <dgm:cxn modelId="{1CD4E46A-CD78-4BC4-882C-E06837888B9A}" type="presParOf" srcId="{26F54E54-AF5E-4617-85EC-7DA052DB0216}" destId="{E23439D6-5661-495E-BC2C-1532CF1AE804}" srcOrd="1" destOrd="0" presId="urn:microsoft.com/office/officeart/2005/8/layout/orgChart1"/>
    <dgm:cxn modelId="{E14219C1-08B9-4791-8259-4BBB179C44F4}" type="presParOf" srcId="{3A288DA3-5B89-4D91-8CA0-ED966465BAFE}" destId="{81AF2B59-D780-4699-8E2D-9EF25C2E42BE}" srcOrd="1" destOrd="0" presId="urn:microsoft.com/office/officeart/2005/8/layout/orgChart1"/>
    <dgm:cxn modelId="{8CD5F0BB-9434-4A73-9CE4-DB5C6FC21B01}" type="presParOf" srcId="{3A288DA3-5B89-4D91-8CA0-ED966465BAFE}" destId="{545CFF8E-42BB-4B72-9487-8AF2F7DA20FB}" srcOrd="2" destOrd="0" presId="urn:microsoft.com/office/officeart/2005/8/layout/orgChart1"/>
    <dgm:cxn modelId="{113E489E-C830-4EF0-B05E-330DDFC819EA}" type="presParOf" srcId="{884628CD-76BC-47D7-8669-F1F5E21C7566}" destId="{48A56421-6736-4A48-B2D1-2F39AD5C9EBD}" srcOrd="2" destOrd="0" presId="urn:microsoft.com/office/officeart/2005/8/layout/orgChart1"/>
    <dgm:cxn modelId="{AF06249D-AA25-4399-B7DA-53051257F4BA}" type="presParOf" srcId="{884628CD-76BC-47D7-8669-F1F5E21C7566}" destId="{737347AE-2BA7-4C0E-A1EC-C98025015918}" srcOrd="3" destOrd="0" presId="urn:microsoft.com/office/officeart/2005/8/layout/orgChart1"/>
    <dgm:cxn modelId="{CC235367-C5B4-4625-86C0-B7576FCDA659}" type="presParOf" srcId="{737347AE-2BA7-4C0E-A1EC-C98025015918}" destId="{4A81500D-D271-46BD-8F06-5090D3AB1849}" srcOrd="0" destOrd="0" presId="urn:microsoft.com/office/officeart/2005/8/layout/orgChart1"/>
    <dgm:cxn modelId="{45EB3E26-A67B-4E72-8D9A-970158D65C0E}" type="presParOf" srcId="{4A81500D-D271-46BD-8F06-5090D3AB1849}" destId="{633E3DB8-1498-4BD1-9677-14DB41191139}" srcOrd="0" destOrd="0" presId="urn:microsoft.com/office/officeart/2005/8/layout/orgChart1"/>
    <dgm:cxn modelId="{F55C3941-6E4A-4ABC-85DA-AC8C7A304F4E}" type="presParOf" srcId="{4A81500D-D271-46BD-8F06-5090D3AB1849}" destId="{E24993C0-C805-4F35-B50C-C2DB900B6076}" srcOrd="1" destOrd="0" presId="urn:microsoft.com/office/officeart/2005/8/layout/orgChart1"/>
    <dgm:cxn modelId="{AAFA584A-A09C-4078-8B23-A173D560D55C}" type="presParOf" srcId="{737347AE-2BA7-4C0E-A1EC-C98025015918}" destId="{AFDAF7B0-5F76-4AE2-93AC-8894DCC5B50B}" srcOrd="1" destOrd="0" presId="urn:microsoft.com/office/officeart/2005/8/layout/orgChart1"/>
    <dgm:cxn modelId="{B0B177EB-607C-46A3-8CDA-B0CFAEFDFA45}" type="presParOf" srcId="{737347AE-2BA7-4C0E-A1EC-C98025015918}" destId="{63D7D7F0-3BF2-4576-88DB-A73D60D8E878}" srcOrd="2" destOrd="0" presId="urn:microsoft.com/office/officeart/2005/8/layout/orgChart1"/>
    <dgm:cxn modelId="{3DAC0C94-5618-45C6-87C9-F633D0151A1F}" type="presParOf" srcId="{35795918-BAAF-46D1-A87C-7843A7667777}" destId="{340DA936-11AA-4F55-AE18-5D39B4C9855C}" srcOrd="2" destOrd="0" presId="urn:microsoft.com/office/officeart/2005/8/layout/orgChart1"/>
    <dgm:cxn modelId="{26084347-AF02-47BF-9EAB-2BB5C12A0E8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B45DABF6-5C08-4B38-96D4-00CA74480763}" type="presOf" srcId="{2E992B53-AB32-40B8-9755-308802A35484}" destId="{A5B85C93-1632-4E3B-9DF3-3313B3297E50}" srcOrd="0" destOrd="0" presId="urn:microsoft.com/office/officeart/2005/8/layout/orgChart1"/>
    <dgm:cxn modelId="{F50D46D2-9402-4DB5-913F-6E49C9D743F8}" type="presOf" srcId="{53430792-2FFC-4F8B-BB6E-5211511CFC07}" destId="{C11BDE45-14FE-4811-B323-F5609CDF7AD3}" srcOrd="0" destOrd="0" presId="urn:microsoft.com/office/officeart/2005/8/layout/orgChart1"/>
    <dgm:cxn modelId="{36F7FF93-3327-4EC9-BFA6-76CFE95E2BCC}" type="presOf" srcId="{A41534E6-957B-42B8-A18A-2261B1871201}" destId="{885A178F-F6D4-448E-ACFB-9A1DFFFA575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3635E287-BCD4-4C4F-817B-7E82D2A91479}" type="presOf" srcId="{B3744E4E-A2A2-4019-8405-0EDB8A5904B1}" destId="{4FFB26DD-B66C-478F-BA5C-05226C1EE2CE}" srcOrd="0" destOrd="0" presId="urn:microsoft.com/office/officeart/2005/8/layout/orgChart1"/>
    <dgm:cxn modelId="{1A960335-2231-401A-8468-8BE00495DB05}" type="presOf" srcId="{F86F3171-7F02-4471-81B9-82AC9812B86F}" destId="{A05CC3C5-8EA8-4FF5-A3D4-291F03C31119}" srcOrd="1" destOrd="0" presId="urn:microsoft.com/office/officeart/2005/8/layout/orgChart1"/>
    <dgm:cxn modelId="{2F7E5F43-3870-4E89-B172-D72F99DF8A4E}" type="presOf" srcId="{7C6751E3-F2A4-476B-8D5E-7B5C318CAF0B}" destId="{AE69A966-6A0A-4C3A-8A24-F9DB4DCA6E96}" srcOrd="1" destOrd="0" presId="urn:microsoft.com/office/officeart/2005/8/layout/orgChart1"/>
    <dgm:cxn modelId="{C18E948C-840D-40B8-A4A3-EC628E29EC71}" type="presOf" srcId="{43312472-7773-4384-B200-F720553C1AF6}" destId="{E3444087-C074-46D6-B73A-25D669E2EB97}" srcOrd="0" destOrd="0" presId="urn:microsoft.com/office/officeart/2005/8/layout/orgChart1"/>
    <dgm:cxn modelId="{B95058FA-89CC-40B1-BFFB-CE77DCE57EF5}" type="presOf" srcId="{78ECB29C-FF0E-49C5-9F25-8C5D353D45DF}" destId="{59913013-CE19-43CA-B77C-1DA28244B0F3}" srcOrd="1" destOrd="0" presId="urn:microsoft.com/office/officeart/2005/8/layout/orgChart1"/>
    <dgm:cxn modelId="{18731863-2C68-4B64-AFBF-DBABFD1CD51C}" type="presOf" srcId="{78ECB29C-FF0E-49C5-9F25-8C5D353D45DF}" destId="{F0B0BD13-0978-4E75-9460-38D331E7BE7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AC991E3-23E7-4323-B73E-9DBCC4F65798}" type="presOf" srcId="{F86F3171-7F02-4471-81B9-82AC9812B86F}" destId="{EFDCE6CC-57A8-43CB-95EF-4E97F93C2A6F}" srcOrd="0" destOrd="0" presId="urn:microsoft.com/office/officeart/2005/8/layout/orgChart1"/>
    <dgm:cxn modelId="{3046BB06-DED0-426A-9553-4DD878103E42}" type="presOf" srcId="{45146BF6-015C-469F-8C9F-51563F2D473E}" destId="{80C51A67-6D12-438E-B54B-20871F804899}" srcOrd="0" destOrd="0" presId="urn:microsoft.com/office/officeart/2005/8/layout/orgChart1"/>
    <dgm:cxn modelId="{6A4112ED-4380-4A08-AAD1-432D2FEAA89D}" type="presOf" srcId="{287EE071-6E32-4F30-AC94-B367504509DE}" destId="{CCC324BC-EEB6-4432-BDDC-2D11DD65FB21}" srcOrd="0" destOrd="0" presId="urn:microsoft.com/office/officeart/2005/8/layout/orgChart1"/>
    <dgm:cxn modelId="{6A747F0F-DC86-474D-9CF8-C3BF6CB1BF53}"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C3C7C4D-BFDB-4158-8602-99FE19C823BE}" type="presOf" srcId="{42304CAA-4CDC-4BB7-8453-A5E014C22F8F}" destId="{1E1C8ACD-7695-4357-AAA8-103CAA2AD991}" srcOrd="0" destOrd="0" presId="urn:microsoft.com/office/officeart/2005/8/layout/orgChart1"/>
    <dgm:cxn modelId="{18E8591A-2114-400B-90DA-B3948122FCB4}"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381077-8116-4631-9C67-EAA83201BF08}"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E9DBBAFD-9844-4DB8-8595-D8F5EC02A1E3}" type="presOf" srcId="{B3744E4E-A2A2-4019-8405-0EDB8A5904B1}" destId="{1EBE7996-11CC-4038-9041-4126D5A778F2}" srcOrd="1" destOrd="0" presId="urn:microsoft.com/office/officeart/2005/8/layout/orgChart1"/>
    <dgm:cxn modelId="{9284DF87-8033-47FE-B7D1-51C6959711B2}" type="presOf" srcId="{7DF57C37-5F74-465B-8DE2-CC4093BA828F}" destId="{765E0F9A-2F90-4D3B-A64E-733EE7780C59}" srcOrd="0" destOrd="0" presId="urn:microsoft.com/office/officeart/2005/8/layout/orgChart1"/>
    <dgm:cxn modelId="{83CC673B-8EB7-4379-8E90-582B80FF003E}"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73A266EB-8415-46B6-A247-31857EC3D284}" type="presOf" srcId="{8646E836-BDB1-49DF-A849-BB9DFADD79F5}" destId="{BDA5DE17-AD10-4BD6-8E0F-94B7EF76EFA8}" srcOrd="0" destOrd="0" presId="urn:microsoft.com/office/officeart/2005/8/layout/orgChart1"/>
    <dgm:cxn modelId="{1347E45C-219A-4E39-AFD8-6832732CDB0F}" type="presOf" srcId="{7C6751E3-F2A4-476B-8D5E-7B5C318CAF0B}" destId="{7C74FF2F-8D59-4D00-BF7E-3BEB0D53502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636AE17-D779-4C6D-9063-9E37E8888D14}" type="presParOf" srcId="{1E1C8ACD-7695-4357-AAA8-103CAA2AD991}" destId="{C294C3A5-C0D5-4657-A338-65608E93F3C9}" srcOrd="0" destOrd="0" presId="urn:microsoft.com/office/officeart/2005/8/layout/orgChart1"/>
    <dgm:cxn modelId="{E2E380D7-E488-4F5A-94E7-BE12654285F5}" type="presParOf" srcId="{C294C3A5-C0D5-4657-A338-65608E93F3C9}" destId="{E2967347-70DD-4F71-A283-BDCB9243FE56}" srcOrd="0" destOrd="0" presId="urn:microsoft.com/office/officeart/2005/8/layout/orgChart1"/>
    <dgm:cxn modelId="{B611343F-5D42-42FE-BFC7-B9E20B00DCF5}" type="presParOf" srcId="{E2967347-70DD-4F71-A283-BDCB9243FE56}" destId="{A5B85C93-1632-4E3B-9DF3-3313B3297E50}" srcOrd="0" destOrd="0" presId="urn:microsoft.com/office/officeart/2005/8/layout/orgChart1"/>
    <dgm:cxn modelId="{E1746C62-3078-467B-BB50-6E48EF1115CC}" type="presParOf" srcId="{E2967347-70DD-4F71-A283-BDCB9243FE56}" destId="{052BBE01-F938-4E32-B69E-654AE2437B21}" srcOrd="1" destOrd="0" presId="urn:microsoft.com/office/officeart/2005/8/layout/orgChart1"/>
    <dgm:cxn modelId="{3D8EA6A8-F4F9-4545-9BE5-0C8A722F2B91}" type="presParOf" srcId="{C294C3A5-C0D5-4657-A338-65608E93F3C9}" destId="{DF7C2C09-9C9A-4A21-A068-8D2199B09633}" srcOrd="1" destOrd="0" presId="urn:microsoft.com/office/officeart/2005/8/layout/orgChart1"/>
    <dgm:cxn modelId="{AC136C44-189E-4BEE-AD0F-0113B97C3064}" type="presParOf" srcId="{DF7C2C09-9C9A-4A21-A068-8D2199B09633}" destId="{CCC324BC-EEB6-4432-BDDC-2D11DD65FB21}" srcOrd="0" destOrd="0" presId="urn:microsoft.com/office/officeart/2005/8/layout/orgChart1"/>
    <dgm:cxn modelId="{7747F703-DB76-4AFC-8392-B8939A3DB545}" type="presParOf" srcId="{DF7C2C09-9C9A-4A21-A068-8D2199B09633}" destId="{775E897B-7A27-4E9F-BC80-CCA7685089A6}" srcOrd="1" destOrd="0" presId="urn:microsoft.com/office/officeart/2005/8/layout/orgChart1"/>
    <dgm:cxn modelId="{E6710BC9-E494-4667-BE38-1CAC4674F684}" type="presParOf" srcId="{775E897B-7A27-4E9F-BC80-CCA7685089A6}" destId="{DA8A1BB3-88F3-4196-8244-E4A51018838F}" srcOrd="0" destOrd="0" presId="urn:microsoft.com/office/officeart/2005/8/layout/orgChart1"/>
    <dgm:cxn modelId="{B424CC85-F3C8-4446-AC47-D13C9064DA95}" type="presParOf" srcId="{DA8A1BB3-88F3-4196-8244-E4A51018838F}" destId="{7C74FF2F-8D59-4D00-BF7E-3BEB0D535028}" srcOrd="0" destOrd="0" presId="urn:microsoft.com/office/officeart/2005/8/layout/orgChart1"/>
    <dgm:cxn modelId="{DFF2CF47-2E0E-499F-8DF8-571DD7871993}" type="presParOf" srcId="{DA8A1BB3-88F3-4196-8244-E4A51018838F}" destId="{AE69A966-6A0A-4C3A-8A24-F9DB4DCA6E96}" srcOrd="1" destOrd="0" presId="urn:microsoft.com/office/officeart/2005/8/layout/orgChart1"/>
    <dgm:cxn modelId="{7CB7567F-6F55-442E-B5F4-12316276AF10}" type="presParOf" srcId="{775E897B-7A27-4E9F-BC80-CCA7685089A6}" destId="{D8019BD9-0EA6-413B-8470-6769AB1B1B4B}" srcOrd="1" destOrd="0" presId="urn:microsoft.com/office/officeart/2005/8/layout/orgChart1"/>
    <dgm:cxn modelId="{1BD0D3F7-A450-435E-8E06-5B6ED5CCF41A}" type="presParOf" srcId="{775E897B-7A27-4E9F-BC80-CCA7685089A6}" destId="{4173B3C2-3196-4EE3-BDEE-825356637681}" srcOrd="2" destOrd="0" presId="urn:microsoft.com/office/officeart/2005/8/layout/orgChart1"/>
    <dgm:cxn modelId="{EFA005AB-3D97-441B-857B-2ED5BFBDF50B}" type="presParOf" srcId="{DF7C2C09-9C9A-4A21-A068-8D2199B09633}" destId="{C11BDE45-14FE-4811-B323-F5609CDF7AD3}" srcOrd="2" destOrd="0" presId="urn:microsoft.com/office/officeart/2005/8/layout/orgChart1"/>
    <dgm:cxn modelId="{C083BC7E-6CD2-465C-B6D0-8380BE8BBDA1}" type="presParOf" srcId="{DF7C2C09-9C9A-4A21-A068-8D2199B09633}" destId="{A3B07CF4-81F6-41BF-BA93-B3A32A663CCE}" srcOrd="3" destOrd="0" presId="urn:microsoft.com/office/officeart/2005/8/layout/orgChart1"/>
    <dgm:cxn modelId="{9F2D6F5B-73E5-4F74-B5D3-89D70A1707F0}" type="presParOf" srcId="{A3B07CF4-81F6-41BF-BA93-B3A32A663CCE}" destId="{72497246-5FFA-411C-83E8-CD7329B5AB91}" srcOrd="0" destOrd="0" presId="urn:microsoft.com/office/officeart/2005/8/layout/orgChart1"/>
    <dgm:cxn modelId="{E65EA403-A8A5-4242-B5A6-C9C566B54D66}" type="presParOf" srcId="{72497246-5FFA-411C-83E8-CD7329B5AB91}" destId="{F0B0BD13-0978-4E75-9460-38D331E7BE70}" srcOrd="0" destOrd="0" presId="urn:microsoft.com/office/officeart/2005/8/layout/orgChart1"/>
    <dgm:cxn modelId="{9FD205CE-E04E-45BE-A1D2-5D721AD9698D}" type="presParOf" srcId="{72497246-5FFA-411C-83E8-CD7329B5AB91}" destId="{59913013-CE19-43CA-B77C-1DA28244B0F3}" srcOrd="1" destOrd="0" presId="urn:microsoft.com/office/officeart/2005/8/layout/orgChart1"/>
    <dgm:cxn modelId="{C18FCE8B-89E0-4428-B539-1509A227C1C1}" type="presParOf" srcId="{A3B07CF4-81F6-41BF-BA93-B3A32A663CCE}" destId="{D6AD8D63-6522-4274-85B2-04798E181090}" srcOrd="1" destOrd="0" presId="urn:microsoft.com/office/officeart/2005/8/layout/orgChart1"/>
    <dgm:cxn modelId="{6002AB16-250E-476B-A9BF-DBA8CB878E2D}" type="presParOf" srcId="{D6AD8D63-6522-4274-85B2-04798E181090}" destId="{885A178F-F6D4-448E-ACFB-9A1DFFFA5751}" srcOrd="0" destOrd="0" presId="urn:microsoft.com/office/officeart/2005/8/layout/orgChart1"/>
    <dgm:cxn modelId="{D8CE06D4-7147-43F9-A734-FFB2DF27D2F0}" type="presParOf" srcId="{D6AD8D63-6522-4274-85B2-04798E181090}" destId="{3051673E-668C-4C99-A38D-3277793F64C2}" srcOrd="1" destOrd="0" presId="urn:microsoft.com/office/officeart/2005/8/layout/orgChart1"/>
    <dgm:cxn modelId="{07A437EB-E577-437D-ABD6-941BCF98D99F}" type="presParOf" srcId="{3051673E-668C-4C99-A38D-3277793F64C2}" destId="{7521EE76-FBCE-424F-B8CA-A1261B762720}" srcOrd="0" destOrd="0" presId="urn:microsoft.com/office/officeart/2005/8/layout/orgChart1"/>
    <dgm:cxn modelId="{5B2FC9B0-2F35-48CD-8B1F-44E2B5E31BE9}" type="presParOf" srcId="{7521EE76-FBCE-424F-B8CA-A1261B762720}" destId="{4FFB26DD-B66C-478F-BA5C-05226C1EE2CE}" srcOrd="0" destOrd="0" presId="urn:microsoft.com/office/officeart/2005/8/layout/orgChart1"/>
    <dgm:cxn modelId="{BFE2A263-AFB4-46A2-9F11-E67437478C8D}" type="presParOf" srcId="{7521EE76-FBCE-424F-B8CA-A1261B762720}" destId="{1EBE7996-11CC-4038-9041-4126D5A778F2}" srcOrd="1" destOrd="0" presId="urn:microsoft.com/office/officeart/2005/8/layout/orgChart1"/>
    <dgm:cxn modelId="{B073BB06-EA25-43C9-9CC9-E29BE35BD68B}" type="presParOf" srcId="{3051673E-668C-4C99-A38D-3277793F64C2}" destId="{8352EBD5-C524-4BD8-A03D-9AE54AA992D0}" srcOrd="1" destOrd="0" presId="urn:microsoft.com/office/officeart/2005/8/layout/orgChart1"/>
    <dgm:cxn modelId="{55E4076A-704E-4378-8F2A-3B605719445D}" type="presParOf" srcId="{3051673E-668C-4C99-A38D-3277793F64C2}" destId="{334181C7-7C7C-4A55-83B9-A3C77780C4F9}" srcOrd="2" destOrd="0" presId="urn:microsoft.com/office/officeart/2005/8/layout/orgChart1"/>
    <dgm:cxn modelId="{741A5E8E-EA46-4F7B-A64E-3D6672C4ADF2}" type="presParOf" srcId="{A3B07CF4-81F6-41BF-BA93-B3A32A663CCE}" destId="{8FBC7B3F-5EDA-4BCC-8F29-FCD68A039186}" srcOrd="2" destOrd="0" presId="urn:microsoft.com/office/officeart/2005/8/layout/orgChart1"/>
    <dgm:cxn modelId="{92D2EE88-3A05-4FFB-8E6A-665F9762B453}" type="presParOf" srcId="{DF7C2C09-9C9A-4A21-A068-8D2199B09633}" destId="{BDA5DE17-AD10-4BD6-8E0F-94B7EF76EFA8}" srcOrd="4" destOrd="0" presId="urn:microsoft.com/office/officeart/2005/8/layout/orgChart1"/>
    <dgm:cxn modelId="{CE658FB0-EA4F-4978-B282-BC0DAAD0AC6E}" type="presParOf" srcId="{DF7C2C09-9C9A-4A21-A068-8D2199B09633}" destId="{1BC36034-12A1-44B2-9C62-8642D2365CFC}" srcOrd="5" destOrd="0" presId="urn:microsoft.com/office/officeart/2005/8/layout/orgChart1"/>
    <dgm:cxn modelId="{DFD00973-552D-4364-B563-02EC2F0F6B35}" type="presParOf" srcId="{1BC36034-12A1-44B2-9C62-8642D2365CFC}" destId="{4649FE15-62CC-4554-80D5-3FEA0DFAFBE1}" srcOrd="0" destOrd="0" presId="urn:microsoft.com/office/officeart/2005/8/layout/orgChart1"/>
    <dgm:cxn modelId="{57D2AEAA-4BE6-4D31-961C-9A8767CE189D}" type="presParOf" srcId="{4649FE15-62CC-4554-80D5-3FEA0DFAFBE1}" destId="{4F55A467-69B5-4449-A4C7-5E0210682651}" srcOrd="0" destOrd="0" presId="urn:microsoft.com/office/officeart/2005/8/layout/orgChart1"/>
    <dgm:cxn modelId="{0FF0DA64-62DF-4595-8EBE-35970B220318}" type="presParOf" srcId="{4649FE15-62CC-4554-80D5-3FEA0DFAFBE1}" destId="{0509616C-AC23-40AE-B569-2A85EB7F2E37}" srcOrd="1" destOrd="0" presId="urn:microsoft.com/office/officeart/2005/8/layout/orgChart1"/>
    <dgm:cxn modelId="{681699AA-2470-48BB-BD55-5EB21DD1BF5A}" type="presParOf" srcId="{1BC36034-12A1-44B2-9C62-8642D2365CFC}" destId="{B3B2875B-B15B-488C-BEB8-A547F850764E}" srcOrd="1" destOrd="0" presId="urn:microsoft.com/office/officeart/2005/8/layout/orgChart1"/>
    <dgm:cxn modelId="{848756EB-7F68-4F5C-A5E6-D5FC849A39CC}" type="presParOf" srcId="{B3B2875B-B15B-488C-BEB8-A547F850764E}" destId="{E3444087-C074-46D6-B73A-25D669E2EB97}" srcOrd="0" destOrd="0" presId="urn:microsoft.com/office/officeart/2005/8/layout/orgChart1"/>
    <dgm:cxn modelId="{DEFD4092-76E1-47C8-9EE1-D593414162CE}" type="presParOf" srcId="{B3B2875B-B15B-488C-BEB8-A547F850764E}" destId="{531FADA5-BCE0-4BB0-9D9F-08F44DC568AE}" srcOrd="1" destOrd="0" presId="urn:microsoft.com/office/officeart/2005/8/layout/orgChart1"/>
    <dgm:cxn modelId="{0B219427-DB31-4F47-9A01-6562A73BB8F9}" type="presParOf" srcId="{531FADA5-BCE0-4BB0-9D9F-08F44DC568AE}" destId="{7564F981-3D21-4557-BAC0-73BC36962DF3}" srcOrd="0" destOrd="0" presId="urn:microsoft.com/office/officeart/2005/8/layout/orgChart1"/>
    <dgm:cxn modelId="{42D5DF45-3B90-4376-A6FD-2359C5E55CA0}" type="presParOf" srcId="{7564F981-3D21-4557-BAC0-73BC36962DF3}" destId="{EFDCE6CC-57A8-43CB-95EF-4E97F93C2A6F}" srcOrd="0" destOrd="0" presId="urn:microsoft.com/office/officeart/2005/8/layout/orgChart1"/>
    <dgm:cxn modelId="{BAE6ED6E-8A33-4BC3-B6C9-409DEAFA9A3B}" type="presParOf" srcId="{7564F981-3D21-4557-BAC0-73BC36962DF3}" destId="{A05CC3C5-8EA8-4FF5-A3D4-291F03C31119}" srcOrd="1" destOrd="0" presId="urn:microsoft.com/office/officeart/2005/8/layout/orgChart1"/>
    <dgm:cxn modelId="{2728B1C8-0C57-434A-A419-B2E6C2C8CF70}" type="presParOf" srcId="{531FADA5-BCE0-4BB0-9D9F-08F44DC568AE}" destId="{BEE6F1E3-5B30-494A-9DFF-2C35AD00C99B}" srcOrd="1" destOrd="0" presId="urn:microsoft.com/office/officeart/2005/8/layout/orgChart1"/>
    <dgm:cxn modelId="{57CB8A8D-BDBE-4F4D-A581-5A14936EB774}" type="presParOf" srcId="{531FADA5-BCE0-4BB0-9D9F-08F44DC568AE}" destId="{488F92F9-754D-4D2C-8697-236A87CDB74E}" srcOrd="2" destOrd="0" presId="urn:microsoft.com/office/officeart/2005/8/layout/orgChart1"/>
    <dgm:cxn modelId="{9879700B-D3B1-4562-9B3D-B350AEB383FA}" type="presParOf" srcId="{1BC36034-12A1-44B2-9C62-8642D2365CFC}" destId="{F9E2DA16-86AE-40B0-8D66-0C7283BC7FEC}" srcOrd="2" destOrd="0" presId="urn:microsoft.com/office/officeart/2005/8/layout/orgChart1"/>
    <dgm:cxn modelId="{CD23A5B2-DAB3-4533-B9A1-0EA4EBC3F455}" type="presParOf" srcId="{DF7C2C09-9C9A-4A21-A068-8D2199B09633}" destId="{765E0F9A-2F90-4D3B-A64E-733EE7780C59}" srcOrd="6" destOrd="0" presId="urn:microsoft.com/office/officeart/2005/8/layout/orgChart1"/>
    <dgm:cxn modelId="{EF6B9EC7-B235-4A77-8298-61454D68007D}" type="presParOf" srcId="{DF7C2C09-9C9A-4A21-A068-8D2199B09633}" destId="{CFC80C30-9CED-4A5A-8257-E3FB32A3C67C}" srcOrd="7" destOrd="0" presId="urn:microsoft.com/office/officeart/2005/8/layout/orgChart1"/>
    <dgm:cxn modelId="{C7C5ACE3-5A6D-4DAC-BE0B-6D0EC1A7C1E9}" type="presParOf" srcId="{CFC80C30-9CED-4A5A-8257-E3FB32A3C67C}" destId="{60766D78-48A0-4026-8736-7EC0554B0407}" srcOrd="0" destOrd="0" presId="urn:microsoft.com/office/officeart/2005/8/layout/orgChart1"/>
    <dgm:cxn modelId="{61385E5B-1BD4-4909-87C0-0751433AF0FC}" type="presParOf" srcId="{60766D78-48A0-4026-8736-7EC0554B0407}" destId="{80C51A67-6D12-438E-B54B-20871F804899}" srcOrd="0" destOrd="0" presId="urn:microsoft.com/office/officeart/2005/8/layout/orgChart1"/>
    <dgm:cxn modelId="{67F097C1-12E2-4C05-85CF-539815BE018A}" type="presParOf" srcId="{60766D78-48A0-4026-8736-7EC0554B0407}" destId="{D0EF1AFC-FA1B-49C6-B674-C3E92525CA34}" srcOrd="1" destOrd="0" presId="urn:microsoft.com/office/officeart/2005/8/layout/orgChart1"/>
    <dgm:cxn modelId="{36F7E7E0-A312-4998-BA8F-6838A9E3EF55}" type="presParOf" srcId="{CFC80C30-9CED-4A5A-8257-E3FB32A3C67C}" destId="{E130A136-50AE-4F2A-BD90-81C882DFB19F}" srcOrd="1" destOrd="0" presId="urn:microsoft.com/office/officeart/2005/8/layout/orgChart1"/>
    <dgm:cxn modelId="{426D218C-FA37-4066-806D-E339331F0D91}" type="presParOf" srcId="{CFC80C30-9CED-4A5A-8257-E3FB32A3C67C}" destId="{040D8D3F-08FC-4325-BC4A-163C4F0AE998}" srcOrd="2" destOrd="0" presId="urn:microsoft.com/office/officeart/2005/8/layout/orgChart1"/>
    <dgm:cxn modelId="{218AE612-2E29-4453-8DAC-136039AFBFA2}"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217E17-C2C2-4AE7-9D2F-D6EDC962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6124</Words>
  <Characters>33684</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39729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LAB-USR-AQ265-A0406</cp:lastModifiedBy>
  <cp:revision>3</cp:revision>
  <cp:lastPrinted>2006-10-19T17:53:00Z</cp:lastPrinted>
  <dcterms:created xsi:type="dcterms:W3CDTF">2019-09-11T22:54:00Z</dcterms:created>
  <dcterms:modified xsi:type="dcterms:W3CDTF">2019-09-11T22:59:00Z</dcterms:modified>
</cp:coreProperties>
</file>