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52" w:lineRule="auto" w:before="36"/>
      </w:pPr>
      <w:r>
        <w:rPr>
          <w:w w:val="95"/>
        </w:rPr>
        <w:t>PRAKTYKA</w:t>
      </w:r>
      <w:r>
        <w:rPr>
          <w:spacing w:val="-43"/>
          <w:w w:val="95"/>
        </w:rPr>
        <w:t> </w:t>
      </w:r>
      <w:r>
        <w:rPr>
          <w:w w:val="95"/>
        </w:rPr>
        <w:t>I</w:t>
      </w:r>
      <w:r>
        <w:rPr>
          <w:spacing w:val="-43"/>
          <w:w w:val="95"/>
        </w:rPr>
        <w:t> </w:t>
      </w:r>
      <w:r>
        <w:rPr>
          <w:w w:val="95"/>
        </w:rPr>
        <w:t>TEORIA</w:t>
      </w:r>
      <w:r>
        <w:rPr>
          <w:spacing w:val="-42"/>
          <w:w w:val="95"/>
        </w:rPr>
        <w:t> </w:t>
      </w:r>
      <w:r>
        <w:rPr>
          <w:w w:val="95"/>
        </w:rPr>
        <w:t>SZEREGOWANIA</w:t>
      </w:r>
      <w:r>
        <w:rPr>
          <w:spacing w:val="-42"/>
          <w:w w:val="95"/>
        </w:rPr>
        <w:t> </w:t>
      </w:r>
      <w:r>
        <w:rPr>
          <w:w w:val="95"/>
        </w:rPr>
        <w:t>ZADAŃ </w:t>
      </w:r>
      <w:r>
        <w:rPr/>
        <w:t>ZADANIE</w:t>
      </w:r>
      <w:r>
        <w:rPr>
          <w:spacing w:val="-28"/>
        </w:rPr>
        <w:t> </w:t>
      </w:r>
      <w:r>
        <w:rPr/>
        <w:t>1</w:t>
      </w:r>
      <w:r>
        <w:rPr>
          <w:spacing w:val="-26"/>
        </w:rPr>
        <w:t> </w:t>
      </w:r>
      <w:r>
        <w:rPr/>
        <w:t>-</w:t>
      </w:r>
      <w:r>
        <w:rPr>
          <w:spacing w:val="-28"/>
        </w:rPr>
        <w:t> </w:t>
      </w:r>
      <w:r>
        <w:rPr/>
        <w:t>INDYWIDUALNE</w:t>
      </w:r>
    </w:p>
    <w:p>
      <w:pPr>
        <w:spacing w:before="1"/>
        <w:ind w:left="2750" w:right="2331" w:firstLine="0"/>
        <w:jc w:val="center"/>
        <w:rPr>
          <w:b/>
          <w:sz w:val="22"/>
        </w:rPr>
      </w:pPr>
      <w:r>
        <w:rPr>
          <w:b/>
          <w:sz w:val="22"/>
        </w:rPr>
        <w:t>studia stacjonarne</w:t>
      </w:r>
    </w:p>
    <w:p>
      <w:pPr>
        <w:spacing w:before="13"/>
        <w:ind w:left="2750" w:right="2333" w:firstLine="0"/>
        <w:jc w:val="center"/>
        <w:rPr>
          <w:b/>
          <w:sz w:val="22"/>
        </w:rPr>
      </w:pPr>
      <w:r>
        <w:rPr>
          <w:b/>
          <w:sz w:val="22"/>
        </w:rPr>
        <w:t>rok akademicki 2018/2019</w:t>
      </w:r>
    </w:p>
    <w:p>
      <w:pPr>
        <w:spacing w:before="136"/>
        <w:ind w:left="2750" w:right="2333" w:firstLine="0"/>
        <w:jc w:val="center"/>
        <w:rPr>
          <w:b/>
          <w:sz w:val="22"/>
        </w:rPr>
      </w:pPr>
      <w:r>
        <w:rPr>
          <w:b/>
          <w:sz w:val="22"/>
        </w:rPr>
        <w:t>dr hab. inż. Małgorzata Sterna, prof. PP</w:t>
      </w:r>
    </w:p>
    <w:p>
      <w:pPr>
        <w:pStyle w:val="BodyText"/>
        <w:spacing w:before="1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240" w:lineRule="auto" w:before="0" w:after="0"/>
        <w:ind w:left="476" w:right="0" w:hanging="360"/>
        <w:jc w:val="left"/>
        <w:rPr>
          <w:sz w:val="22"/>
        </w:rPr>
      </w:pPr>
      <w:r>
        <w:rPr>
          <w:w w:val="95"/>
          <w:sz w:val="22"/>
        </w:rPr>
        <w:t>Temat:</w:t>
      </w:r>
      <w:r>
        <w:rPr>
          <w:spacing w:val="-30"/>
          <w:w w:val="95"/>
          <w:sz w:val="22"/>
        </w:rPr>
        <w:t> </w:t>
      </w:r>
      <w:r>
        <w:rPr>
          <w:w w:val="95"/>
          <w:sz w:val="22"/>
        </w:rPr>
        <w:t>Prosta</w:t>
      </w:r>
      <w:r>
        <w:rPr>
          <w:spacing w:val="-30"/>
          <w:w w:val="95"/>
          <w:sz w:val="22"/>
        </w:rPr>
        <w:t> </w:t>
      </w:r>
      <w:r>
        <w:rPr>
          <w:w w:val="95"/>
          <w:sz w:val="22"/>
        </w:rPr>
        <w:t>heurystyka</w:t>
      </w:r>
      <w:r>
        <w:rPr>
          <w:spacing w:val="-28"/>
          <w:w w:val="95"/>
          <w:sz w:val="22"/>
        </w:rPr>
        <w:t> </w:t>
      </w:r>
      <w:r>
        <w:rPr>
          <w:w w:val="95"/>
          <w:sz w:val="22"/>
        </w:rPr>
        <w:t>konstruująca</w:t>
      </w:r>
      <w:r>
        <w:rPr>
          <w:spacing w:val="-27"/>
          <w:w w:val="95"/>
          <w:sz w:val="22"/>
        </w:rPr>
        <w:t> </w:t>
      </w:r>
      <w:r>
        <w:rPr>
          <w:w w:val="95"/>
          <w:sz w:val="22"/>
        </w:rPr>
        <w:t>pojedyncze</w:t>
      </w:r>
      <w:r>
        <w:rPr>
          <w:spacing w:val="-28"/>
          <w:w w:val="95"/>
          <w:sz w:val="22"/>
        </w:rPr>
        <w:t> </w:t>
      </w:r>
      <w:r>
        <w:rPr>
          <w:w w:val="95"/>
          <w:sz w:val="22"/>
        </w:rPr>
        <w:t>rozwiązanie</w:t>
      </w:r>
      <w:r>
        <w:rPr>
          <w:spacing w:val="-28"/>
          <w:w w:val="95"/>
          <w:sz w:val="22"/>
        </w:rPr>
        <w:t> </w:t>
      </w:r>
      <w:r>
        <w:rPr>
          <w:w w:val="95"/>
          <w:sz w:val="22"/>
        </w:rPr>
        <w:t>problemu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1</w:t>
      </w:r>
      <w:r>
        <w:rPr>
          <w:spacing w:val="-28"/>
          <w:w w:val="95"/>
          <w:sz w:val="22"/>
        </w:rPr>
        <w:t> </w:t>
      </w:r>
      <w:r>
        <w:rPr>
          <w:w w:val="95"/>
          <w:sz w:val="22"/>
        </w:rPr>
        <w:t>|</w:t>
      </w:r>
      <w:r>
        <w:rPr>
          <w:spacing w:val="-28"/>
          <w:w w:val="95"/>
          <w:sz w:val="22"/>
        </w:rPr>
        <w:t> </w:t>
      </w:r>
      <w:r>
        <w:rPr>
          <w:w w:val="95"/>
          <w:sz w:val="22"/>
        </w:rPr>
        <w:t>d</w:t>
      </w:r>
      <w:r>
        <w:rPr>
          <w:w w:val="95"/>
          <w:sz w:val="22"/>
          <w:vertAlign w:val="subscript"/>
        </w:rPr>
        <w:t>j</w:t>
      </w:r>
      <w:r>
        <w:rPr>
          <w:spacing w:val="-30"/>
          <w:w w:val="95"/>
          <w:sz w:val="22"/>
          <w:vertAlign w:val="baseline"/>
        </w:rPr>
        <w:t> </w:t>
      </w:r>
      <w:r>
        <w:rPr>
          <w:w w:val="95"/>
          <w:sz w:val="22"/>
          <w:vertAlign w:val="baseline"/>
        </w:rPr>
        <w:t>=d</w:t>
      </w:r>
      <w:r>
        <w:rPr>
          <w:spacing w:val="6"/>
          <w:w w:val="95"/>
          <w:sz w:val="22"/>
          <w:vertAlign w:val="baseline"/>
        </w:rPr>
        <w:t> </w:t>
      </w:r>
      <w:r>
        <w:rPr>
          <w:w w:val="95"/>
          <w:sz w:val="22"/>
          <w:vertAlign w:val="baseline"/>
        </w:rPr>
        <w:t>|</w:t>
      </w:r>
      <w:r>
        <w:rPr>
          <w:spacing w:val="-28"/>
          <w:w w:val="95"/>
          <w:sz w:val="22"/>
          <w:vertAlign w:val="baseline"/>
        </w:rPr>
        <w:t> </w:t>
      </w:r>
      <w:r>
        <w:rPr>
          <w:rFonts w:ascii="Symbol" w:hAnsi="Symbol"/>
          <w:w w:val="95"/>
          <w:sz w:val="22"/>
          <w:vertAlign w:val="baseline"/>
        </w:rPr>
        <w:t></w:t>
      </w:r>
      <w:r>
        <w:rPr>
          <w:w w:val="95"/>
          <w:sz w:val="22"/>
          <w:vertAlign w:val="baseline"/>
        </w:rPr>
        <w:t>E</w:t>
      </w:r>
      <w:r>
        <w:rPr>
          <w:w w:val="95"/>
          <w:sz w:val="22"/>
          <w:vertAlign w:val="subscript"/>
        </w:rPr>
        <w:t>w</w:t>
      </w:r>
      <w:r>
        <w:rPr>
          <w:w w:val="95"/>
          <w:sz w:val="22"/>
          <w:vertAlign w:val="baseline"/>
        </w:rPr>
        <w:t>+</w:t>
      </w:r>
      <w:r>
        <w:rPr>
          <w:rFonts w:ascii="Symbol" w:hAnsi="Symbol"/>
          <w:w w:val="95"/>
          <w:sz w:val="22"/>
          <w:vertAlign w:val="baseline"/>
        </w:rPr>
        <w:t></w:t>
      </w:r>
      <w:r>
        <w:rPr>
          <w:w w:val="95"/>
          <w:sz w:val="22"/>
          <w:vertAlign w:val="baseline"/>
        </w:rPr>
        <w:t>T</w:t>
      </w:r>
      <w:r>
        <w:rPr>
          <w:w w:val="95"/>
          <w:sz w:val="22"/>
          <w:vertAlign w:val="subscript"/>
        </w:rPr>
        <w:t>w</w:t>
      </w:r>
    </w:p>
    <w:p>
      <w:pPr>
        <w:pStyle w:val="BodyText"/>
        <w:spacing w:before="1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52" w:lineRule="auto" w:before="0" w:after="0"/>
        <w:ind w:left="476" w:right="3438" w:hanging="360"/>
        <w:jc w:val="left"/>
        <w:rPr>
          <w:sz w:val="22"/>
        </w:rPr>
      </w:pPr>
      <w:r>
        <w:rPr>
          <w:sz w:val="22"/>
        </w:rPr>
        <w:t>Źródło instancji testowych (banchmarków):</w:t>
      </w:r>
      <w:hyperlink r:id="rId5">
        <w:r>
          <w:rPr>
            <w:color w:val="800080"/>
            <w:sz w:val="22"/>
            <w:u w:val="single" w:color="800080"/>
          </w:rPr>
          <w:t> </w:t>
        </w:r>
        <w:r>
          <w:rPr>
            <w:color w:val="800080"/>
            <w:w w:val="85"/>
            <w:sz w:val="22"/>
            <w:u w:val="single" w:color="800080"/>
          </w:rPr>
          <w:t>http://people.brunel.ac.uk/~mastjjb/jeb/orlib/schinfo.html</w:t>
        </w:r>
      </w:hyperlink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240" w:lineRule="auto" w:before="60" w:after="0"/>
        <w:ind w:left="476" w:right="0" w:hanging="360"/>
        <w:jc w:val="left"/>
        <w:rPr>
          <w:sz w:val="22"/>
        </w:rPr>
      </w:pPr>
      <w:r>
        <w:rPr>
          <w:w w:val="95"/>
          <w:sz w:val="22"/>
        </w:rPr>
        <w:t>Zadanie</w:t>
      </w:r>
      <w:r>
        <w:rPr>
          <w:spacing w:val="-29"/>
          <w:w w:val="95"/>
          <w:sz w:val="22"/>
        </w:rPr>
        <w:t> </w:t>
      </w:r>
      <w:r>
        <w:rPr>
          <w:w w:val="95"/>
          <w:sz w:val="22"/>
        </w:rPr>
        <w:t>wykonywane</w:t>
      </w:r>
      <w:r>
        <w:rPr>
          <w:spacing w:val="-28"/>
          <w:w w:val="95"/>
          <w:sz w:val="22"/>
        </w:rPr>
        <w:t> </w:t>
      </w:r>
      <w:r>
        <w:rPr>
          <w:w w:val="95"/>
          <w:sz w:val="22"/>
        </w:rPr>
        <w:t>zgodnie</w:t>
      </w:r>
      <w:r>
        <w:rPr>
          <w:spacing w:val="-30"/>
          <w:w w:val="95"/>
          <w:sz w:val="22"/>
        </w:rPr>
        <w:t> </w:t>
      </w:r>
      <w:r>
        <w:rPr>
          <w:w w:val="95"/>
          <w:sz w:val="22"/>
        </w:rPr>
        <w:t>ze</w:t>
      </w:r>
      <w:r>
        <w:rPr>
          <w:spacing w:val="-28"/>
          <w:w w:val="95"/>
          <w:sz w:val="22"/>
        </w:rPr>
        <w:t> </w:t>
      </w:r>
      <w:r>
        <w:rPr>
          <w:w w:val="95"/>
          <w:sz w:val="22"/>
        </w:rPr>
        <w:t>schematem</w:t>
      </w:r>
      <w:r>
        <w:rPr>
          <w:spacing w:val="-30"/>
          <w:w w:val="95"/>
          <w:sz w:val="22"/>
        </w:rPr>
        <w:t> </w:t>
      </w:r>
      <w:r>
        <w:rPr>
          <w:w w:val="95"/>
          <w:sz w:val="22"/>
        </w:rPr>
        <w:t>określonym</w:t>
      </w:r>
      <w:r>
        <w:rPr>
          <w:spacing w:val="-30"/>
          <w:w w:val="95"/>
          <w:sz w:val="22"/>
        </w:rPr>
        <w:t> </w:t>
      </w:r>
      <w:r>
        <w:rPr>
          <w:w w:val="95"/>
          <w:sz w:val="22"/>
        </w:rPr>
        <w:t>w</w:t>
      </w:r>
      <w:r>
        <w:rPr>
          <w:spacing w:val="-25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zasadach</w:t>
      </w:r>
      <w:r>
        <w:rPr>
          <w:rFonts w:ascii="Arial" w:hAnsi="Arial"/>
          <w:i/>
          <w:spacing w:val="-25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organizacji</w:t>
      </w:r>
      <w:r>
        <w:rPr>
          <w:rFonts w:ascii="Arial" w:hAnsi="Arial"/>
          <w:i/>
          <w:spacing w:val="-27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laboratorium</w:t>
      </w:r>
      <w:r>
        <w:rPr>
          <w:w w:val="95"/>
          <w:sz w:val="22"/>
        </w:rPr>
        <w:t>.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240" w:lineRule="auto" w:before="0" w:after="0"/>
        <w:ind w:left="476" w:right="0" w:hanging="360"/>
        <w:jc w:val="left"/>
        <w:rPr>
          <w:sz w:val="22"/>
        </w:rPr>
      </w:pPr>
      <w:r>
        <w:rPr>
          <w:sz w:val="22"/>
        </w:rPr>
        <w:t>Tabela</w:t>
      </w:r>
      <w:r>
        <w:rPr>
          <w:spacing w:val="-38"/>
          <w:sz w:val="22"/>
        </w:rPr>
        <w:t> </w:t>
      </w:r>
      <w:r>
        <w:rPr>
          <w:sz w:val="22"/>
        </w:rPr>
        <w:t>prezentująca</w:t>
      </w:r>
      <w:r>
        <w:rPr>
          <w:spacing w:val="-38"/>
          <w:sz w:val="22"/>
        </w:rPr>
        <w:t> </w:t>
      </w:r>
      <w:r>
        <w:rPr>
          <w:sz w:val="22"/>
        </w:rPr>
        <w:t>wyniki</w:t>
      </w:r>
      <w:r>
        <w:rPr>
          <w:spacing w:val="-39"/>
          <w:sz w:val="22"/>
        </w:rPr>
        <w:t> </w:t>
      </w:r>
      <w:r>
        <w:rPr>
          <w:sz w:val="22"/>
        </w:rPr>
        <w:t>eksperymentu</w:t>
      </w:r>
      <w:r>
        <w:rPr>
          <w:spacing w:val="-38"/>
          <w:sz w:val="22"/>
        </w:rPr>
        <w:t> </w:t>
      </w:r>
      <w:r>
        <w:rPr>
          <w:sz w:val="22"/>
        </w:rPr>
        <w:t>powinna</w:t>
      </w:r>
      <w:r>
        <w:rPr>
          <w:spacing w:val="-37"/>
          <w:sz w:val="22"/>
        </w:rPr>
        <w:t> </w:t>
      </w:r>
      <w:r>
        <w:rPr>
          <w:sz w:val="22"/>
        </w:rPr>
        <w:t>zawierać</w:t>
      </w:r>
      <w:r>
        <w:rPr>
          <w:spacing w:val="-36"/>
          <w:sz w:val="22"/>
        </w:rPr>
        <w:t> </w:t>
      </w:r>
      <w:r>
        <w:rPr>
          <w:sz w:val="22"/>
        </w:rPr>
        <w:t>następujące</w:t>
      </w:r>
      <w:r>
        <w:rPr>
          <w:spacing w:val="-37"/>
          <w:sz w:val="22"/>
        </w:rPr>
        <w:t> </w:t>
      </w:r>
      <w:r>
        <w:rPr>
          <w:sz w:val="22"/>
        </w:rPr>
        <w:t>kolumny: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0" w:after="0"/>
        <w:ind w:left="682" w:right="0" w:hanging="283"/>
        <w:jc w:val="left"/>
        <w:rPr>
          <w:sz w:val="22"/>
        </w:rPr>
      </w:pPr>
      <w:r>
        <w:rPr>
          <w:sz w:val="22"/>
        </w:rPr>
        <w:t>nr</w:t>
      </w:r>
      <w:r>
        <w:rPr>
          <w:spacing w:val="-18"/>
          <w:sz w:val="22"/>
        </w:rPr>
        <w:t> </w:t>
      </w:r>
      <w:r>
        <w:rPr>
          <w:sz w:val="22"/>
        </w:rPr>
        <w:t>testu,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1" w:after="0"/>
        <w:ind w:left="682" w:right="0" w:hanging="283"/>
        <w:jc w:val="left"/>
        <w:rPr>
          <w:sz w:val="22"/>
        </w:rPr>
      </w:pPr>
      <w:r>
        <w:rPr>
          <w:w w:val="95"/>
          <w:sz w:val="22"/>
        </w:rPr>
        <w:t>liczbę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zadań,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1" w:after="0"/>
        <w:ind w:left="682" w:right="0" w:hanging="283"/>
        <w:jc w:val="left"/>
        <w:rPr>
          <w:sz w:val="22"/>
        </w:rPr>
      </w:pPr>
      <w:r>
        <w:rPr>
          <w:w w:val="90"/>
          <w:sz w:val="22"/>
        </w:rPr>
        <w:t>wartość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k,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1" w:after="0"/>
        <w:ind w:left="682" w:right="0" w:hanging="283"/>
        <w:jc w:val="left"/>
        <w:rPr>
          <w:sz w:val="22"/>
        </w:rPr>
      </w:pPr>
      <w:r>
        <w:rPr>
          <w:w w:val="90"/>
          <w:sz w:val="22"/>
        </w:rPr>
        <w:t>wartość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h,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52" w:lineRule="auto" w:before="8" w:after="0"/>
        <w:ind w:left="682" w:right="438" w:hanging="283"/>
        <w:jc w:val="left"/>
        <w:rPr>
          <w:sz w:val="22"/>
        </w:rPr>
      </w:pPr>
      <w:r>
        <w:rPr>
          <w:w w:val="95"/>
          <w:sz w:val="22"/>
        </w:rPr>
        <w:t>wartość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kryterium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lub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jego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górnego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ograniczenia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udostępnioną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wraz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z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instancją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(wartość </w:t>
      </w:r>
      <w:r>
        <w:rPr>
          <w:w w:val="90"/>
          <w:sz w:val="22"/>
        </w:rPr>
        <w:t>referencyjna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R),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wartość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optymalną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należy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oznaczyć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(np.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*,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inną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czcionką,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innym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kolorem),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68" w:lineRule="exact" w:before="0" w:after="0"/>
        <w:ind w:left="682" w:right="0" w:hanging="283"/>
        <w:jc w:val="left"/>
        <w:rPr>
          <w:sz w:val="22"/>
        </w:rPr>
      </w:pPr>
      <w:r>
        <w:rPr>
          <w:sz w:val="22"/>
        </w:rPr>
        <w:t>wartość</w:t>
      </w:r>
      <w:r>
        <w:rPr>
          <w:spacing w:val="-28"/>
          <w:sz w:val="22"/>
        </w:rPr>
        <w:t> </w:t>
      </w:r>
      <w:r>
        <w:rPr>
          <w:sz w:val="22"/>
        </w:rPr>
        <w:t>kryterium</w:t>
      </w:r>
      <w:r>
        <w:rPr>
          <w:spacing w:val="-27"/>
          <w:sz w:val="22"/>
        </w:rPr>
        <w:t> </w:t>
      </w:r>
      <w:r>
        <w:rPr>
          <w:sz w:val="22"/>
        </w:rPr>
        <w:t>wyznaczoną</w:t>
      </w:r>
      <w:r>
        <w:rPr>
          <w:spacing w:val="-26"/>
          <w:sz w:val="22"/>
        </w:rPr>
        <w:t> </w:t>
      </w:r>
      <w:r>
        <w:rPr>
          <w:sz w:val="22"/>
        </w:rPr>
        <w:t>przez</w:t>
      </w:r>
      <w:r>
        <w:rPr>
          <w:spacing w:val="-25"/>
          <w:sz w:val="22"/>
        </w:rPr>
        <w:t> </w:t>
      </w:r>
      <w:r>
        <w:rPr>
          <w:sz w:val="22"/>
        </w:rPr>
        <w:t>zaproponowany</w:t>
      </w:r>
      <w:r>
        <w:rPr>
          <w:spacing w:val="-29"/>
          <w:sz w:val="22"/>
        </w:rPr>
        <w:t> </w:t>
      </w:r>
      <w:r>
        <w:rPr>
          <w:sz w:val="22"/>
        </w:rPr>
        <w:t>algorytm</w:t>
      </w:r>
      <w:r>
        <w:rPr>
          <w:spacing w:val="-27"/>
          <w:sz w:val="22"/>
        </w:rPr>
        <w:t> </w:t>
      </w:r>
      <w:r>
        <w:rPr>
          <w:sz w:val="22"/>
        </w:rPr>
        <w:t>(K),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1" w:after="0"/>
        <w:ind w:left="682" w:right="0" w:hanging="283"/>
        <w:jc w:val="left"/>
        <w:rPr>
          <w:sz w:val="22"/>
        </w:rPr>
      </w:pPr>
      <w:r>
        <w:rPr>
          <w:sz w:val="22"/>
        </w:rPr>
        <w:t>błąd</w:t>
      </w:r>
      <w:r>
        <w:rPr>
          <w:spacing w:val="-31"/>
          <w:sz w:val="22"/>
        </w:rPr>
        <w:t> </w:t>
      </w:r>
      <w:r>
        <w:rPr>
          <w:sz w:val="22"/>
        </w:rPr>
        <w:t>względem</w:t>
      </w:r>
      <w:r>
        <w:rPr>
          <w:spacing w:val="-31"/>
          <w:sz w:val="22"/>
        </w:rPr>
        <w:t> </w:t>
      </w:r>
      <w:r>
        <w:rPr>
          <w:sz w:val="22"/>
        </w:rPr>
        <w:t>wartości</w:t>
      </w:r>
      <w:r>
        <w:rPr>
          <w:spacing w:val="-30"/>
          <w:sz w:val="22"/>
        </w:rPr>
        <w:t> </w:t>
      </w:r>
      <w:r>
        <w:rPr>
          <w:sz w:val="22"/>
        </w:rPr>
        <w:t>referencyjnej</w:t>
      </w:r>
      <w:r>
        <w:rPr>
          <w:spacing w:val="-30"/>
          <w:sz w:val="22"/>
        </w:rPr>
        <w:t> </w:t>
      </w:r>
      <w:r>
        <w:rPr>
          <w:sz w:val="22"/>
        </w:rPr>
        <w:t>w</w:t>
      </w:r>
      <w:r>
        <w:rPr>
          <w:spacing w:val="-30"/>
          <w:sz w:val="22"/>
        </w:rPr>
        <w:t> </w:t>
      </w:r>
      <w:r>
        <w:rPr>
          <w:sz w:val="22"/>
        </w:rPr>
        <w:t>procentach,</w:t>
      </w:r>
      <w:r>
        <w:rPr>
          <w:spacing w:val="-33"/>
          <w:sz w:val="22"/>
        </w:rPr>
        <w:t> </w:t>
      </w:r>
      <w:r>
        <w:rPr>
          <w:sz w:val="22"/>
        </w:rPr>
        <w:t>czyli</w:t>
      </w:r>
      <w:r>
        <w:rPr>
          <w:spacing w:val="-30"/>
          <w:sz w:val="22"/>
        </w:rPr>
        <w:t> </w:t>
      </w:r>
      <w:r>
        <w:rPr>
          <w:sz w:val="22"/>
        </w:rPr>
        <w:t>(K-R)/R*100%,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0" w:after="0"/>
        <w:ind w:left="682" w:right="0" w:hanging="283"/>
        <w:jc w:val="left"/>
        <w:rPr>
          <w:sz w:val="22"/>
        </w:rPr>
      </w:pPr>
      <w:r>
        <w:rPr>
          <w:sz w:val="22"/>
        </w:rPr>
        <w:t>czas</w:t>
      </w:r>
      <w:r>
        <w:rPr>
          <w:spacing w:val="-19"/>
          <w:sz w:val="22"/>
        </w:rPr>
        <w:t> </w:t>
      </w:r>
      <w:r>
        <w:rPr>
          <w:sz w:val="22"/>
        </w:rPr>
        <w:t>obliczeń.</w:t>
      </w:r>
    </w:p>
    <w:p>
      <w:pPr>
        <w:pStyle w:val="BodyText"/>
        <w:spacing w:before="12"/>
        <w:ind w:left="399"/>
      </w:pPr>
      <w:r>
        <w:rPr/>
        <w:t>Należy również wyznaczyć na podstawie wszystkich wyników: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1" w:after="0"/>
        <w:ind w:left="682" w:right="0" w:hanging="283"/>
        <w:jc w:val="left"/>
        <w:rPr>
          <w:sz w:val="22"/>
        </w:rPr>
      </w:pPr>
      <w:r>
        <w:rPr>
          <w:sz w:val="22"/>
        </w:rPr>
        <w:t>minimalny,</w:t>
      </w:r>
      <w:r>
        <w:rPr>
          <w:spacing w:val="-29"/>
          <w:sz w:val="22"/>
        </w:rPr>
        <w:t> </w:t>
      </w:r>
      <w:r>
        <w:rPr>
          <w:sz w:val="22"/>
        </w:rPr>
        <w:t>średni</w:t>
      </w:r>
      <w:r>
        <w:rPr>
          <w:spacing w:val="-28"/>
          <w:sz w:val="22"/>
        </w:rPr>
        <w:t> </w:t>
      </w:r>
      <w:r>
        <w:rPr>
          <w:sz w:val="22"/>
        </w:rPr>
        <w:t>i</w:t>
      </w:r>
      <w:r>
        <w:rPr>
          <w:spacing w:val="-31"/>
          <w:sz w:val="22"/>
        </w:rPr>
        <w:t> </w:t>
      </w:r>
      <w:r>
        <w:rPr>
          <w:sz w:val="22"/>
        </w:rPr>
        <w:t>maksymalny</w:t>
      </w:r>
      <w:r>
        <w:rPr>
          <w:spacing w:val="-26"/>
          <w:sz w:val="22"/>
        </w:rPr>
        <w:t> </w:t>
      </w:r>
      <w:r>
        <w:rPr>
          <w:sz w:val="22"/>
        </w:rPr>
        <w:t>błąd</w:t>
      </w:r>
      <w:r>
        <w:rPr>
          <w:spacing w:val="-29"/>
          <w:sz w:val="22"/>
        </w:rPr>
        <w:t> </w:t>
      </w:r>
      <w:r>
        <w:rPr>
          <w:sz w:val="22"/>
        </w:rPr>
        <w:t>wraz</w:t>
      </w:r>
      <w:r>
        <w:rPr>
          <w:spacing w:val="-29"/>
          <w:sz w:val="22"/>
        </w:rPr>
        <w:t> </w:t>
      </w:r>
      <w:r>
        <w:rPr>
          <w:sz w:val="22"/>
        </w:rPr>
        <w:t>z</w:t>
      </w:r>
      <w:r>
        <w:rPr>
          <w:spacing w:val="-30"/>
          <w:sz w:val="22"/>
        </w:rPr>
        <w:t> </w:t>
      </w:r>
      <w:r>
        <w:rPr>
          <w:sz w:val="22"/>
        </w:rPr>
        <w:t>odchyleniem</w:t>
      </w:r>
      <w:r>
        <w:rPr>
          <w:spacing w:val="-28"/>
          <w:sz w:val="22"/>
        </w:rPr>
        <w:t> </w:t>
      </w:r>
      <w:r>
        <w:rPr>
          <w:sz w:val="22"/>
        </w:rPr>
        <w:t>standardowym,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0" w:after="0"/>
        <w:ind w:left="682" w:right="0" w:hanging="283"/>
        <w:jc w:val="left"/>
        <w:rPr>
          <w:sz w:val="22"/>
        </w:rPr>
      </w:pPr>
      <w:r>
        <w:rPr>
          <w:sz w:val="22"/>
        </w:rPr>
        <w:t>średni czas</w:t>
      </w:r>
      <w:r>
        <w:rPr>
          <w:spacing w:val="-39"/>
          <w:sz w:val="22"/>
        </w:rPr>
        <w:t> </w:t>
      </w:r>
      <w:r>
        <w:rPr>
          <w:sz w:val="22"/>
        </w:rPr>
        <w:t>obliczeń.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before="59"/>
        <w:ind w:left="418"/>
        <w:jc w:val="center"/>
      </w:pPr>
      <w:r>
        <w:rPr>
          <w:w w:val="97"/>
        </w:rPr>
        <w:t>1</w:t>
      </w:r>
    </w:p>
    <w:sectPr>
      <w:type w:val="continuous"/>
      <w:pgSz w:w="12240" w:h="15840"/>
      <w:pgMar w:top="1380" w:bottom="280" w:left="13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76" w:hanging="284"/>
        <w:jc w:val="left"/>
      </w:pPr>
      <w:rPr>
        <w:rFonts w:hint="default" w:ascii="Trebuchet MS" w:hAnsi="Trebuchet MS" w:eastAsia="Trebuchet MS" w:cs="Trebuchet MS"/>
        <w:w w:val="85"/>
        <w:sz w:val="22"/>
        <w:szCs w:val="22"/>
        <w:lang w:val="en-us" w:eastAsia="en-us" w:bidi="en-us"/>
      </w:rPr>
    </w:lvl>
    <w:lvl w:ilvl="1">
      <w:start w:val="0"/>
      <w:numFmt w:val="bullet"/>
      <w:lvlText w:val=""/>
      <w:lvlJc w:val="left"/>
      <w:pPr>
        <w:ind w:left="682" w:hanging="284"/>
      </w:pPr>
      <w:rPr>
        <w:rFonts w:hint="default" w:ascii="Symbol" w:hAnsi="Symbol" w:eastAsia="Symbol" w:cs="Symbol"/>
        <w:w w:val="100"/>
        <w:sz w:val="22"/>
        <w:szCs w:val="22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628" w:hanging="28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577" w:hanging="28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526" w:hanging="28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475" w:hanging="28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424" w:hanging="28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373" w:hanging="28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322" w:hanging="284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before="1"/>
      <w:ind w:left="2750" w:right="2331"/>
      <w:jc w:val="center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spacing w:before="11"/>
      <w:ind w:left="682" w:hanging="283"/>
    </w:pPr>
    <w:rPr>
      <w:rFonts w:ascii="Trebuchet MS" w:hAnsi="Trebuchet MS" w:eastAsia="Trebuchet MS" w:cs="Trebuchet MS"/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people.brunel.ac.uk/%7Emastjjb/jeb/orlib/schinfo.html" TargetMode="Externa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</dc:creator>
  <dcterms:created xsi:type="dcterms:W3CDTF">2018-11-13T09:25:01Z</dcterms:created>
  <dcterms:modified xsi:type="dcterms:W3CDTF">2018-11-13T09:25:01Z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2018-11-13T00:00:00Z</vt:filetime>
  </property>
</Properties>
</file>