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Business Requirements Document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Job Market Intelligence Dashboard — NLP Enhancement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Prepared by: </w:t>
      </w:r>
      <w:r>
        <w:rPr>
          <w:rFonts w:ascii="Calibri" w:cs="Calibri" w:eastAsia="Calibri" w:hAnsi="Calibri"/>
          <w:sz w:val="21"/>
          <w:szCs w:val="21"/>
        </w:rPr>
        <w:t xml:space="preserve">Bibek Adhikari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Document status: </w:t>
      </w:r>
      <w:r>
        <w:rPr>
          <w:rFonts w:ascii="Calibri" w:cs="Calibri" w:eastAsia="Calibri" w:hAnsi="Calibri"/>
          <w:sz w:val="21"/>
          <w:szCs w:val="21"/>
        </w:rPr>
        <w:t xml:space="preserve">Draft v1.0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Related project: </w:t>
      </w:r>
      <w:r>
        <w:rPr>
          <w:rFonts w:ascii="Calibri" w:cs="Calibri" w:eastAsia="Calibri" w:hAnsi="Calibri"/>
          <w:sz w:val="21"/>
          <w:szCs w:val="21"/>
        </w:rPr>
        <w:t xml:space="preserve">github.com/ad-bibek — Job Market Dashboard (NLP-enhanced)</w:t>
      </w:r>
    </w:p>
    <w:p>
      <w:pPr>
        <w:pStyle w:val="Heading1"/>
        <w:pBdr>
          <w:bottom w:val="single" w:color="1F3864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Business Background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The existing Job Market Dashboard visualizes global DS/AI job postings (role, location, seniority, and posting volume trends) using Plotly and Streamlit. While useful for high-level trend tracking, the dashboard does not currently help users answer two common questions: “What specific skills are in demand for a given role?” and “Which postings are most similar to a role I'm interested in?” This document defines the requirements for extending the dashboard with NLP-driven features to close that gap.</w:t>
      </w:r>
    </w:p>
    <w:p>
      <w:pPr>
        <w:pStyle w:val="Heading1"/>
        <w:pBdr>
          <w:bottom w:val="single" w:color="1F3864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Objectives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Enable users to identify in-demand skills per role category without manually reading postings.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Surface emerging thematic clusters across postings to support trend analysis.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Allow users to discover similar postings based on semantic content, not just keyword match.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Maintain data reliability by flagging incomplete or malformed source records.</w:t>
      </w:r>
    </w:p>
    <w:p>
      <w:pPr>
        <w:pStyle w:val="Heading1"/>
        <w:pBdr>
          <w:bottom w:val="single" w:color="1F3864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Stakeholders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440"/>
      </w:tblGrid>
      <w:tr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Interest</w:t>
            </w:r>
          </w:p>
        </w:tc>
        <w:tc>
          <w:tcPr>
            <w:tcW w:type="dxa" w:w="44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Success looks like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seekers (end users)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Understand skill demand and find comparable roles</w:t>
            </w:r>
          </w:p>
        </w:tc>
        <w:tc>
          <w:tcPr>
            <w:tcW w:type="dxa" w:w="4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 identify top skills and similar postings in under 3 clicks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Portfolio reviewers / recruiters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Assess technical and product-thinking ability</w:t>
            </w:r>
          </w:p>
        </w:tc>
        <w:tc>
          <w:tcPr>
            <w:tcW w:type="dxa" w:w="4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Dashboard demonstrates clear requirements-to-feature traceability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Project owner (self)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Ship a reliable, demo-ready feature set</w:t>
            </w:r>
          </w:p>
        </w:tc>
        <w:tc>
          <w:tcPr>
            <w:tcW w:type="dxa" w:w="4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Core features pass acceptance criteria and run without manual fixes</w:t>
            </w:r>
          </w:p>
        </w:tc>
      </w:tr>
    </w:tbl>
    <w:p>
      <w:pPr>
        <w:pStyle w:val="Heading1"/>
        <w:pBdr>
          <w:bottom w:val="single" w:color="1F3864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Scope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 scope: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Skill extraction from posting descriptions (spaCy-based).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Topic clustering across postings (BERTopic).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Embedding-based similarity search between postings.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Data validation flagging for incomplete source records.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Out of scope (this iteration):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User accounts, saved searches, or personalized recommendations.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Real-time data ingestion (current refresh remains batch-based).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Multi-language posting support.</w:t>
      </w:r>
    </w:p>
    <w:p>
      <w:pPr>
        <w:pStyle w:val="Heading1"/>
        <w:pBdr>
          <w:bottom w:val="single" w:color="1F3864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Business Requirements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BR-1: </w:t>
      </w:r>
      <w:r>
        <w:rPr>
          <w:rFonts w:ascii="Calibri" w:cs="Calibri" w:eastAsia="Calibri" w:hAnsi="Calibri"/>
          <w:sz w:val="21"/>
          <w:szCs w:val="21"/>
        </w:rPr>
        <w:t xml:space="preserve">Users must be able to view the top skills associated with any role category.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BR-2: </w:t>
      </w:r>
      <w:r>
        <w:rPr>
          <w:rFonts w:ascii="Calibri" w:cs="Calibri" w:eastAsia="Calibri" w:hAnsi="Calibri"/>
          <w:sz w:val="21"/>
          <w:szCs w:val="21"/>
        </w:rPr>
        <w:t xml:space="preserve">Users must be able to view postings grouped by thematic topic cluster.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BR-3: </w:t>
      </w:r>
      <w:r>
        <w:rPr>
          <w:rFonts w:ascii="Calibri" w:cs="Calibri" w:eastAsia="Calibri" w:hAnsi="Calibri"/>
          <w:sz w:val="21"/>
          <w:szCs w:val="21"/>
        </w:rPr>
        <w:t xml:space="preserve">Users must be able to retrieve postings similar to a selected posting.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BR-4: </w:t>
      </w:r>
      <w:r>
        <w:rPr>
          <w:rFonts w:ascii="Calibri" w:cs="Calibri" w:eastAsia="Calibri" w:hAnsi="Calibri"/>
          <w:sz w:val="21"/>
          <w:szCs w:val="21"/>
        </w:rPr>
        <w:t xml:space="preserve">The system must exclude or flag postings with missing critical fields (title, description, date) from analysis.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BR-5: </w:t>
      </w:r>
      <w:r>
        <w:rPr>
          <w:rFonts w:ascii="Calibri" w:cs="Calibri" w:eastAsia="Calibri" w:hAnsi="Calibri"/>
          <w:sz w:val="21"/>
          <w:szCs w:val="21"/>
        </w:rPr>
        <w:t xml:space="preserve">All new features must integrate into the existing dashboard without breaking current filter/search functionality.</w:t>
      </w:r>
    </w:p>
    <w:p>
      <w:pPr>
        <w:pStyle w:val="Heading1"/>
        <w:pBdr>
          <w:bottom w:val="single" w:color="1F3864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Functional Specifications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BR-1 → FS-1: 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Run spaCy NER + noun-phrase extraction on posting descriptions to build a skill frequency table per role category, refreshed on each data load.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BR-2 → FS-2: 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Generate sentence embeddings for postings and fit a BERTopic model; store topic ID and label per posting; render as a filterable cluster view.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BR-3 → FS-3: 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Compute cosine similarity between posting embeddings; given a posting ID, return the top 5 nearest postings for display in a “similar roles” panel.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BR-4 → FS-4: 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Add a validation step in the ingest pipeline that checks required fields per record; write excluded records and reasons to a validation log reviewable by the project owner.</w:t>
      </w:r>
    </w:p>
    <w:p>
      <w:pPr>
        <w:pStyle w:val="Heading1"/>
        <w:pBdr>
          <w:bottom w:val="single" w:color="1F3864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Success Criteria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Skill extraction returns non-empty results for at least 95% of role categories.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Topic clusters are reviewed manually for coherence (labels make intuitive sense for at least 90% of clusters).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Similarity search returns results in under 2 seconds for a dashboard-sized dataset.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Validation log correctly flags 100% of records with missing required fields in a test sample.</w:t>
      </w:r>
    </w:p>
    <w:p>
      <w:pPr>
        <w:pStyle w:val="Heading1"/>
        <w:pBdr>
          <w:bottom w:val="single" w:color="1F3864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User Story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3800"/>
        <w:gridCol w:w="1140"/>
        <w:gridCol w:w="1200"/>
      </w:tblGrid>
      <w:tr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11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Priority</w:t>
            </w:r>
          </w:p>
        </w:tc>
        <w:tc>
          <w:tcPr>
            <w:tcW w:type="dxa" w:w="1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US-01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 a job seeker, I want to search postings by role keyword so that I can quickly find relevant openings.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Given a keyword query, results return within 2s and match on title/description; empty query shows all postings.</w:t>
            </w:r>
          </w:p>
        </w:tc>
        <w:tc>
          <w:tcPr>
            <w:tcW w:type="dxa" w:w="1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US-02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 a job seeker, I want to see the top skills required for a role category so that I can identify skill gaps.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Skill extraction (spaCy) surfaces top 10 skills per category with frequency counts, refreshed on each data load.</w:t>
            </w:r>
          </w:p>
        </w:tc>
        <w:tc>
          <w:tcPr>
            <w:tcW w:type="dxa" w:w="1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US-03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 an analyst, I want postings grouped into topic clusters so that I can spot emerging themes without reading every listing.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BERTopic model assigns each posting to a topic cluster; UI shows cluster labels and posting counts per cluster.</w:t>
            </w:r>
          </w:p>
        </w:tc>
        <w:tc>
          <w:tcPr>
            <w:tcW w:type="dxa" w:w="1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US-04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 a job seeker, I want to find postings similar to one I like so that I can discover comparable roles.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Given a posting ID, embedding-based similarity search returns top 5 nearest postings ranked by cosine similarity.</w:t>
            </w:r>
          </w:p>
        </w:tc>
        <w:tc>
          <w:tcPr>
            <w:tcW w:type="dxa" w:w="1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US-05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 a stakeholder, I want a summary dashboard view so that I can review trends without digging into raw data.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Dashboard loads with filter controls (location, role, date range) and updates all charts on filter change, no page reload.</w:t>
            </w:r>
          </w:p>
        </w:tc>
        <w:tc>
          <w:tcPr>
            <w:tcW w:type="dxa" w:w="1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US-06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 a data owner, I want stale or malformed postings flagged so that dashboard insights stay reliable.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Records missing title/description/date are excluded from analysis and logged to a validation report on each ingest.</w:t>
            </w:r>
          </w:p>
        </w:tc>
        <w:tc>
          <w:tcPr>
            <w:tcW w:type="dxa" w:w="1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2026-07-10T02:09:26.103Z</dcterms:created>
  <dcterms:modified xsi:type="dcterms:W3CDTF">2026-07-10T02:09:26.103Z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