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DD4C2" w14:textId="7E8F2E68" w:rsidR="002600C7" w:rsidRDefault="002600C7" w:rsidP="002600C7">
      <w:pPr>
        <w:spacing w:line="480" w:lineRule="auto"/>
        <w:jc w:val="center"/>
        <w:rPr>
          <w:b/>
          <w:bCs/>
          <w:sz w:val="32"/>
          <w:szCs w:val="32"/>
        </w:rPr>
      </w:pPr>
      <w:r>
        <w:rPr>
          <w:b/>
          <w:bCs/>
          <w:sz w:val="32"/>
          <w:szCs w:val="32"/>
        </w:rPr>
        <w:t>Team 4 Test Case Documentation</w:t>
      </w:r>
    </w:p>
    <w:p w14:paraId="66FD6F73" w14:textId="77777777" w:rsidR="002600C7" w:rsidRDefault="002600C7" w:rsidP="002600C7">
      <w:pPr>
        <w:spacing w:line="480" w:lineRule="auto"/>
        <w:jc w:val="center"/>
        <w:rPr>
          <w:b/>
          <w:bCs/>
          <w:sz w:val="32"/>
          <w:szCs w:val="32"/>
        </w:rPr>
      </w:pPr>
    </w:p>
    <w:p w14:paraId="08D04DFC" w14:textId="77EA7153" w:rsidR="002600C7" w:rsidRDefault="002600C7" w:rsidP="002600C7">
      <w:pPr>
        <w:spacing w:line="480" w:lineRule="auto"/>
        <w:rPr>
          <w:b/>
          <w:bCs/>
          <w:sz w:val="32"/>
          <w:szCs w:val="32"/>
        </w:rPr>
      </w:pPr>
      <w:r w:rsidRPr="002600C7">
        <w:rPr>
          <w:b/>
          <w:bCs/>
          <w:sz w:val="32"/>
          <w:szCs w:val="32"/>
        </w:rPr>
        <w:t>Test Case 1:</w:t>
      </w:r>
      <w:r>
        <w:rPr>
          <w:b/>
          <w:bCs/>
          <w:sz w:val="32"/>
          <w:szCs w:val="32"/>
        </w:rPr>
        <w:t xml:space="preserve"> </w:t>
      </w:r>
    </w:p>
    <w:p w14:paraId="4FBBF7C5" w14:textId="3B0642F7" w:rsidR="002600C7" w:rsidRPr="002600C7" w:rsidRDefault="002600C7" w:rsidP="002600C7">
      <w:pPr>
        <w:spacing w:line="480" w:lineRule="auto"/>
      </w:pPr>
      <w:r w:rsidRPr="002600C7">
        <w:rPr>
          <w:u w:val="single"/>
        </w:rPr>
        <w:t>Type</w:t>
      </w:r>
      <w:r>
        <w:t>: UI Visibility</w:t>
      </w:r>
    </w:p>
    <w:p w14:paraId="238BEFAB" w14:textId="1FF72301" w:rsidR="002600C7" w:rsidRDefault="002600C7" w:rsidP="002600C7">
      <w:pPr>
        <w:spacing w:line="480" w:lineRule="auto"/>
      </w:pPr>
      <w:r w:rsidRPr="002600C7">
        <w:rPr>
          <w:u w:val="single"/>
        </w:rPr>
        <w:t>Scenario</w:t>
      </w:r>
      <w:r>
        <w:t>: A user with a username greater than 10 characters goes to our ‘Play’ UI screen to play blackjack as normal.</w:t>
      </w:r>
    </w:p>
    <w:p w14:paraId="62C38D91" w14:textId="1A3ABD78" w:rsidR="002600C7" w:rsidRDefault="002600C7" w:rsidP="002600C7">
      <w:pPr>
        <w:spacing w:line="480" w:lineRule="auto"/>
      </w:pPr>
      <w:r w:rsidRPr="002600C7">
        <w:rPr>
          <w:u w:val="single"/>
        </w:rPr>
        <w:t>Test Step</w:t>
      </w:r>
      <w:r>
        <w:rPr>
          <w:u w:val="single"/>
        </w:rPr>
        <w:t>s</w:t>
      </w:r>
      <w:r>
        <w:t>: Register an account with a username of 10 characters or more, login to that account and head to the ‘Play’ section of the website.</w:t>
      </w:r>
    </w:p>
    <w:p w14:paraId="19135DCE" w14:textId="03B51664" w:rsidR="002600C7" w:rsidRDefault="002600C7" w:rsidP="002600C7">
      <w:pPr>
        <w:spacing w:line="480" w:lineRule="auto"/>
      </w:pPr>
      <w:r w:rsidRPr="002600C7">
        <w:rPr>
          <w:u w:val="single"/>
        </w:rPr>
        <w:t>Expected Result</w:t>
      </w:r>
      <w:r>
        <w:t xml:space="preserve">: Username will display in bottom left corner of blackjack UI as normal, and no other parts of the UI will be affected. </w:t>
      </w:r>
    </w:p>
    <w:p w14:paraId="335F9924" w14:textId="0A46F99A" w:rsidR="002600C7" w:rsidRDefault="002600C7" w:rsidP="002600C7">
      <w:pPr>
        <w:spacing w:line="480" w:lineRule="auto"/>
      </w:pPr>
      <w:r w:rsidRPr="002600C7">
        <w:rPr>
          <w:u w:val="single"/>
        </w:rPr>
        <w:t>Actual Result</w:t>
      </w:r>
      <w:r>
        <w:t>: The username field extends its right margins to fit the username length but then affects the ‘double down’, ‘hit’, and ‘stand’ buttons and pushes those to the next line creating awkward looking interface. Functionality is still normal, but visibility is altered.</w:t>
      </w:r>
    </w:p>
    <w:p w14:paraId="073475E4" w14:textId="1FDA5580" w:rsidR="002600C7" w:rsidRDefault="002600C7" w:rsidP="002600C7">
      <w:pPr>
        <w:spacing w:line="480" w:lineRule="auto"/>
      </w:pPr>
      <w:r w:rsidRPr="002600C7">
        <w:rPr>
          <w:u w:val="single"/>
        </w:rPr>
        <w:t>Pass or Fail</w:t>
      </w:r>
      <w:r>
        <w:t>: Fail</w:t>
      </w:r>
    </w:p>
    <w:p w14:paraId="6E0DEDDE" w14:textId="77777777" w:rsidR="00991199" w:rsidRDefault="00991199" w:rsidP="002600C7">
      <w:pPr>
        <w:spacing w:line="480" w:lineRule="auto"/>
      </w:pPr>
    </w:p>
    <w:p w14:paraId="5D807FFE" w14:textId="567D284E" w:rsidR="00991199" w:rsidRDefault="00991199" w:rsidP="002600C7">
      <w:pPr>
        <w:spacing w:line="480" w:lineRule="auto"/>
        <w:rPr>
          <w:b/>
          <w:bCs/>
          <w:sz w:val="32"/>
          <w:szCs w:val="32"/>
        </w:rPr>
      </w:pPr>
      <w:r>
        <w:rPr>
          <w:b/>
          <w:bCs/>
          <w:sz w:val="32"/>
          <w:szCs w:val="32"/>
        </w:rPr>
        <w:t>Test Case 2:</w:t>
      </w:r>
    </w:p>
    <w:p w14:paraId="41E80038" w14:textId="235DE018" w:rsidR="00991199" w:rsidRDefault="00991199" w:rsidP="002600C7">
      <w:pPr>
        <w:spacing w:line="480" w:lineRule="auto"/>
      </w:pPr>
      <w:r w:rsidRPr="00991199">
        <w:rPr>
          <w:u w:val="single"/>
        </w:rPr>
        <w:t>Type</w:t>
      </w:r>
      <w:r>
        <w:t>: Functionality</w:t>
      </w:r>
    </w:p>
    <w:p w14:paraId="0FEC59DD" w14:textId="6E783FBA" w:rsidR="00991199" w:rsidRDefault="00991199" w:rsidP="002600C7">
      <w:pPr>
        <w:spacing w:line="480" w:lineRule="auto"/>
      </w:pPr>
      <w:r w:rsidRPr="00991199">
        <w:rPr>
          <w:u w:val="single"/>
        </w:rPr>
        <w:t>Scenario</w:t>
      </w:r>
      <w:r>
        <w:t>: A user arrives on page for the first time and attempts to use any possible button on our index.</w:t>
      </w:r>
    </w:p>
    <w:p w14:paraId="0B74D56D" w14:textId="1E01FEEE" w:rsidR="00991199" w:rsidRDefault="00991199" w:rsidP="002600C7">
      <w:pPr>
        <w:spacing w:line="480" w:lineRule="auto"/>
      </w:pPr>
      <w:r>
        <w:rPr>
          <w:u w:val="single"/>
        </w:rPr>
        <w:lastRenderedPageBreak/>
        <w:t>Test Steps</w:t>
      </w:r>
      <w:r>
        <w:t xml:space="preserve">: Clear all cookies and make sure you’re arriving to the index as a fresh user who isn’t logged in or registered yet. Then proceed to try clicking all buttons to check where user gets redirected too. </w:t>
      </w:r>
    </w:p>
    <w:p w14:paraId="33146675" w14:textId="1EA41C20" w:rsidR="00991199" w:rsidRDefault="00991199" w:rsidP="002600C7">
      <w:pPr>
        <w:spacing w:line="480" w:lineRule="auto"/>
      </w:pPr>
      <w:r>
        <w:rPr>
          <w:u w:val="single"/>
        </w:rPr>
        <w:t>Expected Result</w:t>
      </w:r>
      <w:r>
        <w:t>: If user tries to go to ‘Play’, ‘Earn’, or ‘Rehab’, they will be redirected to the login page to ensure they can’t play without logging in.</w:t>
      </w:r>
    </w:p>
    <w:p w14:paraId="28B1493E" w14:textId="59014598" w:rsidR="00991199" w:rsidRDefault="00991199" w:rsidP="002600C7">
      <w:pPr>
        <w:spacing w:line="480" w:lineRule="auto"/>
      </w:pPr>
      <w:r>
        <w:rPr>
          <w:u w:val="single"/>
        </w:rPr>
        <w:t>Actual Result</w:t>
      </w:r>
      <w:r>
        <w:t>: User successfully gets redirected to Login page on any attempt to hit a button that isn’t ‘Register’ or ‘Login’</w:t>
      </w:r>
    </w:p>
    <w:p w14:paraId="112C74B7" w14:textId="0935D35D" w:rsidR="00991199" w:rsidRDefault="00991199" w:rsidP="002600C7">
      <w:pPr>
        <w:spacing w:line="480" w:lineRule="auto"/>
      </w:pPr>
      <w:r>
        <w:rPr>
          <w:u w:val="single"/>
        </w:rPr>
        <w:t>Pass or Fail</w:t>
      </w:r>
      <w:r>
        <w:t>: Pass</w:t>
      </w:r>
    </w:p>
    <w:p w14:paraId="4F7B016E" w14:textId="77777777" w:rsidR="00991199" w:rsidRDefault="00991199" w:rsidP="002600C7">
      <w:pPr>
        <w:spacing w:line="480" w:lineRule="auto"/>
      </w:pPr>
    </w:p>
    <w:p w14:paraId="47322397" w14:textId="3965F010" w:rsidR="00991199" w:rsidRDefault="00991199" w:rsidP="002600C7">
      <w:pPr>
        <w:spacing w:line="480" w:lineRule="auto"/>
        <w:rPr>
          <w:b/>
          <w:bCs/>
          <w:sz w:val="32"/>
          <w:szCs w:val="32"/>
        </w:rPr>
      </w:pPr>
      <w:r>
        <w:rPr>
          <w:b/>
          <w:bCs/>
          <w:sz w:val="32"/>
          <w:szCs w:val="32"/>
        </w:rPr>
        <w:t>Test Case 3:</w:t>
      </w:r>
    </w:p>
    <w:p w14:paraId="1806856D" w14:textId="45CA7E10" w:rsidR="00991199" w:rsidRDefault="00991199" w:rsidP="002600C7">
      <w:pPr>
        <w:spacing w:line="480" w:lineRule="auto"/>
      </w:pPr>
      <w:r>
        <w:rPr>
          <w:u w:val="single"/>
        </w:rPr>
        <w:t>Type</w:t>
      </w:r>
      <w:r>
        <w:t>: Usability</w:t>
      </w:r>
    </w:p>
    <w:p w14:paraId="007144D1" w14:textId="086CA737" w:rsidR="00991199" w:rsidRDefault="00991199" w:rsidP="002600C7">
      <w:pPr>
        <w:spacing w:line="480" w:lineRule="auto"/>
      </w:pPr>
      <w:r>
        <w:rPr>
          <w:u w:val="single"/>
        </w:rPr>
        <w:t>Scenario</w:t>
      </w:r>
      <w:r>
        <w:t xml:space="preserve">: Upon trying to login to your account, a user should see a message that states ‘Username or password incorrect’ if they type in a field wrong whilst trying to login. </w:t>
      </w:r>
    </w:p>
    <w:p w14:paraId="7D9B0955" w14:textId="731197E7" w:rsidR="00991199" w:rsidRDefault="00991199" w:rsidP="002600C7">
      <w:pPr>
        <w:spacing w:line="480" w:lineRule="auto"/>
      </w:pPr>
      <w:r>
        <w:rPr>
          <w:u w:val="single"/>
        </w:rPr>
        <w:t>Test Steps</w:t>
      </w:r>
      <w:r>
        <w:t xml:space="preserve">: Go to Login page and fill out the fields with information that isn’t linked to an account in the database. </w:t>
      </w:r>
    </w:p>
    <w:p w14:paraId="0BF4023D" w14:textId="2B794B1C" w:rsidR="00991199" w:rsidRDefault="00991199" w:rsidP="002600C7">
      <w:pPr>
        <w:spacing w:line="480" w:lineRule="auto"/>
      </w:pPr>
      <w:r>
        <w:rPr>
          <w:u w:val="single"/>
        </w:rPr>
        <w:t>Expected Result</w:t>
      </w:r>
      <w:r>
        <w:t xml:space="preserve">: User should be redirected to the login page and an error message should appear explaining to the use what went wrong. </w:t>
      </w:r>
    </w:p>
    <w:p w14:paraId="1BD54170" w14:textId="5BA4AF25" w:rsidR="00991199" w:rsidRDefault="00991199" w:rsidP="002600C7">
      <w:pPr>
        <w:spacing w:line="480" w:lineRule="auto"/>
      </w:pPr>
      <w:r>
        <w:rPr>
          <w:u w:val="single"/>
        </w:rPr>
        <w:t>Actual Result</w:t>
      </w:r>
      <w:r>
        <w:t xml:space="preserve">: </w:t>
      </w:r>
      <w:r w:rsidR="002612EB">
        <w:t xml:space="preserve">User does not get authenticated and redirection to the same login page does occur. However, the message stating that ‘username or password incorrect’ does not appear. The functionality is technically there but not very user friendly. Upon successful login you are indeed redirected to the index as the authenticated user. </w:t>
      </w:r>
    </w:p>
    <w:p w14:paraId="45D778BE" w14:textId="7FCBC13E" w:rsidR="002612EB" w:rsidRPr="002612EB" w:rsidRDefault="002612EB" w:rsidP="002600C7">
      <w:pPr>
        <w:spacing w:line="480" w:lineRule="auto"/>
      </w:pPr>
      <w:r>
        <w:rPr>
          <w:u w:val="single"/>
        </w:rPr>
        <w:t>Pass or Fail</w:t>
      </w:r>
      <w:r>
        <w:t>: Partial Pass</w:t>
      </w:r>
    </w:p>
    <w:p w14:paraId="7DDBE4EE" w14:textId="77777777" w:rsidR="002600C7" w:rsidRPr="002600C7" w:rsidRDefault="002600C7" w:rsidP="002600C7">
      <w:pPr>
        <w:spacing w:line="480" w:lineRule="auto"/>
      </w:pPr>
    </w:p>
    <w:p w14:paraId="042355CD" w14:textId="77777777" w:rsidR="002600C7" w:rsidRDefault="002600C7" w:rsidP="002600C7">
      <w:pPr>
        <w:spacing w:line="480" w:lineRule="auto"/>
      </w:pPr>
    </w:p>
    <w:p w14:paraId="29BCF5F4" w14:textId="77777777" w:rsidR="002600C7" w:rsidRPr="002600C7" w:rsidRDefault="002600C7" w:rsidP="002600C7">
      <w:pPr>
        <w:spacing w:line="480" w:lineRule="auto"/>
      </w:pPr>
    </w:p>
    <w:p w14:paraId="1D82C157" w14:textId="77777777" w:rsidR="002600C7" w:rsidRDefault="002600C7">
      <w:pPr>
        <w:rPr>
          <w:sz w:val="32"/>
          <w:szCs w:val="32"/>
        </w:rPr>
      </w:pPr>
    </w:p>
    <w:p w14:paraId="7BB4A5BC" w14:textId="77777777" w:rsidR="002600C7" w:rsidRPr="002600C7" w:rsidRDefault="002600C7">
      <w:pPr>
        <w:rPr>
          <w:sz w:val="32"/>
          <w:szCs w:val="32"/>
        </w:rPr>
      </w:pPr>
    </w:p>
    <w:sectPr w:rsidR="002600C7" w:rsidRPr="00260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4F"/>
    <w:rsid w:val="001057A9"/>
    <w:rsid w:val="002600C7"/>
    <w:rsid w:val="002612EB"/>
    <w:rsid w:val="004F78B1"/>
    <w:rsid w:val="00991199"/>
    <w:rsid w:val="009E7B8D"/>
    <w:rsid w:val="00AC0869"/>
    <w:rsid w:val="00AE3B4F"/>
    <w:rsid w:val="00FA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27FD8"/>
  <w15:chartTrackingRefBased/>
  <w15:docId w15:val="{16A040B9-BBB6-5546-9179-55F60937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B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B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B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B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B4F"/>
    <w:rPr>
      <w:rFonts w:eastAsiaTheme="majorEastAsia" w:cstheme="majorBidi"/>
      <w:color w:val="272727" w:themeColor="text1" w:themeTint="D8"/>
    </w:rPr>
  </w:style>
  <w:style w:type="paragraph" w:styleId="Title">
    <w:name w:val="Title"/>
    <w:basedOn w:val="Normal"/>
    <w:next w:val="Normal"/>
    <w:link w:val="TitleChar"/>
    <w:uiPriority w:val="10"/>
    <w:qFormat/>
    <w:rsid w:val="00AE3B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B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B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3B4F"/>
    <w:rPr>
      <w:i/>
      <w:iCs/>
      <w:color w:val="404040" w:themeColor="text1" w:themeTint="BF"/>
    </w:rPr>
  </w:style>
  <w:style w:type="paragraph" w:styleId="ListParagraph">
    <w:name w:val="List Paragraph"/>
    <w:basedOn w:val="Normal"/>
    <w:uiPriority w:val="34"/>
    <w:qFormat/>
    <w:rsid w:val="00AE3B4F"/>
    <w:pPr>
      <w:ind w:left="720"/>
      <w:contextualSpacing/>
    </w:pPr>
  </w:style>
  <w:style w:type="character" w:styleId="IntenseEmphasis">
    <w:name w:val="Intense Emphasis"/>
    <w:basedOn w:val="DefaultParagraphFont"/>
    <w:uiPriority w:val="21"/>
    <w:qFormat/>
    <w:rsid w:val="00AE3B4F"/>
    <w:rPr>
      <w:i/>
      <w:iCs/>
      <w:color w:val="0F4761" w:themeColor="accent1" w:themeShade="BF"/>
    </w:rPr>
  </w:style>
  <w:style w:type="paragraph" w:styleId="IntenseQuote">
    <w:name w:val="Intense Quote"/>
    <w:basedOn w:val="Normal"/>
    <w:next w:val="Normal"/>
    <w:link w:val="IntenseQuoteChar"/>
    <w:uiPriority w:val="30"/>
    <w:qFormat/>
    <w:rsid w:val="00AE3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B4F"/>
    <w:rPr>
      <w:i/>
      <w:iCs/>
      <w:color w:val="0F4761" w:themeColor="accent1" w:themeShade="BF"/>
    </w:rPr>
  </w:style>
  <w:style w:type="character" w:styleId="IntenseReference">
    <w:name w:val="Intense Reference"/>
    <w:basedOn w:val="DefaultParagraphFont"/>
    <w:uiPriority w:val="32"/>
    <w:qFormat/>
    <w:rsid w:val="00AE3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Wright</dc:creator>
  <cp:keywords/>
  <dc:description/>
  <cp:lastModifiedBy>Matthew Wright</cp:lastModifiedBy>
  <cp:revision>2</cp:revision>
  <dcterms:created xsi:type="dcterms:W3CDTF">2024-05-01T16:06:00Z</dcterms:created>
  <dcterms:modified xsi:type="dcterms:W3CDTF">2024-05-01T16:28:00Z</dcterms:modified>
</cp:coreProperties>
</file>