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78D12" w14:textId="0C05C09B" w:rsidR="008B72FD" w:rsidRDefault="008B72FD" w:rsidP="008B72FD">
      <w:pPr>
        <w:pStyle w:val="Title"/>
        <w:jc w:val="center"/>
        <w:rPr>
          <w:lang w:val="en-IN"/>
        </w:rPr>
      </w:pPr>
      <w:r w:rsidRPr="008B72FD">
        <w:t>Manual Testing Report</w:t>
      </w:r>
    </w:p>
    <w:p w14:paraId="0E57B1FA" w14:textId="77777777" w:rsidR="008B72FD" w:rsidRDefault="008B72FD" w:rsidP="008B72FD">
      <w:pPr>
        <w:rPr>
          <w:lang w:val="en-IN"/>
        </w:rPr>
      </w:pPr>
    </w:p>
    <w:p w14:paraId="41312897" w14:textId="4A7BE6F2" w:rsidR="008B72FD" w:rsidRDefault="008B72FD" w:rsidP="008B72FD">
      <w:pPr>
        <w:rPr>
          <w:lang w:val="en-IN"/>
        </w:rPr>
      </w:pPr>
      <w:r w:rsidRPr="008B72FD">
        <w:rPr>
          <w:lang w:val="en-IN"/>
        </w:rPr>
        <w:t xml:space="preserve">The objective of the manual testing phase was to evaluate the security of the API by identifying weaknesses in authentication and authorization mechanisms. The assessment was conducted using Burp Suite to intercept, </w:t>
      </w:r>
      <w:proofErr w:type="spellStart"/>
      <w:r w:rsidRPr="008B72FD">
        <w:rPr>
          <w:lang w:val="en-IN"/>
        </w:rPr>
        <w:t>analyze</w:t>
      </w:r>
      <w:proofErr w:type="spellEnd"/>
      <w:r w:rsidRPr="008B72FD">
        <w:rPr>
          <w:lang w:val="en-IN"/>
        </w:rPr>
        <w:t>, and manipulate HTTP requests between the client and the server. Authenticated API requests were captured through the Burp Proxy, allowing detailed inspection and modification of parameters such as user identifiers and authorization tokens. These modified requests were then replayed using the Repeater tool to observe how the API responded to altered inputs.</w:t>
      </w:r>
    </w:p>
    <w:p w14:paraId="230E2C0C" w14:textId="77777777" w:rsidR="008B72FD" w:rsidRPr="008B72FD" w:rsidRDefault="008B72FD" w:rsidP="008B72FD">
      <w:pPr>
        <w:rPr>
          <w:lang w:val="en-IN"/>
        </w:rPr>
      </w:pPr>
    </w:p>
    <w:p w14:paraId="15EF0D43" w14:textId="77777777" w:rsidR="008B72FD" w:rsidRDefault="008B72FD" w:rsidP="008B72FD">
      <w:pPr>
        <w:rPr>
          <w:lang w:val="en-IN"/>
        </w:rPr>
      </w:pPr>
      <w:r w:rsidRPr="008B72FD">
        <w:rPr>
          <w:lang w:val="en-IN"/>
        </w:rPr>
        <w:t>During testing, a Broken Object Level Authorization vulnerability was identified in the /</w:t>
      </w:r>
      <w:proofErr w:type="spellStart"/>
      <w:r w:rsidRPr="008B72FD">
        <w:rPr>
          <w:lang w:val="en-IN"/>
        </w:rPr>
        <w:t>api</w:t>
      </w:r>
      <w:proofErr w:type="spellEnd"/>
      <w:r w:rsidRPr="008B72FD">
        <w:rPr>
          <w:lang w:val="en-IN"/>
        </w:rPr>
        <w:t>/</w:t>
      </w:r>
      <w:proofErr w:type="gramStart"/>
      <w:r w:rsidRPr="008B72FD">
        <w:rPr>
          <w:lang w:val="en-IN"/>
        </w:rPr>
        <w:t>users</w:t>
      </w:r>
      <w:proofErr w:type="gramEnd"/>
      <w:r w:rsidRPr="008B72FD">
        <w:rPr>
          <w:lang w:val="en-IN"/>
        </w:rPr>
        <w:t xml:space="preserve"> endpoint. By modifying the user ID parameter in a legitimate request, it was possible to access data belonging to other users without proper authorization checks. This demonstrated that the API failed to enforce access controls at the object level, leading to unauthorized data exposure.</w:t>
      </w:r>
    </w:p>
    <w:p w14:paraId="6920B8CE" w14:textId="77777777" w:rsidR="008B72FD" w:rsidRPr="008B72FD" w:rsidRDefault="008B72FD" w:rsidP="008B72FD">
      <w:pPr>
        <w:rPr>
          <w:lang w:val="en-IN"/>
        </w:rPr>
      </w:pPr>
    </w:p>
    <w:p w14:paraId="0EDC861B" w14:textId="77777777" w:rsidR="008B72FD" w:rsidRDefault="008B72FD" w:rsidP="008B72FD">
      <w:pPr>
        <w:rPr>
          <w:lang w:val="en-IN"/>
        </w:rPr>
      </w:pPr>
      <w:r w:rsidRPr="008B72FD">
        <w:rPr>
          <w:lang w:val="en-IN"/>
        </w:rPr>
        <w:t>Further testing involved manipulation of authentication tokens. The authorization header was altered by replacing valid tokens with invalid or malformed values. In certain cases, the API continued to return valid responses despite the absence of proper authentication, indicating weak enforcement of authentication mechanisms. This flaw could allow attackers to bypass access controls and retrieve sensitive information.</w:t>
      </w:r>
    </w:p>
    <w:p w14:paraId="7602DEED" w14:textId="77777777" w:rsidR="008B72FD" w:rsidRPr="008B72FD" w:rsidRDefault="008B72FD" w:rsidP="008B72FD">
      <w:pPr>
        <w:rPr>
          <w:lang w:val="en-IN"/>
        </w:rPr>
      </w:pPr>
    </w:p>
    <w:p w14:paraId="3D116737" w14:textId="77777777" w:rsidR="008B72FD" w:rsidRDefault="008B72FD" w:rsidP="008B72FD">
      <w:pPr>
        <w:rPr>
          <w:lang w:val="en-IN"/>
        </w:rPr>
      </w:pPr>
      <w:proofErr w:type="spellStart"/>
      <w:r w:rsidRPr="008B72FD">
        <w:rPr>
          <w:lang w:val="en-IN"/>
        </w:rPr>
        <w:t>GraphQL</w:t>
      </w:r>
      <w:proofErr w:type="spellEnd"/>
      <w:r w:rsidRPr="008B72FD">
        <w:rPr>
          <w:lang w:val="en-IN"/>
        </w:rPr>
        <w:t xml:space="preserve"> endpoints were also tested by intercepting requests and injecting crafted queries. By modifying query parameters to include logical conditions, it was possible to retrieve multiple user records in a single request. This indicated insufficient input validation and improper query handling, making the API vulnerable to injection attacks and excessive data exposure.</w:t>
      </w:r>
    </w:p>
    <w:p w14:paraId="145781AD" w14:textId="77777777" w:rsidR="008B72FD" w:rsidRPr="008B72FD" w:rsidRDefault="008B72FD" w:rsidP="008B72FD">
      <w:pPr>
        <w:rPr>
          <w:lang w:val="en-IN"/>
        </w:rPr>
      </w:pPr>
    </w:p>
    <w:p w14:paraId="5FB185AA" w14:textId="77777777" w:rsidR="008B72FD" w:rsidRPr="008B72FD" w:rsidRDefault="008B72FD" w:rsidP="008B72FD">
      <w:pPr>
        <w:rPr>
          <w:lang w:val="en-IN"/>
        </w:rPr>
      </w:pPr>
      <w:r w:rsidRPr="008B72FD">
        <w:rPr>
          <w:lang w:val="en-IN"/>
        </w:rPr>
        <w:t>Overall, the manual testing process revealed significant security gaps in the API, particularly in access control, authentication validation, and input handling. These vulnerabilities could be exploited by attackers to gain unauthorized access to sensitive data and compromise the integrity of the system.</w:t>
      </w:r>
    </w:p>
    <w:p w14:paraId="5FEDE5C2" w14:textId="6E878D34" w:rsidR="00C776D2" w:rsidRDefault="00C776D2"/>
    <w:p w14:paraId="44941CA4" w14:textId="77777777" w:rsidR="00C776D2" w:rsidRDefault="00C776D2"/>
    <w:p w14:paraId="011B9F44" w14:textId="77777777" w:rsidR="00C776D2" w:rsidRDefault="00C776D2"/>
    <w:p w14:paraId="1BB9A575" w14:textId="77777777" w:rsidR="00C776D2" w:rsidRDefault="00C776D2"/>
    <w:p w14:paraId="3CB2B782" w14:textId="77777777" w:rsidR="00C776D2" w:rsidRDefault="00C776D2"/>
    <w:p w14:paraId="2F36C56D" w14:textId="77777777" w:rsidR="00C776D2" w:rsidRDefault="00C776D2"/>
    <w:p w14:paraId="6340C036" w14:textId="77777777" w:rsidR="00C776D2" w:rsidRDefault="00C776D2"/>
    <w:p w14:paraId="461ABABF" w14:textId="77777777" w:rsidR="00C776D2" w:rsidRDefault="00C776D2"/>
    <w:p w14:paraId="0A7B1725" w14:textId="77777777" w:rsidR="00C776D2" w:rsidRDefault="00C776D2"/>
    <w:p w14:paraId="2F338D2E" w14:textId="77777777" w:rsidR="00C776D2" w:rsidRDefault="00C776D2"/>
    <w:p w14:paraId="67BBF407" w14:textId="77777777" w:rsidR="00C776D2" w:rsidRDefault="00C776D2"/>
    <w:p w14:paraId="308D93F9" w14:textId="77777777" w:rsidR="00C776D2" w:rsidRDefault="00C776D2"/>
    <w:sectPr w:rsidR="00C776D2" w:rsidSect="003B4604">
      <w:headerReference w:type="default" r:id="rId6"/>
      <w:footerReference w:type="default" r:id="rId7"/>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1BAE9" w14:textId="77777777" w:rsidR="00F93165" w:rsidRDefault="00F93165">
      <w:pPr>
        <w:spacing w:line="240" w:lineRule="auto"/>
      </w:pPr>
      <w:r>
        <w:separator/>
      </w:r>
    </w:p>
  </w:endnote>
  <w:endnote w:type="continuationSeparator" w:id="0">
    <w:p w14:paraId="77082221" w14:textId="77777777" w:rsidR="00F93165" w:rsidRDefault="00F931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8A058" w14:textId="77777777" w:rsidR="00F93165" w:rsidRDefault="00F93165">
      <w:pPr>
        <w:spacing w:line="240" w:lineRule="auto"/>
      </w:pPr>
      <w:r>
        <w:separator/>
      </w:r>
    </w:p>
  </w:footnote>
  <w:footnote w:type="continuationSeparator" w:id="0">
    <w:p w14:paraId="0F52C215" w14:textId="77777777" w:rsidR="00F93165" w:rsidRDefault="00F931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3B4604"/>
    <w:rsid w:val="00790602"/>
    <w:rsid w:val="008B72FD"/>
    <w:rsid w:val="00C776D2"/>
    <w:rsid w:val="00F413A1"/>
    <w:rsid w:val="00F931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314</Words>
  <Characters>1796</Characters>
  <Application>Microsoft Office Word</Application>
  <DocSecurity>0</DocSecurity>
  <Lines>14</Lines>
  <Paragraphs>4</Paragraphs>
  <ScaleCrop>false</ScaleCrop>
  <Company/>
  <LinksUpToDate>false</LinksUpToDate>
  <CharactersWithSpaces>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Aditya Singh</cp:lastModifiedBy>
  <cp:revision>3</cp:revision>
  <dcterms:created xsi:type="dcterms:W3CDTF">2025-07-21T00:34:00Z</dcterms:created>
  <dcterms:modified xsi:type="dcterms:W3CDTF">2026-04-07T08:45:00Z</dcterms:modified>
</cp:coreProperties>
</file>