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97B" w:rsidRDefault="002A7A66">
      <w:pPr>
        <w:spacing w:before="67"/>
        <w:ind w:left="1167" w:right="806"/>
        <w:jc w:val="center"/>
        <w:rPr>
          <w:b/>
          <w:sz w:val="36"/>
        </w:rPr>
      </w:pPr>
      <w:r>
        <w:rPr>
          <w:b/>
          <w:sz w:val="36"/>
        </w:rPr>
        <w:t>Sam Willis</w:t>
      </w:r>
    </w:p>
    <w:p w:rsidR="0075797B" w:rsidRPr="003B0FA0" w:rsidRDefault="002A7A66">
      <w:pPr>
        <w:pStyle w:val="BodyText"/>
        <w:spacing w:before="323"/>
        <w:ind w:left="1763" w:right="1407" w:firstLine="3"/>
        <w:jc w:val="center"/>
        <w:rPr>
          <w:sz w:val="23"/>
          <w:szCs w:val="23"/>
        </w:rPr>
      </w:pPr>
      <w:r w:rsidRPr="003B0FA0">
        <w:rPr>
          <w:sz w:val="23"/>
          <w:szCs w:val="23"/>
        </w:rPr>
        <w:t>5 Richmond Crescent, Chorlt</w:t>
      </w:r>
      <w:r w:rsidRPr="003B0FA0">
        <w:rPr>
          <w:sz w:val="23"/>
          <w:szCs w:val="23"/>
        </w:rPr>
        <w:t xml:space="preserve">on, Manchester, M6 0DZ </w:t>
      </w:r>
      <w:hyperlink r:id="rId5">
        <w:r w:rsidRPr="003B0FA0">
          <w:rPr>
            <w:sz w:val="23"/>
            <w:szCs w:val="23"/>
          </w:rPr>
          <w:t xml:space="preserve">sam.willis@student.manchester.ac.uk, </w:t>
        </w:r>
      </w:hyperlink>
      <w:r w:rsidR="003B0FA0" w:rsidRPr="003B0FA0">
        <w:rPr>
          <w:sz w:val="23"/>
          <w:szCs w:val="23"/>
        </w:rPr>
        <w:t>+44</w:t>
      </w:r>
      <w:r w:rsidRPr="003B0FA0">
        <w:rPr>
          <w:sz w:val="23"/>
          <w:szCs w:val="23"/>
        </w:rPr>
        <w:t>7881233333, LinkedIn</w:t>
      </w:r>
      <w:r w:rsidRPr="003B0FA0">
        <w:rPr>
          <w:spacing w:val="-29"/>
          <w:sz w:val="23"/>
          <w:szCs w:val="23"/>
        </w:rPr>
        <w:t xml:space="preserve"> </w:t>
      </w:r>
      <w:r w:rsidRPr="003B0FA0">
        <w:rPr>
          <w:sz w:val="23"/>
          <w:szCs w:val="23"/>
        </w:rPr>
        <w:t>profile</w:t>
      </w:r>
    </w:p>
    <w:p w:rsidR="0075797B" w:rsidRDefault="0075797B">
      <w:pPr>
        <w:pStyle w:val="BodyText"/>
        <w:rPr>
          <w:sz w:val="28"/>
        </w:rPr>
      </w:pPr>
    </w:p>
    <w:p w:rsidR="0075797B" w:rsidRDefault="002A7A66">
      <w:pPr>
        <w:pStyle w:val="Heading1"/>
      </w:pPr>
      <w:r>
        <w:t>Education</w:t>
      </w:r>
    </w:p>
    <w:p w:rsidR="0075797B" w:rsidRDefault="0075797B">
      <w:pPr>
        <w:pStyle w:val="BodyText"/>
        <w:spacing w:before="1"/>
        <w:rPr>
          <w:b/>
        </w:rPr>
      </w:pPr>
    </w:p>
    <w:p w:rsidR="0075797B" w:rsidRDefault="002A7A66">
      <w:pPr>
        <w:pStyle w:val="Heading2"/>
        <w:tabs>
          <w:tab w:val="left" w:pos="1905"/>
        </w:tabs>
        <w:spacing w:before="1" w:line="275" w:lineRule="exact"/>
      </w:pPr>
      <w:r>
        <w:rPr>
          <w:b w:val="0"/>
        </w:rPr>
        <w:t>2013</w:t>
      </w:r>
      <w:r>
        <w:rPr>
          <w:b w:val="0"/>
          <w:spacing w:val="1"/>
        </w:rPr>
        <w:t xml:space="preserve"> </w:t>
      </w:r>
      <w:r>
        <w:rPr>
          <w:b w:val="0"/>
        </w:rPr>
        <w:t>-</w:t>
      </w:r>
      <w:r>
        <w:rPr>
          <w:b w:val="0"/>
        </w:rPr>
        <w:tab/>
      </w:r>
      <w:r>
        <w:t>MEng Mechanical</w:t>
      </w:r>
      <w:r>
        <w:rPr>
          <w:spacing w:val="-7"/>
        </w:rPr>
        <w:t xml:space="preserve"> </w:t>
      </w:r>
      <w:r>
        <w:t>Engineering</w:t>
      </w:r>
      <w:r w:rsidR="005E12AA">
        <w:t>, The University of Manchester</w:t>
      </w:r>
    </w:p>
    <w:p w:rsidR="0075797B" w:rsidRDefault="002A7A66">
      <w:pPr>
        <w:tabs>
          <w:tab w:val="left" w:pos="1905"/>
          <w:tab w:val="left" w:pos="5505"/>
        </w:tabs>
        <w:spacing w:line="275" w:lineRule="exact"/>
        <w:ind w:left="464"/>
        <w:rPr>
          <w:b/>
          <w:sz w:val="24"/>
        </w:rPr>
      </w:pPr>
      <w:r>
        <w:rPr>
          <w:sz w:val="24"/>
        </w:rPr>
        <w:t>2017</w:t>
      </w:r>
      <w:r>
        <w:rPr>
          <w:sz w:val="24"/>
        </w:rPr>
        <w:tab/>
      </w:r>
      <w:r>
        <w:rPr>
          <w:b/>
          <w:sz w:val="24"/>
        </w:rPr>
        <w:t>First 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64%</w:t>
      </w:r>
      <w:r>
        <w:rPr>
          <w:b/>
          <w:sz w:val="24"/>
        </w:rPr>
        <w:tab/>
        <w:t>Second year result: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65%</w:t>
      </w:r>
    </w:p>
    <w:p w:rsidR="0075797B" w:rsidRDefault="0075797B">
      <w:pPr>
        <w:pStyle w:val="BodyText"/>
        <w:rPr>
          <w:b/>
        </w:rPr>
      </w:pP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ind w:right="400"/>
        <w:rPr>
          <w:sz w:val="24"/>
        </w:rPr>
      </w:pPr>
      <w:r>
        <w:rPr>
          <w:sz w:val="24"/>
        </w:rPr>
        <w:t>Modules included: Engineering Thermodynamics, Fluid Mechanics, Mechanical Design, Modelling &amp; Simulation, Advanced Production Processes, Automatic</w:t>
      </w:r>
      <w:r>
        <w:rPr>
          <w:spacing w:val="-32"/>
          <w:sz w:val="24"/>
        </w:rPr>
        <w:t xml:space="preserve"> </w:t>
      </w:r>
      <w:r>
        <w:rPr>
          <w:sz w:val="24"/>
        </w:rPr>
        <w:t>Control and Power Plant</w:t>
      </w:r>
      <w:r>
        <w:rPr>
          <w:spacing w:val="-5"/>
          <w:sz w:val="24"/>
        </w:rPr>
        <w:t xml:space="preserve"> </w:t>
      </w:r>
      <w:r>
        <w:rPr>
          <w:sz w:val="24"/>
        </w:rPr>
        <w:t>Systems.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ind w:right="746"/>
        <w:rPr>
          <w:sz w:val="24"/>
        </w:rPr>
      </w:pPr>
      <w:r>
        <w:rPr>
          <w:sz w:val="24"/>
        </w:rPr>
        <w:t>Leader of third year team project to specify, design and build a prototype 2</w:t>
      </w:r>
      <w:r w:rsidR="005E12AA">
        <w:rPr>
          <w:sz w:val="24"/>
        </w:rPr>
        <w:t>-</w:t>
      </w:r>
      <w:r>
        <w:rPr>
          <w:sz w:val="24"/>
        </w:rPr>
        <w:t>stroke engine mount structure for a new concept of lightweight commercial hovercraft machine to be used in the construction</w:t>
      </w:r>
      <w:r>
        <w:rPr>
          <w:spacing w:val="-5"/>
          <w:sz w:val="24"/>
        </w:rPr>
        <w:t xml:space="preserve"> </w:t>
      </w:r>
      <w:r>
        <w:rPr>
          <w:sz w:val="24"/>
        </w:rPr>
        <w:t>industry.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ind w:right="314"/>
        <w:rPr>
          <w:sz w:val="24"/>
        </w:rPr>
      </w:pPr>
      <w:r>
        <w:rPr>
          <w:sz w:val="24"/>
        </w:rPr>
        <w:t xml:space="preserve">Presented final written design report </w:t>
      </w:r>
      <w:r>
        <w:rPr>
          <w:sz w:val="24"/>
        </w:rPr>
        <w:t xml:space="preserve">to </w:t>
      </w:r>
      <w:r w:rsidR="005E12AA">
        <w:rPr>
          <w:sz w:val="24"/>
        </w:rPr>
        <w:t>design t</w:t>
      </w:r>
      <w:r>
        <w:rPr>
          <w:sz w:val="24"/>
        </w:rPr>
        <w:t>utors. Finished with a successful onsite demonstration of the engine &amp; mount in one of the new hovercraft units to the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Director.</w:t>
      </w:r>
    </w:p>
    <w:p w:rsidR="0075797B" w:rsidRDefault="0075797B">
      <w:pPr>
        <w:pStyle w:val="BodyText"/>
        <w:spacing w:before="8"/>
        <w:rPr>
          <w:sz w:val="23"/>
        </w:rPr>
      </w:pPr>
    </w:p>
    <w:p w:rsidR="0075797B" w:rsidRDefault="002A7A66">
      <w:pPr>
        <w:pStyle w:val="Heading2"/>
        <w:tabs>
          <w:tab w:val="left" w:pos="1905"/>
        </w:tabs>
      </w:pPr>
      <w:r>
        <w:rPr>
          <w:b w:val="0"/>
        </w:rPr>
        <w:t>2006</w:t>
      </w:r>
      <w:r>
        <w:rPr>
          <w:b w:val="0"/>
          <w:spacing w:val="1"/>
        </w:rPr>
        <w:t xml:space="preserve"> </w:t>
      </w:r>
      <w:r>
        <w:rPr>
          <w:b w:val="0"/>
        </w:rPr>
        <w:t>-</w:t>
      </w:r>
      <w:r>
        <w:rPr>
          <w:b w:val="0"/>
        </w:rPr>
        <w:tab/>
      </w:r>
      <w:r>
        <w:t>Park Royal High School, Surrey</w:t>
      </w:r>
    </w:p>
    <w:p w:rsidR="0075797B" w:rsidRDefault="002A7A66">
      <w:pPr>
        <w:pStyle w:val="BodyText"/>
        <w:ind w:left="464"/>
      </w:pPr>
      <w:r>
        <w:t>2013</w:t>
      </w:r>
    </w:p>
    <w:p w:rsidR="0075797B" w:rsidRDefault="0075797B">
      <w:pPr>
        <w:pStyle w:val="BodyText"/>
        <w:spacing w:before="1"/>
      </w:pP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  <w:tab w:val="left" w:pos="2625"/>
        </w:tabs>
        <w:spacing w:line="292" w:lineRule="exact"/>
        <w:rPr>
          <w:sz w:val="24"/>
        </w:rPr>
      </w:pPr>
      <w:r>
        <w:rPr>
          <w:sz w:val="24"/>
        </w:rPr>
        <w:t>A</w:t>
      </w:r>
      <w:r w:rsidR="005E12AA">
        <w:rPr>
          <w:sz w:val="24"/>
        </w:rPr>
        <w:t>-</w:t>
      </w:r>
      <w:r>
        <w:rPr>
          <w:sz w:val="24"/>
        </w:rPr>
        <w:t>level</w:t>
      </w:r>
      <w:r w:rsidR="005E12AA">
        <w:rPr>
          <w:sz w:val="24"/>
        </w:rPr>
        <w:t>s</w:t>
      </w:r>
      <w:r>
        <w:rPr>
          <w:sz w:val="24"/>
        </w:rPr>
        <w:t>:</w:t>
      </w:r>
      <w:r>
        <w:rPr>
          <w:sz w:val="24"/>
        </w:rPr>
        <w:tab/>
      </w:r>
      <w:r w:rsidR="005E12AA">
        <w:rPr>
          <w:sz w:val="24"/>
        </w:rPr>
        <w:t>M</w:t>
      </w:r>
      <w:r>
        <w:rPr>
          <w:sz w:val="24"/>
        </w:rPr>
        <w:t>athematics (A*), Physi</w:t>
      </w:r>
      <w:r>
        <w:rPr>
          <w:sz w:val="24"/>
        </w:rPr>
        <w:t>cs (A*), Further Mathematics</w:t>
      </w:r>
      <w:r>
        <w:rPr>
          <w:spacing w:val="-10"/>
          <w:sz w:val="24"/>
        </w:rPr>
        <w:t xml:space="preserve"> </w:t>
      </w:r>
      <w:r>
        <w:rPr>
          <w:sz w:val="24"/>
        </w:rPr>
        <w:t>(A)</w:t>
      </w:r>
      <w:r w:rsidR="005E12AA">
        <w:rPr>
          <w:sz w:val="24"/>
        </w:rPr>
        <w:t>, Chemistry (A)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  <w:tab w:val="left" w:pos="2625"/>
        </w:tabs>
        <w:spacing w:line="292" w:lineRule="exact"/>
        <w:rPr>
          <w:sz w:val="24"/>
        </w:rPr>
      </w:pPr>
      <w:r>
        <w:rPr>
          <w:sz w:val="24"/>
        </w:rPr>
        <w:t>GCSEs:</w:t>
      </w:r>
      <w:r>
        <w:rPr>
          <w:sz w:val="24"/>
        </w:rPr>
        <w:tab/>
        <w:t>10 (5A*, 3A, 1B, 1C) including Maths and</w:t>
      </w:r>
      <w:r>
        <w:rPr>
          <w:spacing w:val="-10"/>
          <w:sz w:val="24"/>
        </w:rPr>
        <w:t xml:space="preserve"> </w:t>
      </w:r>
      <w:r>
        <w:rPr>
          <w:sz w:val="24"/>
        </w:rPr>
        <w:t>English</w:t>
      </w:r>
    </w:p>
    <w:p w:rsidR="0075797B" w:rsidRDefault="0075797B">
      <w:pPr>
        <w:pStyle w:val="BodyText"/>
        <w:spacing w:before="11"/>
        <w:rPr>
          <w:sz w:val="23"/>
        </w:rPr>
      </w:pPr>
    </w:p>
    <w:p w:rsidR="0075797B" w:rsidRDefault="005E12AA">
      <w:pPr>
        <w:pStyle w:val="Heading1"/>
      </w:pPr>
      <w:r>
        <w:t>Relevant Work E</w:t>
      </w:r>
      <w:r w:rsidR="002A7A66">
        <w:t>xperience</w:t>
      </w:r>
    </w:p>
    <w:p w:rsidR="0075797B" w:rsidRDefault="0075797B">
      <w:pPr>
        <w:pStyle w:val="BodyText"/>
        <w:spacing w:before="10"/>
        <w:rPr>
          <w:b/>
          <w:sz w:val="23"/>
        </w:rPr>
      </w:pPr>
    </w:p>
    <w:p w:rsidR="0075797B" w:rsidRDefault="002A7A66">
      <w:pPr>
        <w:pStyle w:val="Heading2"/>
        <w:tabs>
          <w:tab w:val="left" w:pos="1905"/>
        </w:tabs>
      </w:pPr>
      <w:r>
        <w:rPr>
          <w:b w:val="0"/>
        </w:rPr>
        <w:t>Jul</w:t>
      </w:r>
      <w:r>
        <w:rPr>
          <w:b w:val="0"/>
          <w:spacing w:val="-3"/>
        </w:rPr>
        <w:t xml:space="preserve"> </w:t>
      </w:r>
      <w:r>
        <w:rPr>
          <w:b w:val="0"/>
        </w:rPr>
        <w:t>-</w:t>
      </w:r>
      <w:r>
        <w:rPr>
          <w:b w:val="0"/>
          <w:spacing w:val="-1"/>
        </w:rPr>
        <w:t xml:space="preserve"> </w:t>
      </w:r>
      <w:r>
        <w:rPr>
          <w:b w:val="0"/>
        </w:rPr>
        <w:t>Sep</w:t>
      </w:r>
      <w:r>
        <w:rPr>
          <w:b w:val="0"/>
        </w:rPr>
        <w:tab/>
      </w:r>
      <w:r w:rsidR="005E12AA">
        <w:t>Project Engineer</w:t>
      </w:r>
      <w:r w:rsidR="005E12AA">
        <w:rPr>
          <w:spacing w:val="-12"/>
        </w:rPr>
        <w:t xml:space="preserve"> </w:t>
      </w:r>
      <w:r w:rsidR="005E12AA">
        <w:t>Intern</w:t>
      </w:r>
      <w:r w:rsidR="005E12AA">
        <w:t xml:space="preserve">, </w:t>
      </w:r>
      <w:r>
        <w:t>Health &amp; Beauty Ltd</w:t>
      </w:r>
      <w:r w:rsidR="005E12AA">
        <w:t>,</w:t>
      </w:r>
      <w:r>
        <w:t xml:space="preserve"> </w:t>
      </w:r>
      <w:r w:rsidR="005E12AA">
        <w:t>Manchester</w:t>
      </w:r>
    </w:p>
    <w:p w:rsidR="0075797B" w:rsidRDefault="002A7A66">
      <w:pPr>
        <w:pStyle w:val="BodyText"/>
        <w:ind w:left="464"/>
      </w:pPr>
      <w:r>
        <w:t>2016</w:t>
      </w:r>
    </w:p>
    <w:p w:rsidR="0075797B" w:rsidRDefault="0075797B">
      <w:pPr>
        <w:pStyle w:val="BodyText"/>
        <w:spacing w:before="1"/>
      </w:pP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ind w:right="676"/>
        <w:rPr>
          <w:sz w:val="24"/>
        </w:rPr>
      </w:pPr>
      <w:r>
        <w:rPr>
          <w:sz w:val="24"/>
        </w:rPr>
        <w:t>Responsible for a project to reduce the % scrap produced in a three</w:t>
      </w:r>
      <w:r w:rsidR="005E12AA">
        <w:rPr>
          <w:sz w:val="24"/>
        </w:rPr>
        <w:t>-</w:t>
      </w:r>
      <w:r>
        <w:rPr>
          <w:sz w:val="24"/>
        </w:rPr>
        <w:t>line shampoo packing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ind w:right="508"/>
        <w:rPr>
          <w:sz w:val="24"/>
        </w:rPr>
      </w:pPr>
      <w:r>
        <w:rPr>
          <w:sz w:val="24"/>
        </w:rPr>
        <w:t>Investigated current operation, looking at equipment design, operation and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settings, packing material specifications, suppliers and quality and in shampoo </w:t>
      </w:r>
      <w:r>
        <w:rPr>
          <w:sz w:val="24"/>
        </w:rPr>
        <w:t>product variability.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3" w:line="235" w:lineRule="auto"/>
        <w:ind w:right="424"/>
        <w:rPr>
          <w:sz w:val="24"/>
        </w:rPr>
      </w:pPr>
      <w:r>
        <w:rPr>
          <w:sz w:val="24"/>
        </w:rPr>
        <w:t>Interviewed current production managers, technical operators and material suppliers and compared data to manufacturing</w:t>
      </w:r>
      <w:r>
        <w:rPr>
          <w:spacing w:val="-6"/>
          <w:sz w:val="24"/>
        </w:rPr>
        <w:t xml:space="preserve"> </w:t>
      </w:r>
      <w:r>
        <w:rPr>
          <w:sz w:val="24"/>
        </w:rPr>
        <w:t>standards.</w:t>
      </w:r>
    </w:p>
    <w:p w:rsidR="0075797B" w:rsidRDefault="005E12AA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3"/>
        <w:ind w:right="291"/>
        <w:rPr>
          <w:sz w:val="24"/>
        </w:rPr>
      </w:pPr>
      <w:r>
        <w:rPr>
          <w:sz w:val="24"/>
        </w:rPr>
        <w:t>Collected scrap data over a two-</w:t>
      </w:r>
      <w:r w:rsidR="002A7A66">
        <w:rPr>
          <w:sz w:val="24"/>
        </w:rPr>
        <w:t>week period using control chart techniques to identify main sources of sc</w:t>
      </w:r>
      <w:r w:rsidR="002A7A66">
        <w:rPr>
          <w:sz w:val="24"/>
        </w:rPr>
        <w:t>rap and to identify possible</w:t>
      </w:r>
      <w:r w:rsidR="002A7A66">
        <w:rPr>
          <w:spacing w:val="-10"/>
          <w:sz w:val="24"/>
        </w:rPr>
        <w:t xml:space="preserve"> </w:t>
      </w:r>
      <w:r w:rsidR="002A7A66">
        <w:rPr>
          <w:sz w:val="24"/>
        </w:rPr>
        <w:t>causes.</w:t>
      </w:r>
    </w:p>
    <w:p w:rsidR="0075797B" w:rsidRDefault="005E12AA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ind w:right="440"/>
        <w:rPr>
          <w:sz w:val="24"/>
        </w:rPr>
      </w:pPr>
      <w:r>
        <w:rPr>
          <w:sz w:val="24"/>
        </w:rPr>
        <w:t>Proposed a 1-</w:t>
      </w:r>
      <w:r w:rsidR="002A7A66">
        <w:rPr>
          <w:sz w:val="24"/>
        </w:rPr>
        <w:t>week test programme on the “worst line” to evaluate different</w:t>
      </w:r>
      <w:r w:rsidR="002A7A66">
        <w:rPr>
          <w:spacing w:val="-34"/>
          <w:sz w:val="24"/>
        </w:rPr>
        <w:t xml:space="preserve"> </w:t>
      </w:r>
      <w:r w:rsidR="002A7A66">
        <w:rPr>
          <w:sz w:val="24"/>
        </w:rPr>
        <w:t>machine settings (with specific control on packing material and product quality) to measure changes to scrap</w:t>
      </w:r>
      <w:r w:rsidR="002A7A66">
        <w:rPr>
          <w:spacing w:val="-3"/>
          <w:sz w:val="24"/>
        </w:rPr>
        <w:t xml:space="preserve"> </w:t>
      </w:r>
      <w:r w:rsidR="002A7A66">
        <w:rPr>
          <w:sz w:val="24"/>
        </w:rPr>
        <w:t>production.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line="237" w:lineRule="auto"/>
        <w:ind w:right="214"/>
        <w:rPr>
          <w:sz w:val="24"/>
        </w:rPr>
      </w:pPr>
      <w:r>
        <w:rPr>
          <w:sz w:val="24"/>
        </w:rPr>
        <w:t>Worked with the production team to run the trial and to train them in the changes required. Took charge of a night shift to monitor the impact of a sudden requirement</w:t>
      </w:r>
      <w:r>
        <w:rPr>
          <w:spacing w:val="-38"/>
          <w:sz w:val="24"/>
        </w:rPr>
        <w:t xml:space="preserve"> </w:t>
      </w:r>
      <w:r>
        <w:rPr>
          <w:sz w:val="24"/>
        </w:rPr>
        <w:t>to change label supplier mid</w:t>
      </w:r>
      <w:r>
        <w:rPr>
          <w:spacing w:val="-4"/>
          <w:sz w:val="24"/>
        </w:rPr>
        <w:t xml:space="preserve"> </w:t>
      </w:r>
      <w:r>
        <w:rPr>
          <w:sz w:val="24"/>
        </w:rPr>
        <w:t>test.</w:t>
      </w:r>
    </w:p>
    <w:p w:rsidR="0075797B" w:rsidRDefault="002A7A66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2"/>
        <w:ind w:right="571"/>
        <w:rPr>
          <w:sz w:val="24"/>
        </w:rPr>
      </w:pPr>
      <w:r>
        <w:rPr>
          <w:sz w:val="24"/>
        </w:rPr>
        <w:t xml:space="preserve">Analysed the results and reported the findings to the </w:t>
      </w:r>
      <w:r>
        <w:rPr>
          <w:sz w:val="24"/>
        </w:rPr>
        <w:t>Plant Manager. The changes would save £10,000 per month in reduction of scrap production, expected to rise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</w:p>
    <w:p w:rsidR="0075797B" w:rsidRDefault="002A7A66">
      <w:pPr>
        <w:pStyle w:val="BodyText"/>
        <w:spacing w:line="275" w:lineRule="exact"/>
        <w:ind w:left="1167" w:right="2926"/>
        <w:jc w:val="center"/>
      </w:pPr>
      <w:r>
        <w:t>£22,000 per month when implemented across all three lines.</w:t>
      </w:r>
    </w:p>
    <w:p w:rsidR="0075797B" w:rsidRDefault="0075797B">
      <w:pPr>
        <w:spacing w:line="275" w:lineRule="exact"/>
        <w:jc w:val="center"/>
        <w:sectPr w:rsidR="0075797B">
          <w:pgSz w:w="11910" w:h="16840"/>
          <w:pgMar w:top="760" w:right="860" w:bottom="280" w:left="500" w:header="720" w:footer="720" w:gutter="0"/>
          <w:cols w:space="720"/>
        </w:sectPr>
      </w:pPr>
    </w:p>
    <w:p w:rsidR="0075797B" w:rsidRDefault="002A7A66">
      <w:pPr>
        <w:pStyle w:val="Heading1"/>
        <w:spacing w:before="70"/>
      </w:pPr>
      <w:r>
        <w:lastRenderedPageBreak/>
        <w:t>Work Experience</w:t>
      </w:r>
    </w:p>
    <w:p w:rsidR="0075797B" w:rsidRDefault="0075797B">
      <w:pPr>
        <w:pStyle w:val="BodyText"/>
        <w:spacing w:before="10"/>
        <w:rPr>
          <w:b/>
          <w:sz w:val="23"/>
        </w:rPr>
      </w:pPr>
    </w:p>
    <w:p w:rsidR="0075797B" w:rsidRDefault="002A7A66">
      <w:pPr>
        <w:pStyle w:val="Heading2"/>
        <w:tabs>
          <w:tab w:val="left" w:pos="1883"/>
        </w:tabs>
        <w:spacing w:before="1"/>
      </w:pPr>
      <w:r>
        <w:rPr>
          <w:b w:val="0"/>
        </w:rPr>
        <w:t>Sep</w:t>
      </w:r>
      <w:r>
        <w:rPr>
          <w:b w:val="0"/>
          <w:spacing w:val="-3"/>
        </w:rPr>
        <w:t xml:space="preserve"> </w:t>
      </w:r>
      <w:r>
        <w:rPr>
          <w:b w:val="0"/>
        </w:rPr>
        <w:t>2013</w:t>
      </w:r>
      <w:r>
        <w:rPr>
          <w:b w:val="0"/>
        </w:rPr>
        <w:tab/>
      </w:r>
      <w:r w:rsidR="005E12AA">
        <w:t>Bar S</w:t>
      </w:r>
      <w:r w:rsidR="005E12AA">
        <w:t>upervisor (term</w:t>
      </w:r>
      <w:r w:rsidR="005E12AA">
        <w:rPr>
          <w:spacing w:val="1"/>
        </w:rPr>
        <w:t xml:space="preserve"> </w:t>
      </w:r>
      <w:r w:rsidR="005E12AA">
        <w:t>time)</w:t>
      </w:r>
      <w:r w:rsidR="005E12AA">
        <w:t xml:space="preserve">, </w:t>
      </w:r>
      <w:r>
        <w:t>Bull’s Head, Chorlton</w:t>
      </w:r>
      <w:bookmarkStart w:id="0" w:name="_GoBack"/>
      <w:bookmarkEnd w:id="0"/>
    </w:p>
    <w:p w:rsidR="0075797B" w:rsidRDefault="002A7A66">
      <w:pPr>
        <w:pStyle w:val="BodyText"/>
        <w:ind w:left="464"/>
      </w:pPr>
      <w:r>
        <w:t>- Jul 2015</w:t>
      </w:r>
    </w:p>
    <w:p w:rsidR="0075797B" w:rsidRDefault="0075797B">
      <w:pPr>
        <w:pStyle w:val="BodyText"/>
        <w:spacing w:before="2"/>
      </w:pP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spacing w:before="1" w:line="237" w:lineRule="auto"/>
        <w:ind w:right="105" w:hanging="430"/>
        <w:jc w:val="both"/>
        <w:rPr>
          <w:sz w:val="24"/>
        </w:rPr>
      </w:pPr>
      <w:r>
        <w:rPr>
          <w:sz w:val="24"/>
        </w:rPr>
        <w:t xml:space="preserve">Promoted to </w:t>
      </w:r>
      <w:r>
        <w:rPr>
          <w:sz w:val="24"/>
        </w:rPr>
        <w:t>B</w:t>
      </w:r>
      <w:r>
        <w:rPr>
          <w:sz w:val="24"/>
        </w:rPr>
        <w:t xml:space="preserve">ar </w:t>
      </w:r>
      <w:r>
        <w:rPr>
          <w:sz w:val="24"/>
        </w:rPr>
        <w:t>Supervisor after working for the company for twelve months. Re</w:t>
      </w:r>
      <w:r w:rsidR="005E12AA">
        <w:rPr>
          <w:sz w:val="24"/>
        </w:rPr>
        <w:t>sponsible for two staff members</w:t>
      </w:r>
      <w:r>
        <w:rPr>
          <w:sz w:val="24"/>
        </w:rPr>
        <w:t xml:space="preserve"> and for ensuring all aspects of a shift ran smoothly in a demanding, customer-focused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spacing w:before="2"/>
        <w:ind w:right="111" w:hanging="430"/>
        <w:jc w:val="both"/>
        <w:rPr>
          <w:sz w:val="24"/>
        </w:rPr>
      </w:pPr>
      <w:r>
        <w:rPr>
          <w:sz w:val="24"/>
        </w:rPr>
        <w:t>Successfully till trained tw</w:t>
      </w:r>
      <w:r>
        <w:rPr>
          <w:sz w:val="24"/>
        </w:rPr>
        <w:t>o new members of staff and received a customer service award from the Brewery following positive feedback from a mystery customer</w:t>
      </w:r>
      <w:r>
        <w:rPr>
          <w:spacing w:val="-16"/>
          <w:sz w:val="24"/>
        </w:rPr>
        <w:t xml:space="preserve"> </w:t>
      </w:r>
      <w:r>
        <w:rPr>
          <w:sz w:val="24"/>
        </w:rPr>
        <w:t>visit.</w:t>
      </w: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ind w:right="107" w:hanging="430"/>
        <w:jc w:val="both"/>
        <w:rPr>
          <w:sz w:val="24"/>
        </w:rPr>
      </w:pPr>
      <w:r>
        <w:rPr>
          <w:sz w:val="24"/>
        </w:rPr>
        <w:t>Day to day duties included organising stock replenishment and rotation systems, assisting the manager with weekly stock</w:t>
      </w:r>
      <w:r>
        <w:rPr>
          <w:sz w:val="24"/>
        </w:rPr>
        <w:t xml:space="preserve"> takes and deliveries and accurately cashing up tills at the end of the</w:t>
      </w:r>
      <w:r>
        <w:rPr>
          <w:spacing w:val="-3"/>
          <w:sz w:val="24"/>
        </w:rPr>
        <w:t xml:space="preserve"> </w:t>
      </w:r>
      <w:r>
        <w:rPr>
          <w:sz w:val="24"/>
        </w:rPr>
        <w:t>night.</w:t>
      </w:r>
    </w:p>
    <w:p w:rsidR="0075797B" w:rsidRDefault="0075797B">
      <w:pPr>
        <w:pStyle w:val="BodyText"/>
        <w:spacing w:before="10"/>
        <w:rPr>
          <w:sz w:val="23"/>
        </w:rPr>
      </w:pPr>
    </w:p>
    <w:p w:rsidR="0075797B" w:rsidRDefault="002A7A66">
      <w:pPr>
        <w:pStyle w:val="Heading1"/>
      </w:pPr>
      <w:r>
        <w:t>Positions of Responsibility</w:t>
      </w:r>
    </w:p>
    <w:p w:rsidR="0075797B" w:rsidRDefault="0075797B">
      <w:pPr>
        <w:pStyle w:val="BodyText"/>
        <w:spacing w:before="10"/>
        <w:rPr>
          <w:b/>
          <w:sz w:val="23"/>
        </w:rPr>
      </w:pPr>
    </w:p>
    <w:p w:rsidR="0075797B" w:rsidRDefault="002A7A66">
      <w:pPr>
        <w:pStyle w:val="Heading2"/>
        <w:tabs>
          <w:tab w:val="left" w:pos="1905"/>
        </w:tabs>
      </w:pPr>
      <w:r>
        <w:rPr>
          <w:b w:val="0"/>
        </w:rPr>
        <w:t>2015</w:t>
      </w:r>
      <w:r>
        <w:rPr>
          <w:b w:val="0"/>
          <w:spacing w:val="1"/>
        </w:rPr>
        <w:t xml:space="preserve"> </w:t>
      </w:r>
      <w:r>
        <w:rPr>
          <w:b w:val="0"/>
        </w:rPr>
        <w:t>-</w:t>
      </w:r>
      <w:r>
        <w:rPr>
          <w:b w:val="0"/>
        </w:rPr>
        <w:tab/>
      </w:r>
      <w:r w:rsidR="005E12AA">
        <w:t>Social</w:t>
      </w:r>
      <w:r w:rsidR="005E12AA">
        <w:rPr>
          <w:spacing w:val="-3"/>
        </w:rPr>
        <w:t xml:space="preserve"> </w:t>
      </w:r>
      <w:r w:rsidR="005E12AA">
        <w:t>Secretary</w:t>
      </w:r>
      <w:r w:rsidR="005E12AA">
        <w:t xml:space="preserve">, University </w:t>
      </w:r>
      <w:r>
        <w:t>of Manchester Mechanical Engineering</w:t>
      </w:r>
      <w:r>
        <w:rPr>
          <w:spacing w:val="-6"/>
        </w:rPr>
        <w:t xml:space="preserve"> </w:t>
      </w:r>
      <w:r w:rsidR="005E12AA">
        <w:t>Society</w:t>
      </w:r>
    </w:p>
    <w:p w:rsidR="0075797B" w:rsidRDefault="002A7A66">
      <w:pPr>
        <w:tabs>
          <w:tab w:val="left" w:pos="1905"/>
        </w:tabs>
        <w:ind w:left="464"/>
        <w:rPr>
          <w:b/>
          <w:sz w:val="24"/>
        </w:rPr>
      </w:pPr>
      <w:r>
        <w:rPr>
          <w:sz w:val="24"/>
        </w:rPr>
        <w:t>Present</w:t>
      </w:r>
      <w:r>
        <w:rPr>
          <w:sz w:val="24"/>
        </w:rPr>
        <w:tab/>
      </w:r>
    </w:p>
    <w:p w:rsidR="0075797B" w:rsidRDefault="0075797B">
      <w:pPr>
        <w:pStyle w:val="BodyText"/>
        <w:spacing w:before="1"/>
        <w:rPr>
          <w:b/>
        </w:rPr>
      </w:pP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ind w:right="109" w:hanging="430"/>
        <w:jc w:val="both"/>
        <w:rPr>
          <w:sz w:val="24"/>
        </w:rPr>
      </w:pPr>
      <w:r>
        <w:rPr>
          <w:sz w:val="24"/>
        </w:rPr>
        <w:t xml:space="preserve">Elected to committee by peer group </w:t>
      </w:r>
      <w:r w:rsidR="005E12AA">
        <w:rPr>
          <w:sz w:val="24"/>
        </w:rPr>
        <w:t xml:space="preserve">over 4 other candidates </w:t>
      </w:r>
      <w:r>
        <w:rPr>
          <w:sz w:val="24"/>
        </w:rPr>
        <w:t xml:space="preserve">after heading up a </w:t>
      </w:r>
      <w:r>
        <w:rPr>
          <w:sz w:val="24"/>
        </w:rPr>
        <w:t>recruitment campaign on campus and using social</w:t>
      </w:r>
      <w:r>
        <w:rPr>
          <w:spacing w:val="-10"/>
          <w:sz w:val="24"/>
        </w:rPr>
        <w:t xml:space="preserve"> </w:t>
      </w:r>
      <w:r w:rsidR="005E12AA">
        <w:rPr>
          <w:sz w:val="24"/>
        </w:rPr>
        <w:t xml:space="preserve">media </w:t>
      </w: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spacing w:before="4" w:line="235" w:lineRule="auto"/>
        <w:ind w:right="101" w:hanging="430"/>
        <w:jc w:val="both"/>
        <w:rPr>
          <w:sz w:val="24"/>
        </w:rPr>
      </w:pPr>
      <w:r>
        <w:rPr>
          <w:sz w:val="24"/>
        </w:rPr>
        <w:t>Set up visits to local engineering companies e.g. organised for 30 students to visit SCA (paper company) via an academic contact.</w:t>
      </w: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spacing w:before="3"/>
        <w:ind w:right="102" w:hanging="430"/>
        <w:jc w:val="both"/>
        <w:rPr>
          <w:sz w:val="24"/>
        </w:rPr>
      </w:pPr>
      <w:r>
        <w:rPr>
          <w:sz w:val="24"/>
        </w:rPr>
        <w:t>Incre</w:t>
      </w:r>
      <w:r>
        <w:rPr>
          <w:sz w:val="24"/>
        </w:rPr>
        <w:t>ased membership by 35% through effective use of Facebook and innovative activities during Welcome</w:t>
      </w:r>
      <w:r>
        <w:rPr>
          <w:spacing w:val="-12"/>
          <w:sz w:val="24"/>
        </w:rPr>
        <w:t xml:space="preserve"> </w:t>
      </w:r>
      <w:r>
        <w:rPr>
          <w:sz w:val="24"/>
        </w:rPr>
        <w:t>Week.</w:t>
      </w:r>
    </w:p>
    <w:p w:rsidR="0075797B" w:rsidRDefault="0075797B">
      <w:pPr>
        <w:pStyle w:val="BodyText"/>
        <w:spacing w:before="10"/>
        <w:rPr>
          <w:sz w:val="23"/>
        </w:rPr>
      </w:pPr>
    </w:p>
    <w:p w:rsidR="0075797B" w:rsidRDefault="002A7A66" w:rsidP="005E12AA">
      <w:pPr>
        <w:tabs>
          <w:tab w:val="left" w:pos="1905"/>
        </w:tabs>
        <w:ind w:left="464"/>
      </w:pPr>
      <w:r>
        <w:t>2015</w:t>
      </w:r>
      <w:r>
        <w:rPr>
          <w:spacing w:val="1"/>
        </w:rPr>
        <w:t xml:space="preserve"> </w:t>
      </w:r>
      <w:r>
        <w:t>-</w:t>
      </w:r>
      <w:r>
        <w:tab/>
      </w:r>
      <w:r w:rsidR="005E12AA">
        <w:rPr>
          <w:b/>
          <w:sz w:val="24"/>
        </w:rPr>
        <w:t>Peer Assisted Study Support (PASS)</w:t>
      </w:r>
      <w:r w:rsidR="005E12AA">
        <w:rPr>
          <w:b/>
          <w:spacing w:val="-2"/>
          <w:sz w:val="24"/>
        </w:rPr>
        <w:t xml:space="preserve"> </w:t>
      </w:r>
      <w:r w:rsidR="005E12AA">
        <w:rPr>
          <w:b/>
          <w:sz w:val="24"/>
        </w:rPr>
        <w:t>Leader</w:t>
      </w:r>
      <w:r w:rsidR="005E12AA">
        <w:rPr>
          <w:b/>
          <w:sz w:val="24"/>
        </w:rPr>
        <w:t xml:space="preserve">, </w:t>
      </w:r>
      <w:r w:rsidRPr="005E12AA">
        <w:rPr>
          <w:b/>
          <w:bCs/>
          <w:sz w:val="24"/>
          <w:szCs w:val="24"/>
        </w:rPr>
        <w:t>University of</w:t>
      </w:r>
      <w:r w:rsidRPr="005E12AA">
        <w:rPr>
          <w:b/>
          <w:bCs/>
          <w:spacing w:val="-3"/>
          <w:sz w:val="24"/>
          <w:szCs w:val="24"/>
        </w:rPr>
        <w:t xml:space="preserve"> </w:t>
      </w:r>
      <w:r w:rsidRPr="005E12AA">
        <w:rPr>
          <w:b/>
          <w:bCs/>
          <w:sz w:val="24"/>
          <w:szCs w:val="24"/>
        </w:rPr>
        <w:t>Manchester</w:t>
      </w:r>
    </w:p>
    <w:p w:rsidR="0075797B" w:rsidRDefault="002A7A66">
      <w:pPr>
        <w:tabs>
          <w:tab w:val="left" w:pos="1905"/>
        </w:tabs>
        <w:ind w:left="464"/>
        <w:rPr>
          <w:b/>
          <w:sz w:val="24"/>
        </w:rPr>
      </w:pPr>
      <w:r>
        <w:rPr>
          <w:sz w:val="24"/>
        </w:rPr>
        <w:t>P</w:t>
      </w:r>
      <w:r>
        <w:rPr>
          <w:sz w:val="24"/>
        </w:rPr>
        <w:t>resent</w:t>
      </w:r>
      <w:r>
        <w:rPr>
          <w:sz w:val="24"/>
        </w:rPr>
        <w:tab/>
      </w:r>
    </w:p>
    <w:p w:rsidR="0075797B" w:rsidRDefault="0075797B">
      <w:pPr>
        <w:pStyle w:val="BodyText"/>
        <w:rPr>
          <w:b/>
        </w:rPr>
      </w:pP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ind w:right="111" w:hanging="430"/>
        <w:jc w:val="both"/>
        <w:rPr>
          <w:sz w:val="24"/>
        </w:rPr>
      </w:pPr>
      <w:r>
        <w:rPr>
          <w:sz w:val="24"/>
        </w:rPr>
        <w:t>PASS is designed to help first year students settle into University and support them with their</w:t>
      </w:r>
      <w:r>
        <w:rPr>
          <w:spacing w:val="-3"/>
          <w:sz w:val="24"/>
        </w:rPr>
        <w:t xml:space="preserve"> </w:t>
      </w:r>
      <w:r>
        <w:rPr>
          <w:sz w:val="24"/>
        </w:rPr>
        <w:t>studies.</w:t>
      </w: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ind w:right="110" w:hanging="430"/>
        <w:jc w:val="both"/>
        <w:rPr>
          <w:sz w:val="24"/>
        </w:rPr>
      </w:pPr>
      <w:r>
        <w:rPr>
          <w:sz w:val="24"/>
        </w:rPr>
        <w:t>Organised and facilitated weekly meetings with up to ten mentees, providing a safe environment for students to work together to solve complex course-re</w:t>
      </w:r>
      <w:r>
        <w:rPr>
          <w:sz w:val="24"/>
        </w:rPr>
        <w:t>lated</w:t>
      </w:r>
      <w:r>
        <w:rPr>
          <w:spacing w:val="-18"/>
          <w:sz w:val="24"/>
        </w:rPr>
        <w:t xml:space="preserve"> </w:t>
      </w:r>
      <w:r>
        <w:rPr>
          <w:sz w:val="24"/>
        </w:rPr>
        <w:t>problems.</w:t>
      </w:r>
    </w:p>
    <w:p w:rsidR="0075797B" w:rsidRDefault="002A7A66">
      <w:pPr>
        <w:pStyle w:val="ListParagraph"/>
        <w:numPr>
          <w:ilvl w:val="0"/>
          <w:numId w:val="1"/>
        </w:numPr>
        <w:tabs>
          <w:tab w:val="left" w:pos="1174"/>
        </w:tabs>
        <w:spacing w:line="237" w:lineRule="auto"/>
        <w:ind w:right="107" w:hanging="430"/>
        <w:jc w:val="both"/>
        <w:rPr>
          <w:sz w:val="24"/>
        </w:rPr>
      </w:pPr>
      <w:r>
        <w:rPr>
          <w:sz w:val="24"/>
        </w:rPr>
        <w:t>Exercised strong time management to s</w:t>
      </w:r>
      <w:r>
        <w:rPr>
          <w:sz w:val="24"/>
        </w:rPr>
        <w:t>chedule</w:t>
      </w:r>
      <w:r>
        <w:rPr>
          <w:sz w:val="24"/>
        </w:rPr>
        <w:t xml:space="preserve"> and run sessions, as well as responsibility to guide students’ understanding, rather than just give them an</w:t>
      </w:r>
      <w:r>
        <w:rPr>
          <w:spacing w:val="-21"/>
          <w:sz w:val="24"/>
        </w:rPr>
        <w:t xml:space="preserve"> </w:t>
      </w:r>
      <w:r>
        <w:rPr>
          <w:sz w:val="24"/>
        </w:rPr>
        <w:t>answer.</w:t>
      </w:r>
    </w:p>
    <w:p w:rsidR="0075797B" w:rsidRDefault="0075797B">
      <w:pPr>
        <w:pStyle w:val="BodyText"/>
      </w:pPr>
    </w:p>
    <w:p w:rsidR="0075797B" w:rsidRDefault="002A7A66">
      <w:pPr>
        <w:pStyle w:val="Heading1"/>
      </w:pPr>
      <w:r>
        <w:t>Additional Skills</w:t>
      </w:r>
    </w:p>
    <w:p w:rsidR="0075797B" w:rsidRDefault="0075797B">
      <w:pPr>
        <w:pStyle w:val="BodyText"/>
        <w:rPr>
          <w:b/>
        </w:rPr>
      </w:pPr>
    </w:p>
    <w:p w:rsidR="0075797B" w:rsidRDefault="002A7A66" w:rsidP="005E12AA">
      <w:pPr>
        <w:pStyle w:val="BodyText"/>
        <w:ind w:left="464"/>
      </w:pPr>
      <w:r>
        <w:rPr>
          <w:b/>
        </w:rPr>
        <w:t xml:space="preserve">IT: </w:t>
      </w:r>
      <w:r w:rsidR="005E12AA">
        <w:t>Proficient: Microsoft Word, PowerPoint, Excel,</w:t>
      </w:r>
      <w:r>
        <w:t xml:space="preserve"> </w:t>
      </w:r>
      <w:r w:rsidR="005E12AA">
        <w:t xml:space="preserve">Intermediate: </w:t>
      </w:r>
      <w:r>
        <w:t>MATLAB</w:t>
      </w:r>
      <w:r>
        <w:t xml:space="preserve"> </w:t>
      </w:r>
    </w:p>
    <w:p w:rsidR="0075797B" w:rsidRDefault="002A7A66">
      <w:pPr>
        <w:pStyle w:val="BodyText"/>
        <w:ind w:left="464"/>
      </w:pPr>
      <w:r>
        <w:rPr>
          <w:b/>
        </w:rPr>
        <w:t>L</w:t>
      </w:r>
      <w:r>
        <w:rPr>
          <w:b/>
        </w:rPr>
        <w:t xml:space="preserve">anguages: </w:t>
      </w:r>
      <w:r>
        <w:t xml:space="preserve">French </w:t>
      </w:r>
      <w:r w:rsidR="005E12AA">
        <w:t>(conversational),</w:t>
      </w:r>
      <w:r>
        <w:t xml:space="preserve"> </w:t>
      </w:r>
      <w:r>
        <w:t>Spanish (GCSE plus visits).</w:t>
      </w:r>
    </w:p>
    <w:p w:rsidR="0075797B" w:rsidRDefault="0075797B">
      <w:pPr>
        <w:pStyle w:val="BodyText"/>
        <w:spacing w:before="1"/>
      </w:pPr>
    </w:p>
    <w:p w:rsidR="0075797B" w:rsidRDefault="002A7A66">
      <w:pPr>
        <w:pStyle w:val="Heading1"/>
      </w:pPr>
      <w:r>
        <w:t>Interests and</w:t>
      </w:r>
      <w:r>
        <w:t xml:space="preserve"> Activities</w:t>
      </w:r>
    </w:p>
    <w:p w:rsidR="0075797B" w:rsidRDefault="0075797B">
      <w:pPr>
        <w:pStyle w:val="BodyText"/>
        <w:rPr>
          <w:b/>
          <w:sz w:val="28"/>
        </w:rPr>
      </w:pPr>
    </w:p>
    <w:p w:rsidR="0075797B" w:rsidRDefault="002A7A66">
      <w:pPr>
        <w:pStyle w:val="BodyText"/>
        <w:ind w:left="464" w:right="102"/>
        <w:jc w:val="both"/>
      </w:pPr>
      <w:r>
        <w:rPr>
          <w:b/>
        </w:rPr>
        <w:t>Debating Society</w:t>
      </w:r>
      <w:r>
        <w:rPr>
          <w:b/>
        </w:rPr>
        <w:t xml:space="preserve">: </w:t>
      </w:r>
      <w:r>
        <w:t>Pa</w:t>
      </w:r>
      <w:r>
        <w:t xml:space="preserve">rticipate </w:t>
      </w:r>
      <w:r>
        <w:t>in competitions and events. Recently organised an evening of guest speakers from industry to present on persu</w:t>
      </w:r>
      <w:r>
        <w:t>asive public speaking.</w:t>
      </w:r>
    </w:p>
    <w:p w:rsidR="0075797B" w:rsidRDefault="002A7A66">
      <w:pPr>
        <w:pStyle w:val="BodyText"/>
        <w:ind w:left="464"/>
      </w:pPr>
      <w:r>
        <w:rPr>
          <w:b/>
        </w:rPr>
        <w:t xml:space="preserve">Sport: </w:t>
      </w:r>
      <w:r>
        <w:t>Completed the Race for Life independently, raising £75 for cancer charities.</w:t>
      </w:r>
    </w:p>
    <w:sectPr w:rsidR="0075797B">
      <w:pgSz w:w="11910" w:h="16840"/>
      <w:pgMar w:top="760" w:right="8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F80"/>
    <w:multiLevelType w:val="hybridMultilevel"/>
    <w:tmpl w:val="0F5A4626"/>
    <w:lvl w:ilvl="0" w:tplc="87847E0E">
      <w:numFmt w:val="bullet"/>
      <w:lvlText w:val=""/>
      <w:lvlJc w:val="left"/>
      <w:pPr>
        <w:ind w:left="1173" w:hanging="431"/>
      </w:pPr>
      <w:rPr>
        <w:rFonts w:ascii="Symbol" w:eastAsia="Symbol" w:hAnsi="Symbol" w:cs="Symbol" w:hint="default"/>
        <w:w w:val="100"/>
        <w:sz w:val="24"/>
        <w:szCs w:val="24"/>
        <w:lang w:val="en-GB" w:eastAsia="en-GB" w:bidi="en-GB"/>
      </w:rPr>
    </w:lvl>
    <w:lvl w:ilvl="1" w:tplc="8166995A">
      <w:numFmt w:val="bullet"/>
      <w:lvlText w:val="•"/>
      <w:lvlJc w:val="left"/>
      <w:pPr>
        <w:ind w:left="2116" w:hanging="431"/>
      </w:pPr>
      <w:rPr>
        <w:rFonts w:hint="default"/>
        <w:lang w:val="en-GB" w:eastAsia="en-GB" w:bidi="en-GB"/>
      </w:rPr>
    </w:lvl>
    <w:lvl w:ilvl="2" w:tplc="7F6CAFDA">
      <w:numFmt w:val="bullet"/>
      <w:lvlText w:val="•"/>
      <w:lvlJc w:val="left"/>
      <w:pPr>
        <w:ind w:left="3053" w:hanging="431"/>
      </w:pPr>
      <w:rPr>
        <w:rFonts w:hint="default"/>
        <w:lang w:val="en-GB" w:eastAsia="en-GB" w:bidi="en-GB"/>
      </w:rPr>
    </w:lvl>
    <w:lvl w:ilvl="3" w:tplc="F1E453D2">
      <w:numFmt w:val="bullet"/>
      <w:lvlText w:val="•"/>
      <w:lvlJc w:val="left"/>
      <w:pPr>
        <w:ind w:left="3989" w:hanging="431"/>
      </w:pPr>
      <w:rPr>
        <w:rFonts w:hint="default"/>
        <w:lang w:val="en-GB" w:eastAsia="en-GB" w:bidi="en-GB"/>
      </w:rPr>
    </w:lvl>
    <w:lvl w:ilvl="4" w:tplc="1FCE9BAA">
      <w:numFmt w:val="bullet"/>
      <w:lvlText w:val="•"/>
      <w:lvlJc w:val="left"/>
      <w:pPr>
        <w:ind w:left="4926" w:hanging="431"/>
      </w:pPr>
      <w:rPr>
        <w:rFonts w:hint="default"/>
        <w:lang w:val="en-GB" w:eastAsia="en-GB" w:bidi="en-GB"/>
      </w:rPr>
    </w:lvl>
    <w:lvl w:ilvl="5" w:tplc="70B2BAEE">
      <w:numFmt w:val="bullet"/>
      <w:lvlText w:val="•"/>
      <w:lvlJc w:val="left"/>
      <w:pPr>
        <w:ind w:left="5863" w:hanging="431"/>
      </w:pPr>
      <w:rPr>
        <w:rFonts w:hint="default"/>
        <w:lang w:val="en-GB" w:eastAsia="en-GB" w:bidi="en-GB"/>
      </w:rPr>
    </w:lvl>
    <w:lvl w:ilvl="6" w:tplc="E4369BA4">
      <w:numFmt w:val="bullet"/>
      <w:lvlText w:val="•"/>
      <w:lvlJc w:val="left"/>
      <w:pPr>
        <w:ind w:left="6799" w:hanging="431"/>
      </w:pPr>
      <w:rPr>
        <w:rFonts w:hint="default"/>
        <w:lang w:val="en-GB" w:eastAsia="en-GB" w:bidi="en-GB"/>
      </w:rPr>
    </w:lvl>
    <w:lvl w:ilvl="7" w:tplc="574C7D5A">
      <w:numFmt w:val="bullet"/>
      <w:lvlText w:val="•"/>
      <w:lvlJc w:val="left"/>
      <w:pPr>
        <w:ind w:left="7736" w:hanging="431"/>
      </w:pPr>
      <w:rPr>
        <w:rFonts w:hint="default"/>
        <w:lang w:val="en-GB" w:eastAsia="en-GB" w:bidi="en-GB"/>
      </w:rPr>
    </w:lvl>
    <w:lvl w:ilvl="8" w:tplc="4BD8EE9C">
      <w:numFmt w:val="bullet"/>
      <w:lvlText w:val="•"/>
      <w:lvlJc w:val="left"/>
      <w:pPr>
        <w:ind w:left="8673" w:hanging="431"/>
      </w:pPr>
      <w:rPr>
        <w:rFonts w:hint="default"/>
        <w:lang w:val="en-GB" w:eastAsia="en-GB" w:bidi="en-GB"/>
      </w:rPr>
    </w:lvl>
  </w:abstractNum>
  <w:abstractNum w:abstractNumId="1" w15:restartNumberingAfterBreak="0">
    <w:nsid w:val="3B725659"/>
    <w:multiLevelType w:val="hybridMultilevel"/>
    <w:tmpl w:val="A79A542E"/>
    <w:lvl w:ilvl="0" w:tplc="F686179E">
      <w:numFmt w:val="bullet"/>
      <w:lvlText w:val="•"/>
      <w:lvlJc w:val="left"/>
      <w:pPr>
        <w:ind w:left="464" w:hanging="135"/>
      </w:pPr>
      <w:rPr>
        <w:rFonts w:ascii="Arial" w:eastAsia="Arial" w:hAnsi="Arial" w:cs="Arial" w:hint="default"/>
        <w:w w:val="100"/>
        <w:sz w:val="22"/>
        <w:szCs w:val="22"/>
        <w:lang w:val="en-GB" w:eastAsia="en-GB" w:bidi="en-GB"/>
      </w:rPr>
    </w:lvl>
    <w:lvl w:ilvl="1" w:tplc="514E796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4"/>
        <w:szCs w:val="24"/>
        <w:lang w:val="en-GB" w:eastAsia="en-GB" w:bidi="en-GB"/>
      </w:rPr>
    </w:lvl>
    <w:lvl w:ilvl="2" w:tplc="CA7A28CE">
      <w:numFmt w:val="bullet"/>
      <w:lvlText w:val="•"/>
      <w:lvlJc w:val="left"/>
      <w:pPr>
        <w:ind w:left="1760" w:hanging="360"/>
      </w:pPr>
      <w:rPr>
        <w:rFonts w:hint="default"/>
        <w:lang w:val="en-GB" w:eastAsia="en-GB" w:bidi="en-GB"/>
      </w:rPr>
    </w:lvl>
    <w:lvl w:ilvl="3" w:tplc="F3603BC8">
      <w:numFmt w:val="bullet"/>
      <w:lvlText w:val="•"/>
      <w:lvlJc w:val="left"/>
      <w:pPr>
        <w:ind w:left="2858" w:hanging="360"/>
      </w:pPr>
      <w:rPr>
        <w:rFonts w:hint="default"/>
        <w:lang w:val="en-GB" w:eastAsia="en-GB" w:bidi="en-GB"/>
      </w:rPr>
    </w:lvl>
    <w:lvl w:ilvl="4" w:tplc="F4DC2706">
      <w:numFmt w:val="bullet"/>
      <w:lvlText w:val="•"/>
      <w:lvlJc w:val="left"/>
      <w:pPr>
        <w:ind w:left="3956" w:hanging="360"/>
      </w:pPr>
      <w:rPr>
        <w:rFonts w:hint="default"/>
        <w:lang w:val="en-GB" w:eastAsia="en-GB" w:bidi="en-GB"/>
      </w:rPr>
    </w:lvl>
    <w:lvl w:ilvl="5" w:tplc="9A0C44D2">
      <w:numFmt w:val="bullet"/>
      <w:lvlText w:val="•"/>
      <w:lvlJc w:val="left"/>
      <w:pPr>
        <w:ind w:left="5054" w:hanging="360"/>
      </w:pPr>
      <w:rPr>
        <w:rFonts w:hint="default"/>
        <w:lang w:val="en-GB" w:eastAsia="en-GB" w:bidi="en-GB"/>
      </w:rPr>
    </w:lvl>
    <w:lvl w:ilvl="6" w:tplc="913E5B5A">
      <w:numFmt w:val="bullet"/>
      <w:lvlText w:val="•"/>
      <w:lvlJc w:val="left"/>
      <w:pPr>
        <w:ind w:left="6153" w:hanging="360"/>
      </w:pPr>
      <w:rPr>
        <w:rFonts w:hint="default"/>
        <w:lang w:val="en-GB" w:eastAsia="en-GB" w:bidi="en-GB"/>
      </w:rPr>
    </w:lvl>
    <w:lvl w:ilvl="7" w:tplc="EB3C1D60">
      <w:numFmt w:val="bullet"/>
      <w:lvlText w:val="•"/>
      <w:lvlJc w:val="left"/>
      <w:pPr>
        <w:ind w:left="7251" w:hanging="360"/>
      </w:pPr>
      <w:rPr>
        <w:rFonts w:hint="default"/>
        <w:lang w:val="en-GB" w:eastAsia="en-GB" w:bidi="en-GB"/>
      </w:rPr>
    </w:lvl>
    <w:lvl w:ilvl="8" w:tplc="3A6A7150">
      <w:numFmt w:val="bullet"/>
      <w:lvlText w:val="•"/>
      <w:lvlJc w:val="left"/>
      <w:pPr>
        <w:ind w:left="8349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4A9E535B"/>
    <w:multiLevelType w:val="hybridMultilevel"/>
    <w:tmpl w:val="232A5448"/>
    <w:lvl w:ilvl="0" w:tplc="D31EBC64">
      <w:start w:val="1"/>
      <w:numFmt w:val="decimal"/>
      <w:lvlText w:val="%1."/>
      <w:lvlJc w:val="left"/>
      <w:pPr>
        <w:ind w:left="1185" w:hanging="360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  <w:lang w:val="en-GB" w:eastAsia="en-GB" w:bidi="en-GB"/>
      </w:rPr>
    </w:lvl>
    <w:lvl w:ilvl="1" w:tplc="F1528590">
      <w:numFmt w:val="bullet"/>
      <w:lvlText w:val="•"/>
      <w:lvlJc w:val="left"/>
      <w:pPr>
        <w:ind w:left="2116" w:hanging="360"/>
      </w:pPr>
      <w:rPr>
        <w:rFonts w:hint="default"/>
        <w:lang w:val="en-GB" w:eastAsia="en-GB" w:bidi="en-GB"/>
      </w:rPr>
    </w:lvl>
    <w:lvl w:ilvl="2" w:tplc="87AA0DAE">
      <w:numFmt w:val="bullet"/>
      <w:lvlText w:val="•"/>
      <w:lvlJc w:val="left"/>
      <w:pPr>
        <w:ind w:left="3053" w:hanging="360"/>
      </w:pPr>
      <w:rPr>
        <w:rFonts w:hint="default"/>
        <w:lang w:val="en-GB" w:eastAsia="en-GB" w:bidi="en-GB"/>
      </w:rPr>
    </w:lvl>
    <w:lvl w:ilvl="3" w:tplc="442E19FA">
      <w:numFmt w:val="bullet"/>
      <w:lvlText w:val="•"/>
      <w:lvlJc w:val="left"/>
      <w:pPr>
        <w:ind w:left="3989" w:hanging="360"/>
      </w:pPr>
      <w:rPr>
        <w:rFonts w:hint="default"/>
        <w:lang w:val="en-GB" w:eastAsia="en-GB" w:bidi="en-GB"/>
      </w:rPr>
    </w:lvl>
    <w:lvl w:ilvl="4" w:tplc="D95AE0C4">
      <w:numFmt w:val="bullet"/>
      <w:lvlText w:val="•"/>
      <w:lvlJc w:val="left"/>
      <w:pPr>
        <w:ind w:left="4926" w:hanging="360"/>
      </w:pPr>
      <w:rPr>
        <w:rFonts w:hint="default"/>
        <w:lang w:val="en-GB" w:eastAsia="en-GB" w:bidi="en-GB"/>
      </w:rPr>
    </w:lvl>
    <w:lvl w:ilvl="5" w:tplc="5CFA7A78">
      <w:numFmt w:val="bullet"/>
      <w:lvlText w:val="•"/>
      <w:lvlJc w:val="left"/>
      <w:pPr>
        <w:ind w:left="5863" w:hanging="360"/>
      </w:pPr>
      <w:rPr>
        <w:rFonts w:hint="default"/>
        <w:lang w:val="en-GB" w:eastAsia="en-GB" w:bidi="en-GB"/>
      </w:rPr>
    </w:lvl>
    <w:lvl w:ilvl="6" w:tplc="CD689F2E">
      <w:numFmt w:val="bullet"/>
      <w:lvlText w:val="•"/>
      <w:lvlJc w:val="left"/>
      <w:pPr>
        <w:ind w:left="6799" w:hanging="360"/>
      </w:pPr>
      <w:rPr>
        <w:rFonts w:hint="default"/>
        <w:lang w:val="en-GB" w:eastAsia="en-GB" w:bidi="en-GB"/>
      </w:rPr>
    </w:lvl>
    <w:lvl w:ilvl="7" w:tplc="4C56F472">
      <w:numFmt w:val="bullet"/>
      <w:lvlText w:val="•"/>
      <w:lvlJc w:val="left"/>
      <w:pPr>
        <w:ind w:left="7736" w:hanging="360"/>
      </w:pPr>
      <w:rPr>
        <w:rFonts w:hint="default"/>
        <w:lang w:val="en-GB" w:eastAsia="en-GB" w:bidi="en-GB"/>
      </w:rPr>
    </w:lvl>
    <w:lvl w:ilvl="8" w:tplc="823CB6A2">
      <w:numFmt w:val="bullet"/>
      <w:lvlText w:val="•"/>
      <w:lvlJc w:val="left"/>
      <w:pPr>
        <w:ind w:left="8673" w:hanging="360"/>
      </w:pPr>
      <w:rPr>
        <w:rFonts w:hint="default"/>
        <w:lang w:val="en-GB" w:eastAsia="en-GB" w:bidi="en-GB"/>
      </w:rPr>
    </w:lvl>
  </w:abstractNum>
  <w:abstractNum w:abstractNumId="3" w15:restartNumberingAfterBreak="0">
    <w:nsid w:val="7063485C"/>
    <w:multiLevelType w:val="hybridMultilevel"/>
    <w:tmpl w:val="78A6F9FE"/>
    <w:lvl w:ilvl="0" w:tplc="3F503DAE">
      <w:numFmt w:val="bullet"/>
      <w:lvlText w:val=""/>
      <w:lvlJc w:val="left"/>
      <w:pPr>
        <w:ind w:left="1235" w:hanging="360"/>
      </w:pPr>
      <w:rPr>
        <w:rFonts w:ascii="Wingdings" w:eastAsia="Wingdings" w:hAnsi="Wingdings" w:cs="Wingdings" w:hint="default"/>
        <w:w w:val="99"/>
        <w:sz w:val="20"/>
        <w:szCs w:val="20"/>
        <w:lang w:val="en-GB" w:eastAsia="en-GB" w:bidi="en-GB"/>
      </w:rPr>
    </w:lvl>
    <w:lvl w:ilvl="1" w:tplc="C7DE1A70">
      <w:numFmt w:val="bullet"/>
      <w:lvlText w:val="•"/>
      <w:lvlJc w:val="left"/>
      <w:pPr>
        <w:ind w:left="2170" w:hanging="360"/>
      </w:pPr>
      <w:rPr>
        <w:rFonts w:hint="default"/>
        <w:lang w:val="en-GB" w:eastAsia="en-GB" w:bidi="en-GB"/>
      </w:rPr>
    </w:lvl>
    <w:lvl w:ilvl="2" w:tplc="93EC5D48">
      <w:numFmt w:val="bullet"/>
      <w:lvlText w:val="•"/>
      <w:lvlJc w:val="left"/>
      <w:pPr>
        <w:ind w:left="3101" w:hanging="360"/>
      </w:pPr>
      <w:rPr>
        <w:rFonts w:hint="default"/>
        <w:lang w:val="en-GB" w:eastAsia="en-GB" w:bidi="en-GB"/>
      </w:rPr>
    </w:lvl>
    <w:lvl w:ilvl="3" w:tplc="ED7C5996">
      <w:numFmt w:val="bullet"/>
      <w:lvlText w:val="•"/>
      <w:lvlJc w:val="left"/>
      <w:pPr>
        <w:ind w:left="4031" w:hanging="360"/>
      </w:pPr>
      <w:rPr>
        <w:rFonts w:hint="default"/>
        <w:lang w:val="en-GB" w:eastAsia="en-GB" w:bidi="en-GB"/>
      </w:rPr>
    </w:lvl>
    <w:lvl w:ilvl="4" w:tplc="5E404FF4">
      <w:numFmt w:val="bullet"/>
      <w:lvlText w:val="•"/>
      <w:lvlJc w:val="left"/>
      <w:pPr>
        <w:ind w:left="4962" w:hanging="360"/>
      </w:pPr>
      <w:rPr>
        <w:rFonts w:hint="default"/>
        <w:lang w:val="en-GB" w:eastAsia="en-GB" w:bidi="en-GB"/>
      </w:rPr>
    </w:lvl>
    <w:lvl w:ilvl="5" w:tplc="D4A2DE98">
      <w:numFmt w:val="bullet"/>
      <w:lvlText w:val="•"/>
      <w:lvlJc w:val="left"/>
      <w:pPr>
        <w:ind w:left="5893" w:hanging="360"/>
      </w:pPr>
      <w:rPr>
        <w:rFonts w:hint="default"/>
        <w:lang w:val="en-GB" w:eastAsia="en-GB" w:bidi="en-GB"/>
      </w:rPr>
    </w:lvl>
    <w:lvl w:ilvl="6" w:tplc="0546980C">
      <w:numFmt w:val="bullet"/>
      <w:lvlText w:val="•"/>
      <w:lvlJc w:val="left"/>
      <w:pPr>
        <w:ind w:left="6823" w:hanging="360"/>
      </w:pPr>
      <w:rPr>
        <w:rFonts w:hint="default"/>
        <w:lang w:val="en-GB" w:eastAsia="en-GB" w:bidi="en-GB"/>
      </w:rPr>
    </w:lvl>
    <w:lvl w:ilvl="7" w:tplc="A5761C82">
      <w:numFmt w:val="bullet"/>
      <w:lvlText w:val="•"/>
      <w:lvlJc w:val="left"/>
      <w:pPr>
        <w:ind w:left="7754" w:hanging="360"/>
      </w:pPr>
      <w:rPr>
        <w:rFonts w:hint="default"/>
        <w:lang w:val="en-GB" w:eastAsia="en-GB" w:bidi="en-GB"/>
      </w:rPr>
    </w:lvl>
    <w:lvl w:ilvl="8" w:tplc="178E1EFA">
      <w:numFmt w:val="bullet"/>
      <w:lvlText w:val="•"/>
      <w:lvlJc w:val="left"/>
      <w:pPr>
        <w:ind w:left="8685" w:hanging="360"/>
      </w:pPr>
      <w:rPr>
        <w:rFonts w:hint="default"/>
        <w:lang w:val="en-GB" w:eastAsia="en-GB" w:bidi="en-GB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7B"/>
    <w:rsid w:val="002A7A66"/>
    <w:rsid w:val="003B0FA0"/>
    <w:rsid w:val="005261ED"/>
    <w:rsid w:val="005E12AA"/>
    <w:rsid w:val="0075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6701"/>
  <w15:docId w15:val="{65EEC724-4719-4E8C-85EF-DF9E5829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46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26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1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1ED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1ED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ED"/>
    <w:rPr>
      <w:rFonts w:ascii="Segoe UI" w:eastAsia="Arial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.willis@student.manchester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A. Richardson</dc:creator>
  <cp:lastModifiedBy>Anvay Date</cp:lastModifiedBy>
  <cp:revision>2</cp:revision>
  <dcterms:created xsi:type="dcterms:W3CDTF">2018-11-25T10:13:00Z</dcterms:created>
  <dcterms:modified xsi:type="dcterms:W3CDTF">2018-11-25T10:13:00Z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2018-11-25T00:00:00Z</vt:filetime>
  </property>
</Properties>
</file>