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FFD" w:rsidRDefault="007751FB">
      <w:r>
        <w:t xml:space="preserve">Table </w:t>
      </w:r>
      <w:r w:rsidR="003E4D2A">
        <w:t>A</w:t>
      </w:r>
      <w:r>
        <w:t xml:space="preserve">1. </w:t>
      </w:r>
      <w:r w:rsidR="003E4D2A">
        <w:t xml:space="preserve">Continuous outcome </w:t>
      </w:r>
      <w:r w:rsidR="00983709">
        <w:t>(M=500)</w:t>
      </w:r>
    </w:p>
    <w:p w:rsidR="003E4D2A" w:rsidRDefault="003E4D2A">
      <w:r>
        <w:t>a. linear f(x)</w:t>
      </w:r>
      <w:r w:rsidRPr="003E4D2A">
        <w:t xml:space="preserve"> </w:t>
      </w:r>
      <w:r>
        <w:t xml:space="preserve">with true ATE </w:t>
      </w:r>
      <w:proofErr w:type="gramStart"/>
      <w:r>
        <w:t>=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"/>
        <w:gridCol w:w="888"/>
        <w:gridCol w:w="883"/>
        <w:gridCol w:w="1054"/>
        <w:gridCol w:w="880"/>
        <w:gridCol w:w="877"/>
        <w:gridCol w:w="1054"/>
        <w:gridCol w:w="876"/>
        <w:gridCol w:w="873"/>
        <w:gridCol w:w="1054"/>
      </w:tblGrid>
      <w:tr w:rsidR="00EA1E74" w:rsidTr="00A06C4E">
        <w:tc>
          <w:tcPr>
            <w:tcW w:w="911" w:type="dxa"/>
          </w:tcPr>
          <w:p w:rsidR="00EA1E74" w:rsidRDefault="00EA1E74" w:rsidP="00A06C4E"/>
        </w:tc>
        <w:tc>
          <w:tcPr>
            <w:tcW w:w="2825" w:type="dxa"/>
            <w:gridSpan w:val="3"/>
          </w:tcPr>
          <w:p w:rsidR="00EA1E74" w:rsidRDefault="00EA1E74" w:rsidP="00A06C4E">
            <w:pPr>
              <w:jc w:val="center"/>
            </w:pPr>
            <w:r>
              <w:t>One stage MLE</w:t>
            </w:r>
          </w:p>
        </w:tc>
        <w:tc>
          <w:tcPr>
            <w:tcW w:w="2811" w:type="dxa"/>
            <w:gridSpan w:val="3"/>
          </w:tcPr>
          <w:p w:rsidR="00EA1E74" w:rsidRDefault="00EA1E74" w:rsidP="00A06C4E">
            <w:pPr>
              <w:jc w:val="center"/>
            </w:pPr>
            <w:r>
              <w:t>Two stage MLE</w:t>
            </w:r>
          </w:p>
        </w:tc>
        <w:tc>
          <w:tcPr>
            <w:tcW w:w="2803" w:type="dxa"/>
            <w:gridSpan w:val="3"/>
          </w:tcPr>
          <w:p w:rsidR="00EA1E74" w:rsidRDefault="00EA1E74" w:rsidP="00A06C4E">
            <w:pPr>
              <w:jc w:val="center"/>
            </w:pPr>
            <w:r>
              <w:t>Two stage Bayesian</w:t>
            </w:r>
          </w:p>
        </w:tc>
      </w:tr>
      <w:tr w:rsidR="00EA1E74" w:rsidTr="00A06C4E">
        <w:tc>
          <w:tcPr>
            <w:tcW w:w="911" w:type="dxa"/>
          </w:tcPr>
          <w:p w:rsidR="00EA1E74" w:rsidRDefault="00EA1E74" w:rsidP="00A06C4E"/>
        </w:tc>
        <w:tc>
          <w:tcPr>
            <w:tcW w:w="888" w:type="dxa"/>
          </w:tcPr>
          <w:p w:rsidR="00EA1E74" w:rsidRDefault="00EA1E74" w:rsidP="00A06C4E">
            <w:pPr>
              <w:jc w:val="center"/>
            </w:pPr>
            <w:r>
              <w:t>Bias</w:t>
            </w:r>
          </w:p>
        </w:tc>
        <w:tc>
          <w:tcPr>
            <w:tcW w:w="883" w:type="dxa"/>
          </w:tcPr>
          <w:p w:rsidR="00EA1E74" w:rsidRDefault="00EA1E74" w:rsidP="00A06C4E">
            <w:pPr>
              <w:jc w:val="center"/>
            </w:pPr>
            <w:r>
              <w:t>Avg SE</w:t>
            </w:r>
          </w:p>
        </w:tc>
        <w:tc>
          <w:tcPr>
            <w:tcW w:w="1054" w:type="dxa"/>
          </w:tcPr>
          <w:p w:rsidR="00EA1E74" w:rsidRDefault="00EA1E74" w:rsidP="00A06C4E">
            <w:pPr>
              <w:jc w:val="center"/>
            </w:pPr>
            <w:r>
              <w:t>Coverage</w:t>
            </w:r>
          </w:p>
        </w:tc>
        <w:tc>
          <w:tcPr>
            <w:tcW w:w="880" w:type="dxa"/>
          </w:tcPr>
          <w:p w:rsidR="00EA1E74" w:rsidRDefault="00EA1E74" w:rsidP="00A06C4E">
            <w:pPr>
              <w:jc w:val="center"/>
            </w:pPr>
            <w:r>
              <w:t>Bias</w:t>
            </w:r>
          </w:p>
        </w:tc>
        <w:tc>
          <w:tcPr>
            <w:tcW w:w="877" w:type="dxa"/>
          </w:tcPr>
          <w:p w:rsidR="00EA1E74" w:rsidRDefault="00EA1E74" w:rsidP="00A06C4E">
            <w:pPr>
              <w:jc w:val="center"/>
            </w:pPr>
            <w:r>
              <w:t>Avg SE</w:t>
            </w:r>
          </w:p>
        </w:tc>
        <w:tc>
          <w:tcPr>
            <w:tcW w:w="1054" w:type="dxa"/>
          </w:tcPr>
          <w:p w:rsidR="00EA1E74" w:rsidRDefault="00EA1E74" w:rsidP="00A06C4E">
            <w:pPr>
              <w:jc w:val="center"/>
            </w:pPr>
            <w:r>
              <w:t>Coverage</w:t>
            </w:r>
          </w:p>
        </w:tc>
        <w:tc>
          <w:tcPr>
            <w:tcW w:w="876" w:type="dxa"/>
          </w:tcPr>
          <w:p w:rsidR="00EA1E74" w:rsidRDefault="00EA1E74" w:rsidP="00A06C4E">
            <w:pPr>
              <w:jc w:val="center"/>
            </w:pPr>
            <w:r>
              <w:t>Bias</w:t>
            </w:r>
          </w:p>
        </w:tc>
        <w:tc>
          <w:tcPr>
            <w:tcW w:w="873" w:type="dxa"/>
          </w:tcPr>
          <w:p w:rsidR="00EA1E74" w:rsidRDefault="00EA1E74" w:rsidP="00A06C4E">
            <w:pPr>
              <w:jc w:val="center"/>
            </w:pPr>
            <w:r>
              <w:t>Avg SE</w:t>
            </w:r>
          </w:p>
        </w:tc>
        <w:tc>
          <w:tcPr>
            <w:tcW w:w="1054" w:type="dxa"/>
          </w:tcPr>
          <w:p w:rsidR="00EA1E74" w:rsidRDefault="00EA1E74" w:rsidP="00A06C4E">
            <w:pPr>
              <w:jc w:val="center"/>
            </w:pPr>
            <w:r>
              <w:t>Coverage</w:t>
            </w:r>
          </w:p>
        </w:tc>
      </w:tr>
      <w:tr w:rsidR="00EA1E74" w:rsidTr="00A06C4E">
        <w:tc>
          <w:tcPr>
            <w:tcW w:w="911" w:type="dxa"/>
          </w:tcPr>
          <w:p w:rsidR="00EA1E74" w:rsidRDefault="00EA1E74" w:rsidP="00A06C4E">
            <w:r>
              <w:t>NLR (n=100)</w:t>
            </w:r>
          </w:p>
        </w:tc>
        <w:tc>
          <w:tcPr>
            <w:tcW w:w="888" w:type="dxa"/>
          </w:tcPr>
          <w:p w:rsidR="00EA1E74" w:rsidRDefault="00EA1E74" w:rsidP="00A06C4E"/>
        </w:tc>
        <w:tc>
          <w:tcPr>
            <w:tcW w:w="883" w:type="dxa"/>
          </w:tcPr>
          <w:p w:rsidR="00EA1E74" w:rsidRDefault="00EA1E74" w:rsidP="00A06C4E"/>
        </w:tc>
        <w:tc>
          <w:tcPr>
            <w:tcW w:w="1054" w:type="dxa"/>
          </w:tcPr>
          <w:p w:rsidR="00EA1E74" w:rsidRDefault="00EA1E74" w:rsidP="00A06C4E"/>
        </w:tc>
        <w:tc>
          <w:tcPr>
            <w:tcW w:w="880" w:type="dxa"/>
          </w:tcPr>
          <w:p w:rsidR="00EA1E74" w:rsidRDefault="00EA1E74" w:rsidP="00A06C4E"/>
        </w:tc>
        <w:tc>
          <w:tcPr>
            <w:tcW w:w="877" w:type="dxa"/>
          </w:tcPr>
          <w:p w:rsidR="00EA1E74" w:rsidRDefault="00EA1E74" w:rsidP="00A06C4E"/>
        </w:tc>
        <w:tc>
          <w:tcPr>
            <w:tcW w:w="1054" w:type="dxa"/>
          </w:tcPr>
          <w:p w:rsidR="00EA1E74" w:rsidRDefault="00EA1E74" w:rsidP="00A06C4E"/>
        </w:tc>
        <w:tc>
          <w:tcPr>
            <w:tcW w:w="876" w:type="dxa"/>
          </w:tcPr>
          <w:p w:rsidR="00EA1E74" w:rsidRDefault="00EA1E74" w:rsidP="00A06C4E"/>
        </w:tc>
        <w:tc>
          <w:tcPr>
            <w:tcW w:w="873" w:type="dxa"/>
          </w:tcPr>
          <w:p w:rsidR="00EA1E74" w:rsidRDefault="00EA1E74" w:rsidP="00A06C4E"/>
        </w:tc>
        <w:tc>
          <w:tcPr>
            <w:tcW w:w="1054" w:type="dxa"/>
          </w:tcPr>
          <w:p w:rsidR="00EA1E74" w:rsidRDefault="00EA1E74" w:rsidP="00A06C4E"/>
        </w:tc>
      </w:tr>
      <w:tr w:rsidR="00EA1E74" w:rsidTr="00A06C4E">
        <w:tc>
          <w:tcPr>
            <w:tcW w:w="911" w:type="dxa"/>
          </w:tcPr>
          <w:p w:rsidR="00EA1E74" w:rsidRDefault="00EA1E74" w:rsidP="00A06C4E">
            <w:r>
              <w:t>LR (n=100)</w:t>
            </w:r>
          </w:p>
        </w:tc>
        <w:tc>
          <w:tcPr>
            <w:tcW w:w="888" w:type="dxa"/>
          </w:tcPr>
          <w:p w:rsidR="00EA1E74" w:rsidRDefault="00EA1E74" w:rsidP="00A06C4E"/>
        </w:tc>
        <w:tc>
          <w:tcPr>
            <w:tcW w:w="883" w:type="dxa"/>
          </w:tcPr>
          <w:p w:rsidR="00EA1E74" w:rsidRDefault="00EA1E74" w:rsidP="00A06C4E"/>
        </w:tc>
        <w:tc>
          <w:tcPr>
            <w:tcW w:w="1054" w:type="dxa"/>
          </w:tcPr>
          <w:p w:rsidR="00EA1E74" w:rsidRDefault="00EA1E74" w:rsidP="00A06C4E"/>
        </w:tc>
        <w:tc>
          <w:tcPr>
            <w:tcW w:w="880" w:type="dxa"/>
          </w:tcPr>
          <w:p w:rsidR="00EA1E74" w:rsidRDefault="00EA1E74" w:rsidP="00A06C4E"/>
        </w:tc>
        <w:tc>
          <w:tcPr>
            <w:tcW w:w="877" w:type="dxa"/>
          </w:tcPr>
          <w:p w:rsidR="00EA1E74" w:rsidRDefault="00EA1E74" w:rsidP="00A06C4E"/>
        </w:tc>
        <w:tc>
          <w:tcPr>
            <w:tcW w:w="1054" w:type="dxa"/>
          </w:tcPr>
          <w:p w:rsidR="00EA1E74" w:rsidRDefault="00EA1E74" w:rsidP="00A06C4E"/>
        </w:tc>
        <w:tc>
          <w:tcPr>
            <w:tcW w:w="876" w:type="dxa"/>
          </w:tcPr>
          <w:p w:rsidR="00EA1E74" w:rsidRDefault="00EA1E74" w:rsidP="00A06C4E"/>
        </w:tc>
        <w:tc>
          <w:tcPr>
            <w:tcW w:w="873" w:type="dxa"/>
          </w:tcPr>
          <w:p w:rsidR="00EA1E74" w:rsidRDefault="00EA1E74" w:rsidP="00A06C4E"/>
        </w:tc>
        <w:tc>
          <w:tcPr>
            <w:tcW w:w="1054" w:type="dxa"/>
          </w:tcPr>
          <w:p w:rsidR="00EA1E74" w:rsidRDefault="00EA1E74" w:rsidP="00A06C4E"/>
        </w:tc>
      </w:tr>
      <w:tr w:rsidR="00EA1E74" w:rsidTr="00A06C4E">
        <w:tc>
          <w:tcPr>
            <w:tcW w:w="911" w:type="dxa"/>
          </w:tcPr>
          <w:p w:rsidR="00EA1E74" w:rsidRDefault="00EA1E74" w:rsidP="00A06C4E">
            <w:r>
              <w:t>All (n=100)</w:t>
            </w:r>
          </w:p>
        </w:tc>
        <w:tc>
          <w:tcPr>
            <w:tcW w:w="888" w:type="dxa"/>
          </w:tcPr>
          <w:p w:rsidR="00EA1E74" w:rsidRDefault="00EA1E74" w:rsidP="00A06C4E"/>
        </w:tc>
        <w:tc>
          <w:tcPr>
            <w:tcW w:w="883" w:type="dxa"/>
          </w:tcPr>
          <w:p w:rsidR="00EA1E74" w:rsidRDefault="00EA1E74" w:rsidP="00A06C4E"/>
        </w:tc>
        <w:tc>
          <w:tcPr>
            <w:tcW w:w="1054" w:type="dxa"/>
          </w:tcPr>
          <w:p w:rsidR="00EA1E74" w:rsidRDefault="00EA1E74" w:rsidP="00A06C4E"/>
        </w:tc>
        <w:tc>
          <w:tcPr>
            <w:tcW w:w="880" w:type="dxa"/>
          </w:tcPr>
          <w:p w:rsidR="00EA1E74" w:rsidRDefault="00EA1E74" w:rsidP="00A06C4E"/>
        </w:tc>
        <w:tc>
          <w:tcPr>
            <w:tcW w:w="877" w:type="dxa"/>
          </w:tcPr>
          <w:p w:rsidR="00EA1E74" w:rsidRDefault="00EA1E74" w:rsidP="00A06C4E"/>
        </w:tc>
        <w:tc>
          <w:tcPr>
            <w:tcW w:w="1054" w:type="dxa"/>
          </w:tcPr>
          <w:p w:rsidR="00EA1E74" w:rsidRDefault="00EA1E74" w:rsidP="00A06C4E"/>
        </w:tc>
        <w:tc>
          <w:tcPr>
            <w:tcW w:w="876" w:type="dxa"/>
          </w:tcPr>
          <w:p w:rsidR="00EA1E74" w:rsidRDefault="00EA1E74" w:rsidP="00A06C4E"/>
        </w:tc>
        <w:tc>
          <w:tcPr>
            <w:tcW w:w="873" w:type="dxa"/>
          </w:tcPr>
          <w:p w:rsidR="00EA1E74" w:rsidRDefault="00EA1E74" w:rsidP="00A06C4E"/>
        </w:tc>
        <w:tc>
          <w:tcPr>
            <w:tcW w:w="1054" w:type="dxa"/>
          </w:tcPr>
          <w:p w:rsidR="00EA1E74" w:rsidRDefault="00EA1E74" w:rsidP="00A06C4E"/>
        </w:tc>
      </w:tr>
      <w:tr w:rsidR="00EA1E74" w:rsidTr="00A06C4E">
        <w:tc>
          <w:tcPr>
            <w:tcW w:w="911" w:type="dxa"/>
          </w:tcPr>
          <w:p w:rsidR="00EA1E74" w:rsidRDefault="00EA1E74" w:rsidP="00A06C4E">
            <w:r>
              <w:t>NLR (n=200)</w:t>
            </w:r>
          </w:p>
        </w:tc>
        <w:tc>
          <w:tcPr>
            <w:tcW w:w="888" w:type="dxa"/>
          </w:tcPr>
          <w:p w:rsidR="00EA1E74" w:rsidRDefault="00EA1E74" w:rsidP="00A06C4E"/>
        </w:tc>
        <w:tc>
          <w:tcPr>
            <w:tcW w:w="883" w:type="dxa"/>
          </w:tcPr>
          <w:p w:rsidR="00EA1E74" w:rsidRDefault="00EA1E74" w:rsidP="00A06C4E"/>
        </w:tc>
        <w:tc>
          <w:tcPr>
            <w:tcW w:w="1054" w:type="dxa"/>
          </w:tcPr>
          <w:p w:rsidR="00EA1E74" w:rsidRDefault="00EA1E74" w:rsidP="00A06C4E"/>
        </w:tc>
        <w:tc>
          <w:tcPr>
            <w:tcW w:w="880" w:type="dxa"/>
          </w:tcPr>
          <w:p w:rsidR="00EA1E74" w:rsidRDefault="00EA1E74" w:rsidP="00A06C4E"/>
        </w:tc>
        <w:tc>
          <w:tcPr>
            <w:tcW w:w="877" w:type="dxa"/>
          </w:tcPr>
          <w:p w:rsidR="00EA1E74" w:rsidRDefault="00EA1E74" w:rsidP="00A06C4E"/>
        </w:tc>
        <w:tc>
          <w:tcPr>
            <w:tcW w:w="1054" w:type="dxa"/>
          </w:tcPr>
          <w:p w:rsidR="00EA1E74" w:rsidRDefault="00EA1E74" w:rsidP="00A06C4E"/>
        </w:tc>
        <w:tc>
          <w:tcPr>
            <w:tcW w:w="876" w:type="dxa"/>
          </w:tcPr>
          <w:p w:rsidR="00EA1E74" w:rsidRDefault="00EA1E74" w:rsidP="00A06C4E"/>
        </w:tc>
        <w:tc>
          <w:tcPr>
            <w:tcW w:w="873" w:type="dxa"/>
          </w:tcPr>
          <w:p w:rsidR="00EA1E74" w:rsidRDefault="00EA1E74" w:rsidP="00A06C4E"/>
        </w:tc>
        <w:tc>
          <w:tcPr>
            <w:tcW w:w="1054" w:type="dxa"/>
          </w:tcPr>
          <w:p w:rsidR="00EA1E74" w:rsidRDefault="00EA1E74" w:rsidP="00A06C4E"/>
        </w:tc>
      </w:tr>
      <w:tr w:rsidR="00EA1E74" w:rsidTr="00A06C4E">
        <w:tc>
          <w:tcPr>
            <w:tcW w:w="911" w:type="dxa"/>
          </w:tcPr>
          <w:p w:rsidR="00EA1E74" w:rsidRDefault="00EA1E74" w:rsidP="00A06C4E">
            <w:r>
              <w:t>LR (n=200)</w:t>
            </w:r>
          </w:p>
        </w:tc>
        <w:tc>
          <w:tcPr>
            <w:tcW w:w="888" w:type="dxa"/>
          </w:tcPr>
          <w:p w:rsidR="00EA1E74" w:rsidRDefault="00EA1E74" w:rsidP="00A06C4E"/>
        </w:tc>
        <w:tc>
          <w:tcPr>
            <w:tcW w:w="883" w:type="dxa"/>
          </w:tcPr>
          <w:p w:rsidR="00EA1E74" w:rsidRDefault="00EA1E74" w:rsidP="00A06C4E"/>
        </w:tc>
        <w:tc>
          <w:tcPr>
            <w:tcW w:w="1054" w:type="dxa"/>
          </w:tcPr>
          <w:p w:rsidR="00EA1E74" w:rsidRDefault="00EA1E74" w:rsidP="00A06C4E"/>
        </w:tc>
        <w:tc>
          <w:tcPr>
            <w:tcW w:w="880" w:type="dxa"/>
          </w:tcPr>
          <w:p w:rsidR="00EA1E74" w:rsidRDefault="00EA1E74" w:rsidP="00A06C4E"/>
        </w:tc>
        <w:tc>
          <w:tcPr>
            <w:tcW w:w="877" w:type="dxa"/>
          </w:tcPr>
          <w:p w:rsidR="00EA1E74" w:rsidRDefault="00EA1E74" w:rsidP="00A06C4E"/>
        </w:tc>
        <w:tc>
          <w:tcPr>
            <w:tcW w:w="1054" w:type="dxa"/>
          </w:tcPr>
          <w:p w:rsidR="00EA1E74" w:rsidRDefault="00EA1E74" w:rsidP="00A06C4E"/>
        </w:tc>
        <w:tc>
          <w:tcPr>
            <w:tcW w:w="876" w:type="dxa"/>
          </w:tcPr>
          <w:p w:rsidR="00EA1E74" w:rsidRDefault="00EA1E74" w:rsidP="00A06C4E"/>
        </w:tc>
        <w:tc>
          <w:tcPr>
            <w:tcW w:w="873" w:type="dxa"/>
          </w:tcPr>
          <w:p w:rsidR="00EA1E74" w:rsidRDefault="00EA1E74" w:rsidP="00A06C4E"/>
        </w:tc>
        <w:tc>
          <w:tcPr>
            <w:tcW w:w="1054" w:type="dxa"/>
          </w:tcPr>
          <w:p w:rsidR="00EA1E74" w:rsidRDefault="00EA1E74" w:rsidP="00A06C4E"/>
        </w:tc>
      </w:tr>
      <w:tr w:rsidR="00EA1E74" w:rsidTr="00A06C4E">
        <w:tc>
          <w:tcPr>
            <w:tcW w:w="911" w:type="dxa"/>
          </w:tcPr>
          <w:p w:rsidR="00EA1E74" w:rsidRDefault="00EA1E74" w:rsidP="00A06C4E">
            <w:r>
              <w:t>All (n=200)</w:t>
            </w:r>
          </w:p>
        </w:tc>
        <w:tc>
          <w:tcPr>
            <w:tcW w:w="888" w:type="dxa"/>
          </w:tcPr>
          <w:p w:rsidR="00EA1E74" w:rsidRDefault="00EA1E74" w:rsidP="00A06C4E"/>
        </w:tc>
        <w:tc>
          <w:tcPr>
            <w:tcW w:w="883" w:type="dxa"/>
          </w:tcPr>
          <w:p w:rsidR="00EA1E74" w:rsidRDefault="00EA1E74" w:rsidP="00A06C4E"/>
        </w:tc>
        <w:tc>
          <w:tcPr>
            <w:tcW w:w="1054" w:type="dxa"/>
          </w:tcPr>
          <w:p w:rsidR="00EA1E74" w:rsidRDefault="00EA1E74" w:rsidP="00A06C4E"/>
        </w:tc>
        <w:tc>
          <w:tcPr>
            <w:tcW w:w="880" w:type="dxa"/>
          </w:tcPr>
          <w:p w:rsidR="00EA1E74" w:rsidRDefault="00EA1E74" w:rsidP="00A06C4E"/>
        </w:tc>
        <w:tc>
          <w:tcPr>
            <w:tcW w:w="877" w:type="dxa"/>
          </w:tcPr>
          <w:p w:rsidR="00EA1E74" w:rsidRDefault="00EA1E74" w:rsidP="00A06C4E"/>
        </w:tc>
        <w:tc>
          <w:tcPr>
            <w:tcW w:w="1054" w:type="dxa"/>
          </w:tcPr>
          <w:p w:rsidR="00EA1E74" w:rsidRDefault="00EA1E74" w:rsidP="00A06C4E"/>
        </w:tc>
        <w:tc>
          <w:tcPr>
            <w:tcW w:w="876" w:type="dxa"/>
          </w:tcPr>
          <w:p w:rsidR="00EA1E74" w:rsidRDefault="00EA1E74" w:rsidP="00A06C4E"/>
        </w:tc>
        <w:tc>
          <w:tcPr>
            <w:tcW w:w="873" w:type="dxa"/>
          </w:tcPr>
          <w:p w:rsidR="00EA1E74" w:rsidRDefault="00EA1E74" w:rsidP="00A06C4E"/>
        </w:tc>
        <w:tc>
          <w:tcPr>
            <w:tcW w:w="1054" w:type="dxa"/>
          </w:tcPr>
          <w:p w:rsidR="00EA1E74" w:rsidRDefault="00EA1E74" w:rsidP="00A06C4E"/>
        </w:tc>
      </w:tr>
    </w:tbl>
    <w:p w:rsidR="005715A8" w:rsidRDefault="005715A8">
      <w:bookmarkStart w:id="0" w:name="_GoBack"/>
      <w:bookmarkEnd w:id="0"/>
    </w:p>
    <w:p w:rsidR="003E4D2A" w:rsidRDefault="003E4D2A">
      <w:r>
        <w:t xml:space="preserve">b. complex f(x) with true ATE </w:t>
      </w:r>
      <w:proofErr w:type="gramStart"/>
      <w:r>
        <w:t>=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"/>
        <w:gridCol w:w="888"/>
        <w:gridCol w:w="883"/>
        <w:gridCol w:w="1054"/>
        <w:gridCol w:w="880"/>
        <w:gridCol w:w="877"/>
        <w:gridCol w:w="1054"/>
        <w:gridCol w:w="876"/>
        <w:gridCol w:w="873"/>
        <w:gridCol w:w="1054"/>
      </w:tblGrid>
      <w:tr w:rsidR="00665A9A" w:rsidTr="009B774D">
        <w:tc>
          <w:tcPr>
            <w:tcW w:w="911" w:type="dxa"/>
          </w:tcPr>
          <w:p w:rsidR="00665A9A" w:rsidRDefault="00665A9A" w:rsidP="009B774D"/>
        </w:tc>
        <w:tc>
          <w:tcPr>
            <w:tcW w:w="2825" w:type="dxa"/>
            <w:gridSpan w:val="3"/>
          </w:tcPr>
          <w:p w:rsidR="00665A9A" w:rsidRDefault="00665A9A" w:rsidP="009B774D">
            <w:pPr>
              <w:jc w:val="center"/>
            </w:pPr>
            <w:r>
              <w:t>One stage MLE</w:t>
            </w:r>
          </w:p>
        </w:tc>
        <w:tc>
          <w:tcPr>
            <w:tcW w:w="2811" w:type="dxa"/>
            <w:gridSpan w:val="3"/>
          </w:tcPr>
          <w:p w:rsidR="00665A9A" w:rsidRDefault="00665A9A" w:rsidP="009B774D">
            <w:pPr>
              <w:jc w:val="center"/>
            </w:pPr>
            <w:r>
              <w:t>Two stage MLE</w:t>
            </w:r>
          </w:p>
        </w:tc>
        <w:tc>
          <w:tcPr>
            <w:tcW w:w="2803" w:type="dxa"/>
            <w:gridSpan w:val="3"/>
          </w:tcPr>
          <w:p w:rsidR="00665A9A" w:rsidRDefault="00665A9A" w:rsidP="009B774D">
            <w:pPr>
              <w:jc w:val="center"/>
            </w:pPr>
            <w:r>
              <w:t>Two stage Bayesian</w:t>
            </w:r>
          </w:p>
        </w:tc>
      </w:tr>
      <w:tr w:rsidR="00665A9A" w:rsidTr="009B774D">
        <w:tc>
          <w:tcPr>
            <w:tcW w:w="911" w:type="dxa"/>
          </w:tcPr>
          <w:p w:rsidR="00665A9A" w:rsidRDefault="00665A9A" w:rsidP="009B774D"/>
        </w:tc>
        <w:tc>
          <w:tcPr>
            <w:tcW w:w="888" w:type="dxa"/>
          </w:tcPr>
          <w:p w:rsidR="00665A9A" w:rsidRDefault="00665A9A" w:rsidP="009B774D">
            <w:pPr>
              <w:jc w:val="center"/>
            </w:pPr>
            <w:r>
              <w:t>Bias</w:t>
            </w:r>
          </w:p>
        </w:tc>
        <w:tc>
          <w:tcPr>
            <w:tcW w:w="883" w:type="dxa"/>
          </w:tcPr>
          <w:p w:rsidR="00665A9A" w:rsidRDefault="00665A9A" w:rsidP="009B774D">
            <w:pPr>
              <w:jc w:val="center"/>
            </w:pPr>
            <w:r>
              <w:t>Avg SE</w:t>
            </w:r>
          </w:p>
        </w:tc>
        <w:tc>
          <w:tcPr>
            <w:tcW w:w="1054" w:type="dxa"/>
          </w:tcPr>
          <w:p w:rsidR="00665A9A" w:rsidRDefault="00665A9A" w:rsidP="009B774D">
            <w:pPr>
              <w:jc w:val="center"/>
            </w:pPr>
            <w:r>
              <w:t>Coverage</w:t>
            </w:r>
          </w:p>
        </w:tc>
        <w:tc>
          <w:tcPr>
            <w:tcW w:w="880" w:type="dxa"/>
          </w:tcPr>
          <w:p w:rsidR="00665A9A" w:rsidRDefault="00665A9A" w:rsidP="009B774D">
            <w:pPr>
              <w:jc w:val="center"/>
            </w:pPr>
            <w:r>
              <w:t>Bias</w:t>
            </w:r>
          </w:p>
        </w:tc>
        <w:tc>
          <w:tcPr>
            <w:tcW w:w="877" w:type="dxa"/>
          </w:tcPr>
          <w:p w:rsidR="00665A9A" w:rsidRDefault="00665A9A" w:rsidP="009B774D">
            <w:pPr>
              <w:jc w:val="center"/>
            </w:pPr>
            <w:r>
              <w:t>Avg SE</w:t>
            </w:r>
          </w:p>
        </w:tc>
        <w:tc>
          <w:tcPr>
            <w:tcW w:w="1054" w:type="dxa"/>
          </w:tcPr>
          <w:p w:rsidR="00665A9A" w:rsidRDefault="00665A9A" w:rsidP="009B774D">
            <w:pPr>
              <w:jc w:val="center"/>
            </w:pPr>
            <w:r>
              <w:t>Coverage</w:t>
            </w:r>
          </w:p>
        </w:tc>
        <w:tc>
          <w:tcPr>
            <w:tcW w:w="876" w:type="dxa"/>
          </w:tcPr>
          <w:p w:rsidR="00665A9A" w:rsidRDefault="00665A9A" w:rsidP="009B774D">
            <w:pPr>
              <w:jc w:val="center"/>
            </w:pPr>
            <w:r>
              <w:t>Bias</w:t>
            </w:r>
          </w:p>
        </w:tc>
        <w:tc>
          <w:tcPr>
            <w:tcW w:w="873" w:type="dxa"/>
          </w:tcPr>
          <w:p w:rsidR="00665A9A" w:rsidRDefault="00665A9A" w:rsidP="009B774D">
            <w:pPr>
              <w:jc w:val="center"/>
            </w:pPr>
            <w:r>
              <w:t>Avg SE</w:t>
            </w:r>
          </w:p>
        </w:tc>
        <w:tc>
          <w:tcPr>
            <w:tcW w:w="1054" w:type="dxa"/>
          </w:tcPr>
          <w:p w:rsidR="00665A9A" w:rsidRDefault="00665A9A" w:rsidP="009B774D">
            <w:pPr>
              <w:jc w:val="center"/>
            </w:pPr>
            <w:r>
              <w:t>Coverage</w:t>
            </w:r>
          </w:p>
        </w:tc>
      </w:tr>
      <w:tr w:rsidR="00665A9A" w:rsidTr="009B774D">
        <w:tc>
          <w:tcPr>
            <w:tcW w:w="911" w:type="dxa"/>
          </w:tcPr>
          <w:p w:rsidR="00665A9A" w:rsidRDefault="002F35E2" w:rsidP="009B774D">
            <w:r>
              <w:t>N</w:t>
            </w:r>
            <w:r w:rsidR="00665A9A">
              <w:t>LR (n=100)</w:t>
            </w:r>
          </w:p>
        </w:tc>
        <w:tc>
          <w:tcPr>
            <w:tcW w:w="888" w:type="dxa"/>
          </w:tcPr>
          <w:p w:rsidR="00665A9A" w:rsidRDefault="00665A9A" w:rsidP="009B774D"/>
        </w:tc>
        <w:tc>
          <w:tcPr>
            <w:tcW w:w="883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  <w:tc>
          <w:tcPr>
            <w:tcW w:w="880" w:type="dxa"/>
          </w:tcPr>
          <w:p w:rsidR="00665A9A" w:rsidRDefault="00665A9A" w:rsidP="009B774D"/>
        </w:tc>
        <w:tc>
          <w:tcPr>
            <w:tcW w:w="877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  <w:tc>
          <w:tcPr>
            <w:tcW w:w="876" w:type="dxa"/>
          </w:tcPr>
          <w:p w:rsidR="00665A9A" w:rsidRDefault="00665A9A" w:rsidP="009B774D"/>
        </w:tc>
        <w:tc>
          <w:tcPr>
            <w:tcW w:w="873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</w:tr>
      <w:tr w:rsidR="00665A9A" w:rsidTr="009B774D">
        <w:tc>
          <w:tcPr>
            <w:tcW w:w="911" w:type="dxa"/>
          </w:tcPr>
          <w:p w:rsidR="00665A9A" w:rsidRDefault="00665A9A" w:rsidP="009B774D">
            <w:r>
              <w:t>LR (n=100)</w:t>
            </w:r>
          </w:p>
        </w:tc>
        <w:tc>
          <w:tcPr>
            <w:tcW w:w="888" w:type="dxa"/>
          </w:tcPr>
          <w:p w:rsidR="00665A9A" w:rsidRDefault="00665A9A" w:rsidP="009B774D"/>
        </w:tc>
        <w:tc>
          <w:tcPr>
            <w:tcW w:w="883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  <w:tc>
          <w:tcPr>
            <w:tcW w:w="880" w:type="dxa"/>
          </w:tcPr>
          <w:p w:rsidR="00665A9A" w:rsidRDefault="00665A9A" w:rsidP="009B774D"/>
        </w:tc>
        <w:tc>
          <w:tcPr>
            <w:tcW w:w="877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  <w:tc>
          <w:tcPr>
            <w:tcW w:w="876" w:type="dxa"/>
          </w:tcPr>
          <w:p w:rsidR="00665A9A" w:rsidRDefault="00665A9A" w:rsidP="009B774D"/>
        </w:tc>
        <w:tc>
          <w:tcPr>
            <w:tcW w:w="873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</w:tr>
      <w:tr w:rsidR="00665A9A" w:rsidTr="009B774D">
        <w:tc>
          <w:tcPr>
            <w:tcW w:w="911" w:type="dxa"/>
          </w:tcPr>
          <w:p w:rsidR="00665A9A" w:rsidRDefault="00665A9A" w:rsidP="009B774D">
            <w:r>
              <w:t>All (n=100)</w:t>
            </w:r>
          </w:p>
        </w:tc>
        <w:tc>
          <w:tcPr>
            <w:tcW w:w="888" w:type="dxa"/>
          </w:tcPr>
          <w:p w:rsidR="00665A9A" w:rsidRDefault="00665A9A" w:rsidP="009B774D"/>
        </w:tc>
        <w:tc>
          <w:tcPr>
            <w:tcW w:w="883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  <w:tc>
          <w:tcPr>
            <w:tcW w:w="880" w:type="dxa"/>
          </w:tcPr>
          <w:p w:rsidR="00665A9A" w:rsidRDefault="00665A9A" w:rsidP="009B774D"/>
        </w:tc>
        <w:tc>
          <w:tcPr>
            <w:tcW w:w="877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  <w:tc>
          <w:tcPr>
            <w:tcW w:w="876" w:type="dxa"/>
          </w:tcPr>
          <w:p w:rsidR="00665A9A" w:rsidRDefault="00665A9A" w:rsidP="009B774D"/>
        </w:tc>
        <w:tc>
          <w:tcPr>
            <w:tcW w:w="873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</w:tr>
      <w:tr w:rsidR="00665A9A" w:rsidTr="009B774D">
        <w:tc>
          <w:tcPr>
            <w:tcW w:w="911" w:type="dxa"/>
          </w:tcPr>
          <w:p w:rsidR="00665A9A" w:rsidRDefault="002F35E2" w:rsidP="009B774D">
            <w:r>
              <w:t>N</w:t>
            </w:r>
            <w:r w:rsidR="00665A9A">
              <w:t>LR (n=200)</w:t>
            </w:r>
          </w:p>
        </w:tc>
        <w:tc>
          <w:tcPr>
            <w:tcW w:w="888" w:type="dxa"/>
          </w:tcPr>
          <w:p w:rsidR="00665A9A" w:rsidRDefault="00665A9A" w:rsidP="009B774D"/>
        </w:tc>
        <w:tc>
          <w:tcPr>
            <w:tcW w:w="883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  <w:tc>
          <w:tcPr>
            <w:tcW w:w="880" w:type="dxa"/>
          </w:tcPr>
          <w:p w:rsidR="00665A9A" w:rsidRDefault="00665A9A" w:rsidP="009B774D"/>
        </w:tc>
        <w:tc>
          <w:tcPr>
            <w:tcW w:w="877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  <w:tc>
          <w:tcPr>
            <w:tcW w:w="876" w:type="dxa"/>
          </w:tcPr>
          <w:p w:rsidR="00665A9A" w:rsidRDefault="00665A9A" w:rsidP="009B774D"/>
        </w:tc>
        <w:tc>
          <w:tcPr>
            <w:tcW w:w="873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</w:tr>
      <w:tr w:rsidR="00665A9A" w:rsidTr="009B774D">
        <w:tc>
          <w:tcPr>
            <w:tcW w:w="911" w:type="dxa"/>
          </w:tcPr>
          <w:p w:rsidR="00665A9A" w:rsidRDefault="00665A9A" w:rsidP="009B774D">
            <w:r>
              <w:t>LR (n=200)</w:t>
            </w:r>
          </w:p>
        </w:tc>
        <w:tc>
          <w:tcPr>
            <w:tcW w:w="888" w:type="dxa"/>
          </w:tcPr>
          <w:p w:rsidR="00665A9A" w:rsidRDefault="00665A9A" w:rsidP="009B774D"/>
        </w:tc>
        <w:tc>
          <w:tcPr>
            <w:tcW w:w="883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  <w:tc>
          <w:tcPr>
            <w:tcW w:w="880" w:type="dxa"/>
          </w:tcPr>
          <w:p w:rsidR="00665A9A" w:rsidRDefault="00665A9A" w:rsidP="009B774D"/>
        </w:tc>
        <w:tc>
          <w:tcPr>
            <w:tcW w:w="877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  <w:tc>
          <w:tcPr>
            <w:tcW w:w="876" w:type="dxa"/>
          </w:tcPr>
          <w:p w:rsidR="00665A9A" w:rsidRDefault="00665A9A" w:rsidP="009B774D"/>
        </w:tc>
        <w:tc>
          <w:tcPr>
            <w:tcW w:w="873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</w:tr>
      <w:tr w:rsidR="00665A9A" w:rsidTr="009B774D">
        <w:tc>
          <w:tcPr>
            <w:tcW w:w="911" w:type="dxa"/>
          </w:tcPr>
          <w:p w:rsidR="00665A9A" w:rsidRDefault="00665A9A" w:rsidP="009B774D">
            <w:r>
              <w:t>All (n=200)</w:t>
            </w:r>
          </w:p>
        </w:tc>
        <w:tc>
          <w:tcPr>
            <w:tcW w:w="888" w:type="dxa"/>
          </w:tcPr>
          <w:p w:rsidR="00665A9A" w:rsidRDefault="00665A9A" w:rsidP="009B774D"/>
        </w:tc>
        <w:tc>
          <w:tcPr>
            <w:tcW w:w="883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  <w:tc>
          <w:tcPr>
            <w:tcW w:w="880" w:type="dxa"/>
          </w:tcPr>
          <w:p w:rsidR="00665A9A" w:rsidRDefault="00665A9A" w:rsidP="009B774D"/>
        </w:tc>
        <w:tc>
          <w:tcPr>
            <w:tcW w:w="877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  <w:tc>
          <w:tcPr>
            <w:tcW w:w="876" w:type="dxa"/>
          </w:tcPr>
          <w:p w:rsidR="00665A9A" w:rsidRDefault="00665A9A" w:rsidP="009B774D"/>
        </w:tc>
        <w:tc>
          <w:tcPr>
            <w:tcW w:w="873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</w:tr>
    </w:tbl>
    <w:p w:rsidR="003E4D2A" w:rsidRDefault="003E4D2A"/>
    <w:p w:rsidR="00665A9A" w:rsidRDefault="00665A9A">
      <w:r>
        <w:br w:type="page"/>
      </w:r>
    </w:p>
    <w:p w:rsidR="00665A9A" w:rsidRDefault="00665A9A" w:rsidP="00665A9A">
      <w:r>
        <w:lastRenderedPageBreak/>
        <w:t xml:space="preserve">Table A2. Binary outcome </w:t>
      </w:r>
      <w:r w:rsidR="00983709">
        <w:t>(M=500)</w:t>
      </w:r>
    </w:p>
    <w:p w:rsidR="00665A9A" w:rsidRDefault="00665A9A" w:rsidP="00665A9A">
      <w:r>
        <w:t>a. linear f(x)</w:t>
      </w:r>
      <w:r w:rsidRPr="003E4D2A">
        <w:t xml:space="preserve"> </w:t>
      </w:r>
      <w:r>
        <w:t xml:space="preserve">with true ATE </w:t>
      </w:r>
      <w:proofErr w:type="gramStart"/>
      <w:r>
        <w:t>=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"/>
        <w:gridCol w:w="888"/>
        <w:gridCol w:w="883"/>
        <w:gridCol w:w="1054"/>
        <w:gridCol w:w="880"/>
        <w:gridCol w:w="877"/>
        <w:gridCol w:w="1054"/>
        <w:gridCol w:w="876"/>
        <w:gridCol w:w="873"/>
        <w:gridCol w:w="1054"/>
      </w:tblGrid>
      <w:tr w:rsidR="00665A9A" w:rsidTr="009B774D">
        <w:tc>
          <w:tcPr>
            <w:tcW w:w="911" w:type="dxa"/>
          </w:tcPr>
          <w:p w:rsidR="00665A9A" w:rsidRDefault="00665A9A" w:rsidP="009B774D"/>
        </w:tc>
        <w:tc>
          <w:tcPr>
            <w:tcW w:w="2825" w:type="dxa"/>
            <w:gridSpan w:val="3"/>
          </w:tcPr>
          <w:p w:rsidR="00665A9A" w:rsidRDefault="00665A9A" w:rsidP="009B774D">
            <w:pPr>
              <w:jc w:val="center"/>
            </w:pPr>
            <w:r>
              <w:t>One stage MLE</w:t>
            </w:r>
          </w:p>
        </w:tc>
        <w:tc>
          <w:tcPr>
            <w:tcW w:w="2811" w:type="dxa"/>
            <w:gridSpan w:val="3"/>
          </w:tcPr>
          <w:p w:rsidR="00665A9A" w:rsidRDefault="00665A9A" w:rsidP="009B774D">
            <w:pPr>
              <w:jc w:val="center"/>
            </w:pPr>
            <w:r>
              <w:t>Two stage MLE</w:t>
            </w:r>
          </w:p>
        </w:tc>
        <w:tc>
          <w:tcPr>
            <w:tcW w:w="2803" w:type="dxa"/>
            <w:gridSpan w:val="3"/>
          </w:tcPr>
          <w:p w:rsidR="00665A9A" w:rsidRDefault="00665A9A" w:rsidP="009B774D">
            <w:pPr>
              <w:jc w:val="center"/>
            </w:pPr>
            <w:r>
              <w:t>Two stage Bayesian</w:t>
            </w:r>
          </w:p>
        </w:tc>
      </w:tr>
      <w:tr w:rsidR="00665A9A" w:rsidTr="009B774D">
        <w:tc>
          <w:tcPr>
            <w:tcW w:w="911" w:type="dxa"/>
          </w:tcPr>
          <w:p w:rsidR="00665A9A" w:rsidRDefault="00665A9A" w:rsidP="009B774D"/>
        </w:tc>
        <w:tc>
          <w:tcPr>
            <w:tcW w:w="888" w:type="dxa"/>
          </w:tcPr>
          <w:p w:rsidR="00665A9A" w:rsidRDefault="00665A9A" w:rsidP="009B774D">
            <w:pPr>
              <w:jc w:val="center"/>
            </w:pPr>
            <w:r>
              <w:t>Bias</w:t>
            </w:r>
          </w:p>
        </w:tc>
        <w:tc>
          <w:tcPr>
            <w:tcW w:w="883" w:type="dxa"/>
          </w:tcPr>
          <w:p w:rsidR="00665A9A" w:rsidRDefault="00665A9A" w:rsidP="009B774D">
            <w:pPr>
              <w:jc w:val="center"/>
            </w:pPr>
            <w:r>
              <w:t>Avg SE</w:t>
            </w:r>
          </w:p>
        </w:tc>
        <w:tc>
          <w:tcPr>
            <w:tcW w:w="1054" w:type="dxa"/>
          </w:tcPr>
          <w:p w:rsidR="00665A9A" w:rsidRDefault="00665A9A" w:rsidP="009B774D">
            <w:pPr>
              <w:jc w:val="center"/>
            </w:pPr>
            <w:r>
              <w:t>Coverage</w:t>
            </w:r>
          </w:p>
        </w:tc>
        <w:tc>
          <w:tcPr>
            <w:tcW w:w="880" w:type="dxa"/>
          </w:tcPr>
          <w:p w:rsidR="00665A9A" w:rsidRDefault="00665A9A" w:rsidP="009B774D">
            <w:pPr>
              <w:jc w:val="center"/>
            </w:pPr>
            <w:r>
              <w:t>Bias</w:t>
            </w:r>
          </w:p>
        </w:tc>
        <w:tc>
          <w:tcPr>
            <w:tcW w:w="877" w:type="dxa"/>
          </w:tcPr>
          <w:p w:rsidR="00665A9A" w:rsidRDefault="00665A9A" w:rsidP="009B774D">
            <w:pPr>
              <w:jc w:val="center"/>
            </w:pPr>
            <w:r>
              <w:t>Avg SE</w:t>
            </w:r>
          </w:p>
        </w:tc>
        <w:tc>
          <w:tcPr>
            <w:tcW w:w="1054" w:type="dxa"/>
          </w:tcPr>
          <w:p w:rsidR="00665A9A" w:rsidRDefault="00665A9A" w:rsidP="009B774D">
            <w:pPr>
              <w:jc w:val="center"/>
            </w:pPr>
            <w:r>
              <w:t>Coverage</w:t>
            </w:r>
          </w:p>
        </w:tc>
        <w:tc>
          <w:tcPr>
            <w:tcW w:w="876" w:type="dxa"/>
          </w:tcPr>
          <w:p w:rsidR="00665A9A" w:rsidRDefault="00665A9A" w:rsidP="009B774D">
            <w:pPr>
              <w:jc w:val="center"/>
            </w:pPr>
            <w:r>
              <w:t>Bias</w:t>
            </w:r>
          </w:p>
        </w:tc>
        <w:tc>
          <w:tcPr>
            <w:tcW w:w="873" w:type="dxa"/>
          </w:tcPr>
          <w:p w:rsidR="00665A9A" w:rsidRDefault="00665A9A" w:rsidP="009B774D">
            <w:pPr>
              <w:jc w:val="center"/>
            </w:pPr>
            <w:r>
              <w:t>Avg SE</w:t>
            </w:r>
          </w:p>
        </w:tc>
        <w:tc>
          <w:tcPr>
            <w:tcW w:w="1054" w:type="dxa"/>
          </w:tcPr>
          <w:p w:rsidR="00665A9A" w:rsidRDefault="00665A9A" w:rsidP="009B774D">
            <w:pPr>
              <w:jc w:val="center"/>
            </w:pPr>
            <w:r>
              <w:t>Coverage</w:t>
            </w:r>
          </w:p>
        </w:tc>
      </w:tr>
      <w:tr w:rsidR="00665A9A" w:rsidTr="009B774D">
        <w:tc>
          <w:tcPr>
            <w:tcW w:w="911" w:type="dxa"/>
          </w:tcPr>
          <w:p w:rsidR="00665A9A" w:rsidRDefault="002F35E2" w:rsidP="009B774D">
            <w:r>
              <w:t>N</w:t>
            </w:r>
            <w:r w:rsidR="00665A9A">
              <w:t>LR (n=100)</w:t>
            </w:r>
          </w:p>
        </w:tc>
        <w:tc>
          <w:tcPr>
            <w:tcW w:w="888" w:type="dxa"/>
          </w:tcPr>
          <w:p w:rsidR="00665A9A" w:rsidRDefault="00665A9A" w:rsidP="009B774D"/>
        </w:tc>
        <w:tc>
          <w:tcPr>
            <w:tcW w:w="883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  <w:tc>
          <w:tcPr>
            <w:tcW w:w="880" w:type="dxa"/>
          </w:tcPr>
          <w:p w:rsidR="00665A9A" w:rsidRDefault="00665A9A" w:rsidP="009B774D"/>
        </w:tc>
        <w:tc>
          <w:tcPr>
            <w:tcW w:w="877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  <w:tc>
          <w:tcPr>
            <w:tcW w:w="876" w:type="dxa"/>
          </w:tcPr>
          <w:p w:rsidR="00665A9A" w:rsidRDefault="00665A9A" w:rsidP="009B774D"/>
        </w:tc>
        <w:tc>
          <w:tcPr>
            <w:tcW w:w="873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</w:tr>
      <w:tr w:rsidR="00665A9A" w:rsidTr="009B774D">
        <w:tc>
          <w:tcPr>
            <w:tcW w:w="911" w:type="dxa"/>
          </w:tcPr>
          <w:p w:rsidR="00665A9A" w:rsidRDefault="00665A9A" w:rsidP="009B774D">
            <w:r>
              <w:t>LR (n=100)</w:t>
            </w:r>
          </w:p>
        </w:tc>
        <w:tc>
          <w:tcPr>
            <w:tcW w:w="888" w:type="dxa"/>
          </w:tcPr>
          <w:p w:rsidR="00665A9A" w:rsidRDefault="00665A9A" w:rsidP="009B774D"/>
        </w:tc>
        <w:tc>
          <w:tcPr>
            <w:tcW w:w="883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  <w:tc>
          <w:tcPr>
            <w:tcW w:w="880" w:type="dxa"/>
          </w:tcPr>
          <w:p w:rsidR="00665A9A" w:rsidRDefault="00665A9A" w:rsidP="009B774D"/>
        </w:tc>
        <w:tc>
          <w:tcPr>
            <w:tcW w:w="877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  <w:tc>
          <w:tcPr>
            <w:tcW w:w="876" w:type="dxa"/>
          </w:tcPr>
          <w:p w:rsidR="00665A9A" w:rsidRDefault="00665A9A" w:rsidP="009B774D"/>
        </w:tc>
        <w:tc>
          <w:tcPr>
            <w:tcW w:w="873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</w:tr>
      <w:tr w:rsidR="00665A9A" w:rsidTr="009B774D">
        <w:tc>
          <w:tcPr>
            <w:tcW w:w="911" w:type="dxa"/>
          </w:tcPr>
          <w:p w:rsidR="00665A9A" w:rsidRDefault="00665A9A" w:rsidP="009B774D">
            <w:r>
              <w:t>All (n=100)</w:t>
            </w:r>
          </w:p>
        </w:tc>
        <w:tc>
          <w:tcPr>
            <w:tcW w:w="888" w:type="dxa"/>
          </w:tcPr>
          <w:p w:rsidR="00665A9A" w:rsidRDefault="00665A9A" w:rsidP="009B774D"/>
        </w:tc>
        <w:tc>
          <w:tcPr>
            <w:tcW w:w="883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  <w:tc>
          <w:tcPr>
            <w:tcW w:w="880" w:type="dxa"/>
          </w:tcPr>
          <w:p w:rsidR="00665A9A" w:rsidRDefault="00665A9A" w:rsidP="009B774D"/>
        </w:tc>
        <w:tc>
          <w:tcPr>
            <w:tcW w:w="877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  <w:tc>
          <w:tcPr>
            <w:tcW w:w="876" w:type="dxa"/>
          </w:tcPr>
          <w:p w:rsidR="00665A9A" w:rsidRDefault="00665A9A" w:rsidP="009B774D"/>
        </w:tc>
        <w:tc>
          <w:tcPr>
            <w:tcW w:w="873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</w:tr>
      <w:tr w:rsidR="00665A9A" w:rsidTr="009B774D">
        <w:tc>
          <w:tcPr>
            <w:tcW w:w="911" w:type="dxa"/>
          </w:tcPr>
          <w:p w:rsidR="00665A9A" w:rsidRDefault="002F35E2" w:rsidP="009B774D">
            <w:r>
              <w:t>N</w:t>
            </w:r>
            <w:r w:rsidR="00665A9A">
              <w:t>LR (n=200)</w:t>
            </w:r>
          </w:p>
        </w:tc>
        <w:tc>
          <w:tcPr>
            <w:tcW w:w="888" w:type="dxa"/>
          </w:tcPr>
          <w:p w:rsidR="00665A9A" w:rsidRDefault="00665A9A" w:rsidP="009B774D"/>
        </w:tc>
        <w:tc>
          <w:tcPr>
            <w:tcW w:w="883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  <w:tc>
          <w:tcPr>
            <w:tcW w:w="880" w:type="dxa"/>
          </w:tcPr>
          <w:p w:rsidR="00665A9A" w:rsidRDefault="00665A9A" w:rsidP="009B774D"/>
        </w:tc>
        <w:tc>
          <w:tcPr>
            <w:tcW w:w="877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  <w:tc>
          <w:tcPr>
            <w:tcW w:w="876" w:type="dxa"/>
          </w:tcPr>
          <w:p w:rsidR="00665A9A" w:rsidRDefault="00665A9A" w:rsidP="009B774D"/>
        </w:tc>
        <w:tc>
          <w:tcPr>
            <w:tcW w:w="873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</w:tr>
      <w:tr w:rsidR="00665A9A" w:rsidTr="009B774D">
        <w:tc>
          <w:tcPr>
            <w:tcW w:w="911" w:type="dxa"/>
          </w:tcPr>
          <w:p w:rsidR="00665A9A" w:rsidRDefault="00665A9A" w:rsidP="009B774D">
            <w:r>
              <w:t>LR (n=200)</w:t>
            </w:r>
          </w:p>
        </w:tc>
        <w:tc>
          <w:tcPr>
            <w:tcW w:w="888" w:type="dxa"/>
          </w:tcPr>
          <w:p w:rsidR="00665A9A" w:rsidRDefault="00665A9A" w:rsidP="009B774D"/>
        </w:tc>
        <w:tc>
          <w:tcPr>
            <w:tcW w:w="883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  <w:tc>
          <w:tcPr>
            <w:tcW w:w="880" w:type="dxa"/>
          </w:tcPr>
          <w:p w:rsidR="00665A9A" w:rsidRDefault="00665A9A" w:rsidP="009B774D"/>
        </w:tc>
        <w:tc>
          <w:tcPr>
            <w:tcW w:w="877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  <w:tc>
          <w:tcPr>
            <w:tcW w:w="876" w:type="dxa"/>
          </w:tcPr>
          <w:p w:rsidR="00665A9A" w:rsidRDefault="00665A9A" w:rsidP="009B774D"/>
        </w:tc>
        <w:tc>
          <w:tcPr>
            <w:tcW w:w="873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</w:tr>
      <w:tr w:rsidR="00665A9A" w:rsidTr="009B774D">
        <w:tc>
          <w:tcPr>
            <w:tcW w:w="911" w:type="dxa"/>
          </w:tcPr>
          <w:p w:rsidR="00665A9A" w:rsidRDefault="00665A9A" w:rsidP="009B774D">
            <w:r>
              <w:t>All (n=200)</w:t>
            </w:r>
          </w:p>
        </w:tc>
        <w:tc>
          <w:tcPr>
            <w:tcW w:w="888" w:type="dxa"/>
          </w:tcPr>
          <w:p w:rsidR="00665A9A" w:rsidRDefault="00665A9A" w:rsidP="009B774D"/>
        </w:tc>
        <w:tc>
          <w:tcPr>
            <w:tcW w:w="883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  <w:tc>
          <w:tcPr>
            <w:tcW w:w="880" w:type="dxa"/>
          </w:tcPr>
          <w:p w:rsidR="00665A9A" w:rsidRDefault="00665A9A" w:rsidP="009B774D"/>
        </w:tc>
        <w:tc>
          <w:tcPr>
            <w:tcW w:w="877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  <w:tc>
          <w:tcPr>
            <w:tcW w:w="876" w:type="dxa"/>
          </w:tcPr>
          <w:p w:rsidR="00665A9A" w:rsidRDefault="00665A9A" w:rsidP="009B774D"/>
        </w:tc>
        <w:tc>
          <w:tcPr>
            <w:tcW w:w="873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</w:tr>
    </w:tbl>
    <w:p w:rsidR="00665A9A" w:rsidRDefault="00665A9A" w:rsidP="00665A9A"/>
    <w:p w:rsidR="00665A9A" w:rsidRDefault="00665A9A" w:rsidP="00665A9A">
      <w:r>
        <w:t xml:space="preserve">b. complex f(x) with true ATE </w:t>
      </w:r>
      <w:proofErr w:type="gramStart"/>
      <w:r>
        <w:t>= ?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"/>
        <w:gridCol w:w="888"/>
        <w:gridCol w:w="883"/>
        <w:gridCol w:w="1054"/>
        <w:gridCol w:w="880"/>
        <w:gridCol w:w="877"/>
        <w:gridCol w:w="1054"/>
        <w:gridCol w:w="876"/>
        <w:gridCol w:w="873"/>
        <w:gridCol w:w="1054"/>
      </w:tblGrid>
      <w:tr w:rsidR="00665A9A" w:rsidTr="009B774D">
        <w:tc>
          <w:tcPr>
            <w:tcW w:w="911" w:type="dxa"/>
          </w:tcPr>
          <w:p w:rsidR="00665A9A" w:rsidRDefault="00665A9A" w:rsidP="009B774D"/>
        </w:tc>
        <w:tc>
          <w:tcPr>
            <w:tcW w:w="2825" w:type="dxa"/>
            <w:gridSpan w:val="3"/>
          </w:tcPr>
          <w:p w:rsidR="00665A9A" w:rsidRDefault="00665A9A" w:rsidP="009B774D">
            <w:pPr>
              <w:jc w:val="center"/>
            </w:pPr>
            <w:r>
              <w:t>One stage MLE</w:t>
            </w:r>
          </w:p>
        </w:tc>
        <w:tc>
          <w:tcPr>
            <w:tcW w:w="2811" w:type="dxa"/>
            <w:gridSpan w:val="3"/>
          </w:tcPr>
          <w:p w:rsidR="00665A9A" w:rsidRDefault="00665A9A" w:rsidP="009B774D">
            <w:pPr>
              <w:jc w:val="center"/>
            </w:pPr>
            <w:r>
              <w:t>Two stage MLE</w:t>
            </w:r>
          </w:p>
        </w:tc>
        <w:tc>
          <w:tcPr>
            <w:tcW w:w="2803" w:type="dxa"/>
            <w:gridSpan w:val="3"/>
          </w:tcPr>
          <w:p w:rsidR="00665A9A" w:rsidRDefault="00665A9A" w:rsidP="009B774D">
            <w:pPr>
              <w:jc w:val="center"/>
            </w:pPr>
            <w:r>
              <w:t>Two stage Bayesian</w:t>
            </w:r>
          </w:p>
        </w:tc>
      </w:tr>
      <w:tr w:rsidR="00665A9A" w:rsidTr="009B774D">
        <w:tc>
          <w:tcPr>
            <w:tcW w:w="911" w:type="dxa"/>
          </w:tcPr>
          <w:p w:rsidR="00665A9A" w:rsidRDefault="00665A9A" w:rsidP="009B774D"/>
        </w:tc>
        <w:tc>
          <w:tcPr>
            <w:tcW w:w="888" w:type="dxa"/>
          </w:tcPr>
          <w:p w:rsidR="00665A9A" w:rsidRDefault="00665A9A" w:rsidP="009B774D">
            <w:pPr>
              <w:jc w:val="center"/>
            </w:pPr>
            <w:r>
              <w:t>Bias</w:t>
            </w:r>
          </w:p>
        </w:tc>
        <w:tc>
          <w:tcPr>
            <w:tcW w:w="883" w:type="dxa"/>
          </w:tcPr>
          <w:p w:rsidR="00665A9A" w:rsidRDefault="00665A9A" w:rsidP="009B774D">
            <w:pPr>
              <w:jc w:val="center"/>
            </w:pPr>
            <w:r>
              <w:t>Avg SE</w:t>
            </w:r>
          </w:p>
        </w:tc>
        <w:tc>
          <w:tcPr>
            <w:tcW w:w="1054" w:type="dxa"/>
          </w:tcPr>
          <w:p w:rsidR="00665A9A" w:rsidRDefault="00665A9A" w:rsidP="009B774D">
            <w:pPr>
              <w:jc w:val="center"/>
            </w:pPr>
            <w:r>
              <w:t>Coverage</w:t>
            </w:r>
          </w:p>
        </w:tc>
        <w:tc>
          <w:tcPr>
            <w:tcW w:w="880" w:type="dxa"/>
          </w:tcPr>
          <w:p w:rsidR="00665A9A" w:rsidRDefault="00665A9A" w:rsidP="009B774D">
            <w:pPr>
              <w:jc w:val="center"/>
            </w:pPr>
            <w:r>
              <w:t>Bias</w:t>
            </w:r>
          </w:p>
        </w:tc>
        <w:tc>
          <w:tcPr>
            <w:tcW w:w="877" w:type="dxa"/>
          </w:tcPr>
          <w:p w:rsidR="00665A9A" w:rsidRDefault="00665A9A" w:rsidP="009B774D">
            <w:pPr>
              <w:jc w:val="center"/>
            </w:pPr>
            <w:r>
              <w:t>Avg SE</w:t>
            </w:r>
          </w:p>
        </w:tc>
        <w:tc>
          <w:tcPr>
            <w:tcW w:w="1054" w:type="dxa"/>
          </w:tcPr>
          <w:p w:rsidR="00665A9A" w:rsidRDefault="00665A9A" w:rsidP="009B774D">
            <w:pPr>
              <w:jc w:val="center"/>
            </w:pPr>
            <w:r>
              <w:t>Coverage</w:t>
            </w:r>
          </w:p>
        </w:tc>
        <w:tc>
          <w:tcPr>
            <w:tcW w:w="876" w:type="dxa"/>
          </w:tcPr>
          <w:p w:rsidR="00665A9A" w:rsidRDefault="00665A9A" w:rsidP="009B774D">
            <w:pPr>
              <w:jc w:val="center"/>
            </w:pPr>
            <w:r>
              <w:t>Bias</w:t>
            </w:r>
          </w:p>
        </w:tc>
        <w:tc>
          <w:tcPr>
            <w:tcW w:w="873" w:type="dxa"/>
          </w:tcPr>
          <w:p w:rsidR="00665A9A" w:rsidRDefault="00665A9A" w:rsidP="009B774D">
            <w:pPr>
              <w:jc w:val="center"/>
            </w:pPr>
            <w:r>
              <w:t>Avg SE</w:t>
            </w:r>
          </w:p>
        </w:tc>
        <w:tc>
          <w:tcPr>
            <w:tcW w:w="1054" w:type="dxa"/>
          </w:tcPr>
          <w:p w:rsidR="00665A9A" w:rsidRDefault="00665A9A" w:rsidP="009B774D">
            <w:pPr>
              <w:jc w:val="center"/>
            </w:pPr>
            <w:r>
              <w:t>Coverage</w:t>
            </w:r>
          </w:p>
        </w:tc>
      </w:tr>
      <w:tr w:rsidR="00665A9A" w:rsidTr="009B774D">
        <w:tc>
          <w:tcPr>
            <w:tcW w:w="911" w:type="dxa"/>
          </w:tcPr>
          <w:p w:rsidR="00665A9A" w:rsidRDefault="002F35E2" w:rsidP="009B774D">
            <w:r>
              <w:t>N</w:t>
            </w:r>
            <w:r w:rsidR="00665A9A">
              <w:t>LR (n=100)</w:t>
            </w:r>
          </w:p>
        </w:tc>
        <w:tc>
          <w:tcPr>
            <w:tcW w:w="888" w:type="dxa"/>
          </w:tcPr>
          <w:p w:rsidR="00665A9A" w:rsidRDefault="00665A9A" w:rsidP="009B774D"/>
        </w:tc>
        <w:tc>
          <w:tcPr>
            <w:tcW w:w="883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  <w:tc>
          <w:tcPr>
            <w:tcW w:w="880" w:type="dxa"/>
          </w:tcPr>
          <w:p w:rsidR="00665A9A" w:rsidRDefault="00665A9A" w:rsidP="009B774D"/>
        </w:tc>
        <w:tc>
          <w:tcPr>
            <w:tcW w:w="877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  <w:tc>
          <w:tcPr>
            <w:tcW w:w="876" w:type="dxa"/>
          </w:tcPr>
          <w:p w:rsidR="00665A9A" w:rsidRDefault="00665A9A" w:rsidP="009B774D"/>
        </w:tc>
        <w:tc>
          <w:tcPr>
            <w:tcW w:w="873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</w:tr>
      <w:tr w:rsidR="00665A9A" w:rsidTr="009B774D">
        <w:tc>
          <w:tcPr>
            <w:tcW w:w="911" w:type="dxa"/>
          </w:tcPr>
          <w:p w:rsidR="00665A9A" w:rsidRDefault="00665A9A" w:rsidP="009B774D">
            <w:r>
              <w:t>LR (n=100)</w:t>
            </w:r>
          </w:p>
        </w:tc>
        <w:tc>
          <w:tcPr>
            <w:tcW w:w="888" w:type="dxa"/>
          </w:tcPr>
          <w:p w:rsidR="00665A9A" w:rsidRDefault="00665A9A" w:rsidP="009B774D"/>
        </w:tc>
        <w:tc>
          <w:tcPr>
            <w:tcW w:w="883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  <w:tc>
          <w:tcPr>
            <w:tcW w:w="880" w:type="dxa"/>
          </w:tcPr>
          <w:p w:rsidR="00665A9A" w:rsidRDefault="00665A9A" w:rsidP="009B774D"/>
        </w:tc>
        <w:tc>
          <w:tcPr>
            <w:tcW w:w="877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  <w:tc>
          <w:tcPr>
            <w:tcW w:w="876" w:type="dxa"/>
          </w:tcPr>
          <w:p w:rsidR="00665A9A" w:rsidRDefault="00665A9A" w:rsidP="009B774D"/>
        </w:tc>
        <w:tc>
          <w:tcPr>
            <w:tcW w:w="873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</w:tr>
      <w:tr w:rsidR="00665A9A" w:rsidTr="009B774D">
        <w:tc>
          <w:tcPr>
            <w:tcW w:w="911" w:type="dxa"/>
          </w:tcPr>
          <w:p w:rsidR="00665A9A" w:rsidRDefault="00665A9A" w:rsidP="009B774D">
            <w:r>
              <w:t>All (n=100)</w:t>
            </w:r>
          </w:p>
        </w:tc>
        <w:tc>
          <w:tcPr>
            <w:tcW w:w="888" w:type="dxa"/>
          </w:tcPr>
          <w:p w:rsidR="00665A9A" w:rsidRDefault="00665A9A" w:rsidP="009B774D"/>
        </w:tc>
        <w:tc>
          <w:tcPr>
            <w:tcW w:w="883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  <w:tc>
          <w:tcPr>
            <w:tcW w:w="880" w:type="dxa"/>
          </w:tcPr>
          <w:p w:rsidR="00665A9A" w:rsidRDefault="00665A9A" w:rsidP="009B774D"/>
        </w:tc>
        <w:tc>
          <w:tcPr>
            <w:tcW w:w="877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  <w:tc>
          <w:tcPr>
            <w:tcW w:w="876" w:type="dxa"/>
          </w:tcPr>
          <w:p w:rsidR="00665A9A" w:rsidRDefault="00665A9A" w:rsidP="009B774D"/>
        </w:tc>
        <w:tc>
          <w:tcPr>
            <w:tcW w:w="873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</w:tr>
      <w:tr w:rsidR="00665A9A" w:rsidTr="009B774D">
        <w:tc>
          <w:tcPr>
            <w:tcW w:w="911" w:type="dxa"/>
          </w:tcPr>
          <w:p w:rsidR="00665A9A" w:rsidRDefault="002F35E2" w:rsidP="009B774D">
            <w:r>
              <w:t>N</w:t>
            </w:r>
            <w:r w:rsidR="00665A9A">
              <w:t>LR (n=200)</w:t>
            </w:r>
          </w:p>
        </w:tc>
        <w:tc>
          <w:tcPr>
            <w:tcW w:w="888" w:type="dxa"/>
          </w:tcPr>
          <w:p w:rsidR="00665A9A" w:rsidRDefault="00665A9A" w:rsidP="009B774D"/>
        </w:tc>
        <w:tc>
          <w:tcPr>
            <w:tcW w:w="883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  <w:tc>
          <w:tcPr>
            <w:tcW w:w="880" w:type="dxa"/>
          </w:tcPr>
          <w:p w:rsidR="00665A9A" w:rsidRDefault="00665A9A" w:rsidP="009B774D"/>
        </w:tc>
        <w:tc>
          <w:tcPr>
            <w:tcW w:w="877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  <w:tc>
          <w:tcPr>
            <w:tcW w:w="876" w:type="dxa"/>
          </w:tcPr>
          <w:p w:rsidR="00665A9A" w:rsidRDefault="00665A9A" w:rsidP="009B774D"/>
        </w:tc>
        <w:tc>
          <w:tcPr>
            <w:tcW w:w="873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</w:tr>
      <w:tr w:rsidR="00665A9A" w:rsidTr="009B774D">
        <w:tc>
          <w:tcPr>
            <w:tcW w:w="911" w:type="dxa"/>
          </w:tcPr>
          <w:p w:rsidR="00665A9A" w:rsidRDefault="00665A9A" w:rsidP="009B774D">
            <w:r>
              <w:t>LR (n=200)</w:t>
            </w:r>
          </w:p>
        </w:tc>
        <w:tc>
          <w:tcPr>
            <w:tcW w:w="888" w:type="dxa"/>
          </w:tcPr>
          <w:p w:rsidR="00665A9A" w:rsidRDefault="00665A9A" w:rsidP="009B774D"/>
        </w:tc>
        <w:tc>
          <w:tcPr>
            <w:tcW w:w="883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  <w:tc>
          <w:tcPr>
            <w:tcW w:w="880" w:type="dxa"/>
          </w:tcPr>
          <w:p w:rsidR="00665A9A" w:rsidRDefault="00665A9A" w:rsidP="009B774D"/>
        </w:tc>
        <w:tc>
          <w:tcPr>
            <w:tcW w:w="877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  <w:tc>
          <w:tcPr>
            <w:tcW w:w="876" w:type="dxa"/>
          </w:tcPr>
          <w:p w:rsidR="00665A9A" w:rsidRDefault="00665A9A" w:rsidP="009B774D"/>
        </w:tc>
        <w:tc>
          <w:tcPr>
            <w:tcW w:w="873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</w:tr>
      <w:tr w:rsidR="00665A9A" w:rsidTr="009B774D">
        <w:tc>
          <w:tcPr>
            <w:tcW w:w="911" w:type="dxa"/>
          </w:tcPr>
          <w:p w:rsidR="00665A9A" w:rsidRDefault="00665A9A" w:rsidP="009B774D">
            <w:r>
              <w:t>All (n=200)</w:t>
            </w:r>
          </w:p>
        </w:tc>
        <w:tc>
          <w:tcPr>
            <w:tcW w:w="888" w:type="dxa"/>
          </w:tcPr>
          <w:p w:rsidR="00665A9A" w:rsidRDefault="00665A9A" w:rsidP="009B774D"/>
        </w:tc>
        <w:tc>
          <w:tcPr>
            <w:tcW w:w="883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  <w:tc>
          <w:tcPr>
            <w:tcW w:w="880" w:type="dxa"/>
          </w:tcPr>
          <w:p w:rsidR="00665A9A" w:rsidRDefault="00665A9A" w:rsidP="009B774D"/>
        </w:tc>
        <w:tc>
          <w:tcPr>
            <w:tcW w:w="877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  <w:tc>
          <w:tcPr>
            <w:tcW w:w="876" w:type="dxa"/>
          </w:tcPr>
          <w:p w:rsidR="00665A9A" w:rsidRDefault="00665A9A" w:rsidP="009B774D"/>
        </w:tc>
        <w:tc>
          <w:tcPr>
            <w:tcW w:w="873" w:type="dxa"/>
          </w:tcPr>
          <w:p w:rsidR="00665A9A" w:rsidRDefault="00665A9A" w:rsidP="009B774D"/>
        </w:tc>
        <w:tc>
          <w:tcPr>
            <w:tcW w:w="1054" w:type="dxa"/>
          </w:tcPr>
          <w:p w:rsidR="00665A9A" w:rsidRDefault="00665A9A" w:rsidP="009B774D"/>
        </w:tc>
      </w:tr>
    </w:tbl>
    <w:p w:rsidR="00665A9A" w:rsidRDefault="00665A9A"/>
    <w:p w:rsidR="003E4D2A" w:rsidRDefault="003E4D2A"/>
    <w:sectPr w:rsidR="003E4D2A" w:rsidSect="00EA1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1FB"/>
    <w:rsid w:val="000F2BFF"/>
    <w:rsid w:val="002A0500"/>
    <w:rsid w:val="002F35E2"/>
    <w:rsid w:val="003E4D2A"/>
    <w:rsid w:val="005715A8"/>
    <w:rsid w:val="00665A9A"/>
    <w:rsid w:val="006D467B"/>
    <w:rsid w:val="007751FB"/>
    <w:rsid w:val="00983709"/>
    <w:rsid w:val="00C55FFD"/>
    <w:rsid w:val="00EA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C26FD"/>
  <w15:chartTrackingRefBased/>
  <w15:docId w15:val="{290A45EF-376B-4198-B0A4-4DC52621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5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Langone Health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Deng, Annan</dc:creator>
  <cp:keywords/>
  <dc:description/>
  <cp:lastModifiedBy>Deng, Annan</cp:lastModifiedBy>
  <cp:revision>5</cp:revision>
  <dcterms:created xsi:type="dcterms:W3CDTF">2024-02-17T20:47:00Z</dcterms:created>
  <dcterms:modified xsi:type="dcterms:W3CDTF">2024-04-05T17:21:00Z</dcterms:modified>
</cp:coreProperties>
</file>