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2B31" w14:textId="73845C3B" w:rsidR="00496911" w:rsidRDefault="007D506F" w:rsidP="007D506F">
      <w:pPr>
        <w:pStyle w:val="Heading3"/>
        <w:numPr>
          <w:ilvl w:val="0"/>
          <w:numId w:val="0"/>
        </w:numPr>
        <w:ind w:left="720" w:hanging="720"/>
      </w:pPr>
      <w:r>
        <w:t>Prescriptive Section (+ Annexes)</w:t>
      </w:r>
    </w:p>
    <w:p w14:paraId="0D2CAB99" w14:textId="77777777" w:rsidR="004D1257" w:rsidRDefault="004D1257" w:rsidP="0001686A">
      <w:bookmarkStart w:id="0" w:name="_Toc65056508"/>
      <w:r>
        <w:t xml:space="preserve">Example authors: </w:t>
      </w:r>
    </w:p>
    <w:p w14:paraId="7C6C3ECA" w14:textId="39E52546" w:rsidR="0001686A" w:rsidRDefault="004D1257" w:rsidP="004D1257">
      <w:pPr>
        <w:pStyle w:val="ListParagraph"/>
        <w:numPr>
          <w:ilvl w:val="0"/>
          <w:numId w:val="4"/>
        </w:numPr>
      </w:pPr>
      <w:r>
        <w:t xml:space="preserve">List here the content that should be in the Part 1: Prescriptive Section, your example will refer to it and not develop it </w:t>
      </w:r>
      <w:proofErr w:type="gramStart"/>
      <w:r>
        <w:t>here</w:t>
      </w:r>
      <w:proofErr w:type="gramEnd"/>
    </w:p>
    <w:p w14:paraId="02CFEC3F" w14:textId="02C3818E" w:rsidR="004D1257" w:rsidRPr="004D1257" w:rsidRDefault="004D1257" w:rsidP="004D1257">
      <w:pPr>
        <w:rPr>
          <w:b/>
          <w:bCs/>
          <w:i/>
          <w:iCs/>
        </w:rPr>
      </w:pPr>
      <w:r w:rsidRPr="004D1257">
        <w:rPr>
          <w:b/>
          <w:bCs/>
          <w:i/>
          <w:iCs/>
        </w:rPr>
        <w:t>Note: each example section should have three section headings: Situation, Approach, Example</w:t>
      </w:r>
    </w:p>
    <w:p w14:paraId="204D5A3E" w14:textId="1BFAE27F" w:rsidR="007D506F" w:rsidRDefault="007D506F" w:rsidP="007D506F">
      <w:pPr>
        <w:pStyle w:val="Heading3"/>
        <w:numPr>
          <w:ilvl w:val="0"/>
          <w:numId w:val="0"/>
        </w:numPr>
        <w:ind w:left="720" w:hanging="720"/>
      </w:pPr>
      <w:r>
        <w:t xml:space="preserve">Option </w:t>
      </w:r>
      <w:bookmarkEnd w:id="0"/>
      <w:r w:rsidR="004D1257">
        <w:t>(A, B, C, or D)</w:t>
      </w:r>
      <w:r>
        <w:t xml:space="preserve"> </w:t>
      </w:r>
    </w:p>
    <w:p w14:paraId="5662365A" w14:textId="106996FC" w:rsidR="0001686A" w:rsidRPr="004D1257" w:rsidRDefault="0001686A" w:rsidP="0001686A">
      <w:pPr>
        <w:rPr>
          <w:b/>
          <w:bCs/>
        </w:rPr>
      </w:pPr>
      <w:r w:rsidRPr="004D1257">
        <w:rPr>
          <w:b/>
          <w:bCs/>
        </w:rPr>
        <w:t xml:space="preserve">General Information </w:t>
      </w:r>
    </w:p>
    <w:p w14:paraId="65533631" w14:textId="66F642B2" w:rsidR="009D7C12" w:rsidRDefault="0001686A" w:rsidP="007D506F">
      <w:r>
        <w:tab/>
        <w:t>How pieces fit together, e.g.</w:t>
      </w:r>
    </w:p>
    <w:p w14:paraId="3CB4818C" w14:textId="77777777" w:rsidR="009D7C12" w:rsidRDefault="009D7C12" w:rsidP="007D506F"/>
    <w:p w14:paraId="528BC44E" w14:textId="7993BA3D" w:rsidR="007D506F" w:rsidRPr="004D1257" w:rsidRDefault="00D43A8D" w:rsidP="007D506F">
      <w:pPr>
        <w:rPr>
          <w:b/>
          <w:bCs/>
        </w:rPr>
      </w:pPr>
      <w:r>
        <w:rPr>
          <w:b/>
          <w:bCs/>
        </w:rPr>
        <w:t>Example Outline (for all Option A, B, C, and D examples)</w:t>
      </w:r>
    </w:p>
    <w:p w14:paraId="56F6BEA0" w14:textId="18F14E01" w:rsidR="007D506F" w:rsidRDefault="007D506F" w:rsidP="007D506F">
      <w:r>
        <w:tab/>
        <w:t>Situation</w:t>
      </w:r>
    </w:p>
    <w:p w14:paraId="5FD584FC" w14:textId="5A2F1DA6" w:rsidR="00F4394B" w:rsidRDefault="004D1257" w:rsidP="004D1257">
      <w:pPr>
        <w:pStyle w:val="ListParagraph"/>
        <w:numPr>
          <w:ilvl w:val="0"/>
          <w:numId w:val="6"/>
        </w:numPr>
      </w:pPr>
      <w:r>
        <w:t xml:space="preserve">describe the situation in which the Option (A, B, C, D) method is applied, </w:t>
      </w:r>
      <w:r w:rsidR="00F4394B">
        <w:t xml:space="preserve">for example a </w:t>
      </w:r>
      <w:r w:rsidR="00222C67">
        <w:t xml:space="preserve">building owner upgraded their interior lighting from T8 </w:t>
      </w:r>
      <w:r w:rsidR="00551404">
        <w:t>fluorescent</w:t>
      </w:r>
      <w:r w:rsidR="00222C67">
        <w:t xml:space="preserve"> </w:t>
      </w:r>
      <w:r w:rsidR="00551404">
        <w:t>fixtures to LED fixtures,</w:t>
      </w:r>
      <w:r w:rsidR="00946035">
        <w:t xml:space="preserve"> worked with an ESCO or </w:t>
      </w:r>
      <w:r w:rsidR="009E3946">
        <w:t xml:space="preserve">through </w:t>
      </w:r>
      <w:r w:rsidR="00946035">
        <w:t xml:space="preserve">an incentive program, </w:t>
      </w:r>
      <w:r w:rsidR="009E3946">
        <w:t>metering was installed or used the building control system trend files, etc.</w:t>
      </w:r>
    </w:p>
    <w:p w14:paraId="7A1B55A1" w14:textId="42E4D53E" w:rsidR="004D1257" w:rsidRDefault="004D1257" w:rsidP="004D1257">
      <w:pPr>
        <w:pStyle w:val="ListParagraph"/>
        <w:numPr>
          <w:ilvl w:val="0"/>
          <w:numId w:val="6"/>
        </w:numPr>
      </w:pPr>
      <w:r>
        <w:t xml:space="preserve">include some discussion for why uncertainty is </w:t>
      </w:r>
      <w:proofErr w:type="gramStart"/>
      <w:r>
        <w:t>estimated</w:t>
      </w:r>
      <w:proofErr w:type="gramEnd"/>
    </w:p>
    <w:p w14:paraId="4A4AAB6E" w14:textId="5FE66008" w:rsidR="008A435B" w:rsidRDefault="008A435B" w:rsidP="008A435B">
      <w:pPr>
        <w:pStyle w:val="ListParagraph"/>
        <w:numPr>
          <w:ilvl w:val="1"/>
          <w:numId w:val="6"/>
        </w:numPr>
      </w:pPr>
      <w:proofErr w:type="gramStart"/>
      <w:r>
        <w:t>e.g.</w:t>
      </w:r>
      <w:proofErr w:type="gramEnd"/>
      <w:r>
        <w:t xml:space="preserve"> potential impact on payback period</w:t>
      </w:r>
      <w:r w:rsidR="00E41C09">
        <w:t xml:space="preserve">, desire to have </w:t>
      </w:r>
      <w:r w:rsidR="009E3946">
        <w:t xml:space="preserve">a </w:t>
      </w:r>
      <w:r w:rsidR="00E41C09">
        <w:t xml:space="preserve">more accurate method, meet a regulatory </w:t>
      </w:r>
      <w:r w:rsidR="00C40CA4">
        <w:t xml:space="preserve">or contract </w:t>
      </w:r>
      <w:r w:rsidR="00E41C09">
        <w:t xml:space="preserve">requirement, </w:t>
      </w:r>
      <w:r w:rsidR="00C40CA4">
        <w:t xml:space="preserve">research project, </w:t>
      </w:r>
      <w:r w:rsidR="00E41C09">
        <w:t>etc.</w:t>
      </w:r>
    </w:p>
    <w:p w14:paraId="5B914DEB" w14:textId="205F9409" w:rsidR="000B1B9E" w:rsidRDefault="000B1B9E" w:rsidP="008A435B">
      <w:pPr>
        <w:pStyle w:val="ListParagraph"/>
        <w:numPr>
          <w:ilvl w:val="1"/>
          <w:numId w:val="6"/>
        </w:numPr>
      </w:pPr>
      <w:r>
        <w:t xml:space="preserve">optional: describe project uncertainties not addressed by the selected </w:t>
      </w:r>
      <w:proofErr w:type="gramStart"/>
      <w:r>
        <w:t>method</w:t>
      </w:r>
      <w:proofErr w:type="gramEnd"/>
    </w:p>
    <w:p w14:paraId="52FBD53E" w14:textId="65F947D5" w:rsidR="007D506F" w:rsidRDefault="007D506F" w:rsidP="007D506F">
      <w:pPr>
        <w:ind w:firstLine="720"/>
      </w:pPr>
      <w:r>
        <w:t>Approach</w:t>
      </w:r>
    </w:p>
    <w:p w14:paraId="2745A905" w14:textId="2C196E2C" w:rsidR="004D1257" w:rsidRDefault="004D1257" w:rsidP="004D1257">
      <w:pPr>
        <w:pStyle w:val="ListParagraph"/>
        <w:numPr>
          <w:ilvl w:val="0"/>
          <w:numId w:val="6"/>
        </w:numPr>
      </w:pPr>
      <w:r>
        <w:t>describe the M&amp;V approach used (</w:t>
      </w:r>
      <w:r w:rsidR="00420960">
        <w:t>adjustment</w:t>
      </w:r>
      <w:r>
        <w:t xml:space="preserve"> method selected, engineering analysis, simulation, regression models, etc.). Describe the uncertainty method used</w:t>
      </w:r>
      <w:r w:rsidR="00420960">
        <w:t xml:space="preserve"> (</w:t>
      </w:r>
      <w:r w:rsidR="003B159B">
        <w:t>engineering approach, monte-</w:t>
      </w:r>
      <w:proofErr w:type="spellStart"/>
      <w:r w:rsidR="003B159B">
        <w:t>carlo</w:t>
      </w:r>
      <w:proofErr w:type="spellEnd"/>
      <w:r w:rsidR="003B159B">
        <w:t xml:space="preserve"> method, regression model, Bayesian, etc.</w:t>
      </w:r>
      <w:r w:rsidR="006C38B4">
        <w:t xml:space="preserve"> note that these methods should be described in Part 2</w:t>
      </w:r>
      <w:r w:rsidR="00CF5258">
        <w:t xml:space="preserve"> or Annex, please note if not so we can include it</w:t>
      </w:r>
      <w:r w:rsidR="003B159B">
        <w:t>)</w:t>
      </w:r>
      <w:r>
        <w:t>, list assumptions, etc.</w:t>
      </w:r>
    </w:p>
    <w:p w14:paraId="2230928D" w14:textId="77777777" w:rsidR="007D506F" w:rsidRDefault="007D506F" w:rsidP="007D506F">
      <w:pPr>
        <w:ind w:firstLine="720"/>
      </w:pPr>
      <w:r>
        <w:t>Example</w:t>
      </w:r>
    </w:p>
    <w:p w14:paraId="6ED0B4D6" w14:textId="18626C70" w:rsidR="004D1257" w:rsidRDefault="00D22B68" w:rsidP="004D1257">
      <w:pPr>
        <w:pStyle w:val="ListParagraph"/>
        <w:numPr>
          <w:ilvl w:val="0"/>
          <w:numId w:val="6"/>
        </w:numPr>
      </w:pPr>
      <w:r>
        <w:t xml:space="preserve">Describe how uncertainties were developed and combined for the parameters involved, </w:t>
      </w:r>
      <w:r w:rsidR="004D1257">
        <w:t xml:space="preserve">present the </w:t>
      </w:r>
      <w:r w:rsidR="00CF5258">
        <w:t xml:space="preserve">savings and </w:t>
      </w:r>
      <w:r w:rsidR="004D1257">
        <w:t>uncertainty calculations and results, include a discussion of results and how it informs the original reason for estimating uncertainty described above in Approach section.</w:t>
      </w:r>
    </w:p>
    <w:p w14:paraId="72323A1F" w14:textId="77777777" w:rsidR="00BE5324" w:rsidRDefault="00BE5324" w:rsidP="00BE5324"/>
    <w:sectPr w:rsidR="00BE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13B"/>
    <w:multiLevelType w:val="hybridMultilevel"/>
    <w:tmpl w:val="FF84200C"/>
    <w:lvl w:ilvl="0" w:tplc="8550F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0FD6"/>
    <w:multiLevelType w:val="hybridMultilevel"/>
    <w:tmpl w:val="8378190E"/>
    <w:lvl w:ilvl="0" w:tplc="3E0CE7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E0D2D"/>
    <w:multiLevelType w:val="hybridMultilevel"/>
    <w:tmpl w:val="AF6A1262"/>
    <w:lvl w:ilvl="0" w:tplc="1DFE029A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0C4502"/>
    <w:multiLevelType w:val="hybridMultilevel"/>
    <w:tmpl w:val="327AD70C"/>
    <w:lvl w:ilvl="0" w:tplc="8550F8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E11C77"/>
    <w:multiLevelType w:val="multilevel"/>
    <w:tmpl w:val="E89AEC7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sz w:val="44"/>
        <w:szCs w:val="44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455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 w16cid:durableId="704213433">
    <w:abstractNumId w:val="4"/>
  </w:num>
  <w:num w:numId="2" w16cid:durableId="553587290">
    <w:abstractNumId w:val="4"/>
  </w:num>
  <w:num w:numId="3" w16cid:durableId="649939115">
    <w:abstractNumId w:val="1"/>
  </w:num>
  <w:num w:numId="4" w16cid:durableId="1927417811">
    <w:abstractNumId w:val="0"/>
  </w:num>
  <w:num w:numId="5" w16cid:durableId="1416512237">
    <w:abstractNumId w:val="3"/>
  </w:num>
  <w:num w:numId="6" w16cid:durableId="636834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6F"/>
    <w:rsid w:val="0001686A"/>
    <w:rsid w:val="0003739D"/>
    <w:rsid w:val="00042DFA"/>
    <w:rsid w:val="00044B0F"/>
    <w:rsid w:val="000B1B9E"/>
    <w:rsid w:val="000F15A3"/>
    <w:rsid w:val="00116065"/>
    <w:rsid w:val="00120DC4"/>
    <w:rsid w:val="00161C93"/>
    <w:rsid w:val="00161D03"/>
    <w:rsid w:val="001F3E04"/>
    <w:rsid w:val="00222C67"/>
    <w:rsid w:val="002579FD"/>
    <w:rsid w:val="00264E06"/>
    <w:rsid w:val="002C22F3"/>
    <w:rsid w:val="002C3319"/>
    <w:rsid w:val="003B159B"/>
    <w:rsid w:val="00420960"/>
    <w:rsid w:val="00485764"/>
    <w:rsid w:val="00496911"/>
    <w:rsid w:val="004D1257"/>
    <w:rsid w:val="00507CFA"/>
    <w:rsid w:val="00522C42"/>
    <w:rsid w:val="00530175"/>
    <w:rsid w:val="00551404"/>
    <w:rsid w:val="00552829"/>
    <w:rsid w:val="0063082C"/>
    <w:rsid w:val="00637ED0"/>
    <w:rsid w:val="006C38B4"/>
    <w:rsid w:val="007164E7"/>
    <w:rsid w:val="007D506F"/>
    <w:rsid w:val="008207C4"/>
    <w:rsid w:val="00827306"/>
    <w:rsid w:val="0084306F"/>
    <w:rsid w:val="008A435B"/>
    <w:rsid w:val="009052C2"/>
    <w:rsid w:val="00946035"/>
    <w:rsid w:val="009D7C12"/>
    <w:rsid w:val="009E3946"/>
    <w:rsid w:val="00AC3184"/>
    <w:rsid w:val="00B14A3F"/>
    <w:rsid w:val="00B657E0"/>
    <w:rsid w:val="00B709FA"/>
    <w:rsid w:val="00BE5324"/>
    <w:rsid w:val="00C40CA4"/>
    <w:rsid w:val="00CF5258"/>
    <w:rsid w:val="00D06E16"/>
    <w:rsid w:val="00D22B68"/>
    <w:rsid w:val="00D43A8D"/>
    <w:rsid w:val="00D5005A"/>
    <w:rsid w:val="00D70BA9"/>
    <w:rsid w:val="00DC0B55"/>
    <w:rsid w:val="00DF1EC0"/>
    <w:rsid w:val="00E41C09"/>
    <w:rsid w:val="00E924B4"/>
    <w:rsid w:val="00F4394B"/>
    <w:rsid w:val="00F6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C6A3"/>
  <w15:chartTrackingRefBased/>
  <w15:docId w15:val="{C334E03A-ED9C-4516-8049-4058AE87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06F"/>
    <w:pPr>
      <w:keepNext/>
      <w:keepLines/>
      <w:numPr>
        <w:numId w:val="1"/>
      </w:numPr>
      <w:tabs>
        <w:tab w:val="left" w:pos="1080"/>
      </w:tabs>
      <w:spacing w:after="480" w:line="240" w:lineRule="auto"/>
      <w:ind w:left="1080" w:hanging="1080"/>
      <w:outlineLvl w:val="0"/>
    </w:pPr>
    <w:rPr>
      <w:rFonts w:ascii="Arial" w:eastAsiaTheme="majorEastAsia" w:hAnsi="Arial" w:cstheme="majorBidi"/>
      <w:bCs/>
      <w:color w:val="44546A" w:themeColor="text2"/>
      <w:sz w:val="44"/>
      <w:szCs w:val="6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06F"/>
    <w:pPr>
      <w:keepNext/>
      <w:keepLines/>
      <w:numPr>
        <w:ilvl w:val="1"/>
        <w:numId w:val="1"/>
      </w:numPr>
      <w:tabs>
        <w:tab w:val="left" w:pos="1080"/>
      </w:tabs>
      <w:spacing w:before="480" w:after="240" w:line="240" w:lineRule="auto"/>
      <w:contextualSpacing/>
      <w:outlineLvl w:val="1"/>
    </w:pPr>
    <w:rPr>
      <w:rFonts w:ascii="Arial" w:eastAsiaTheme="majorEastAsia" w:hAnsi="Arial" w:cstheme="majorBidi"/>
      <w:bCs/>
      <w:color w:val="E7E6E6" w:themeColor="background2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D506F"/>
    <w:pPr>
      <w:keepNext/>
      <w:keepLines/>
      <w:numPr>
        <w:ilvl w:val="2"/>
        <w:numId w:val="1"/>
      </w:numPr>
      <w:tabs>
        <w:tab w:val="left" w:pos="1080"/>
      </w:tabs>
      <w:spacing w:before="360" w:after="240" w:line="240" w:lineRule="auto"/>
      <w:outlineLvl w:val="2"/>
    </w:pPr>
    <w:rPr>
      <w:rFonts w:ascii="Arial" w:eastAsia="Arial" w:hAnsi="Arial" w:cs="Arial"/>
      <w:color w:val="44546A" w:themeColor="text2"/>
      <w:sz w:val="36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06F"/>
    <w:pPr>
      <w:keepNext/>
      <w:keepLines/>
      <w:numPr>
        <w:ilvl w:val="3"/>
        <w:numId w:val="1"/>
      </w:numPr>
      <w:tabs>
        <w:tab w:val="left" w:pos="1260"/>
      </w:tabs>
      <w:spacing w:before="360" w:after="120" w:line="240" w:lineRule="auto"/>
      <w:outlineLvl w:val="3"/>
    </w:pPr>
    <w:rPr>
      <w:rFonts w:asciiTheme="majorHAnsi" w:eastAsiaTheme="majorEastAsia" w:hAnsiTheme="majorHAnsi" w:cstheme="majorBidi"/>
      <w:iCs/>
      <w:color w:val="E7E6E6" w:themeColor="background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506F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="Arial" w:eastAsiaTheme="majorEastAsia" w:hAnsi="Arial" w:cstheme="majorBidi"/>
      <w:color w:val="1F3763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506F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Cs/>
      <w:color w:val="E7E6E6" w:themeColor="background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6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Cs/>
      <w:color w:val="44546A" w:themeColor="text2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6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6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6F"/>
    <w:rPr>
      <w:rFonts w:ascii="Arial" w:eastAsiaTheme="majorEastAsia" w:hAnsi="Arial" w:cstheme="majorBidi"/>
      <w:bCs/>
      <w:color w:val="44546A" w:themeColor="text2"/>
      <w:sz w:val="4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sid w:val="007D506F"/>
    <w:rPr>
      <w:rFonts w:ascii="Arial" w:eastAsiaTheme="majorEastAsia" w:hAnsi="Arial" w:cstheme="majorBidi"/>
      <w:bCs/>
      <w:color w:val="E7E6E6" w:themeColor="background2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06F"/>
    <w:rPr>
      <w:rFonts w:ascii="Arial" w:eastAsia="Arial" w:hAnsi="Arial" w:cs="Arial"/>
      <w:color w:val="44546A" w:themeColor="text2"/>
      <w:sz w:val="3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D506F"/>
    <w:rPr>
      <w:rFonts w:asciiTheme="majorHAnsi" w:eastAsiaTheme="majorEastAsia" w:hAnsiTheme="majorHAnsi" w:cstheme="majorBidi"/>
      <w:iCs/>
      <w:color w:val="E7E6E6" w:themeColor="background2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7D506F"/>
    <w:rPr>
      <w:rFonts w:ascii="Arial" w:eastAsiaTheme="majorEastAsia" w:hAnsi="Arial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D506F"/>
    <w:rPr>
      <w:rFonts w:asciiTheme="majorHAnsi" w:eastAsiaTheme="majorEastAsia" w:hAnsiTheme="majorHAnsi" w:cstheme="majorBidi"/>
      <w:iCs/>
      <w:color w:val="E7E6E6" w:themeColor="background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6F"/>
    <w:rPr>
      <w:rFonts w:asciiTheme="majorHAnsi" w:eastAsiaTheme="majorEastAsia" w:hAnsiTheme="majorHAnsi" w:cstheme="majorBidi"/>
      <w:iCs/>
      <w:color w:val="44546A" w:themeColor="text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6F"/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120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7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Jump</dc:creator>
  <cp:keywords/>
  <dc:description/>
  <cp:lastModifiedBy>Reviewer</cp:lastModifiedBy>
  <cp:revision>2</cp:revision>
  <dcterms:created xsi:type="dcterms:W3CDTF">2023-06-22T22:27:00Z</dcterms:created>
  <dcterms:modified xsi:type="dcterms:W3CDTF">2023-06-22T22:27:00Z</dcterms:modified>
</cp:coreProperties>
</file>