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1A821105" w14:textId="77777777" w:rsidR="00861402" w:rsidRDefault="007D1166" w:rsidP="002922CE">
      <w:pPr>
        <w:pStyle w:val="Heading1"/>
      </w:pPr>
      <w:bookmarkStart w:id="0" w:name="_Toc238151068"/>
      <w:bookmarkStart w:id="1" w:name="_Toc238575667"/>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0AD3A803" w14:textId="43C06A55"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7" w:history="1">
        <w:r w:rsidRPr="00DB7E37">
          <w:rPr>
            <w:rStyle w:val="Hyperlink"/>
          </w:rPr>
          <w:t>Table of Contents</w:t>
        </w:r>
        <w:r>
          <w:rPr>
            <w:webHidden/>
          </w:rPr>
          <w:tab/>
        </w:r>
        <w:r>
          <w:rPr>
            <w:webHidden/>
          </w:rPr>
          <w:fldChar w:fldCharType="begin"/>
        </w:r>
        <w:r>
          <w:rPr>
            <w:webHidden/>
          </w:rPr>
          <w:instrText xml:space="preserve"> PAGEREF _Toc238575667 \h </w:instrText>
        </w:r>
        <w:r>
          <w:rPr>
            <w:webHidden/>
          </w:rPr>
        </w:r>
        <w:r>
          <w:rPr>
            <w:webHidden/>
          </w:rPr>
          <w:fldChar w:fldCharType="separate"/>
        </w:r>
        <w:r>
          <w:rPr>
            <w:webHidden/>
          </w:rPr>
          <w:t>1</w:t>
        </w:r>
        <w:r>
          <w:rPr>
            <w:webHidden/>
          </w:rPr>
          <w:fldChar w:fldCharType="end"/>
        </w:r>
      </w:hyperlink>
    </w:p>
    <w:p w14:paraId="74E14198" w14:textId="16F5F20B"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8" w:history="1">
        <w:r w:rsidRPr="00DB7E37">
          <w:rPr>
            <w:rStyle w:val="Hyperlink"/>
          </w:rPr>
          <w:t>List of Tables</w:t>
        </w:r>
        <w:r>
          <w:rPr>
            <w:webHidden/>
          </w:rPr>
          <w:tab/>
        </w:r>
        <w:r>
          <w:rPr>
            <w:webHidden/>
          </w:rPr>
          <w:fldChar w:fldCharType="begin"/>
        </w:r>
        <w:r>
          <w:rPr>
            <w:webHidden/>
          </w:rPr>
          <w:instrText xml:space="preserve"> PAGEREF _Toc238575668 \h </w:instrText>
        </w:r>
        <w:r>
          <w:rPr>
            <w:webHidden/>
          </w:rPr>
        </w:r>
        <w:r>
          <w:rPr>
            <w:webHidden/>
          </w:rPr>
          <w:fldChar w:fldCharType="separate"/>
        </w:r>
        <w:r>
          <w:rPr>
            <w:webHidden/>
          </w:rPr>
          <w:t>2</w:t>
        </w:r>
        <w:r>
          <w:rPr>
            <w:webHidden/>
          </w:rPr>
          <w:fldChar w:fldCharType="end"/>
        </w:r>
      </w:hyperlink>
    </w:p>
    <w:p w14:paraId="009E6181" w14:textId="3AF6D79E"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69" w:history="1">
        <w:r w:rsidRPr="00DB7E37">
          <w:rPr>
            <w:rStyle w:val="Hyperlink"/>
          </w:rPr>
          <w:t>List of Figures</w:t>
        </w:r>
        <w:r>
          <w:rPr>
            <w:webHidden/>
          </w:rPr>
          <w:tab/>
        </w:r>
        <w:r>
          <w:rPr>
            <w:webHidden/>
          </w:rPr>
          <w:fldChar w:fldCharType="begin"/>
        </w:r>
        <w:r>
          <w:rPr>
            <w:webHidden/>
          </w:rPr>
          <w:instrText xml:space="preserve"> PAGEREF _Toc238575669 \h </w:instrText>
        </w:r>
        <w:r>
          <w:rPr>
            <w:webHidden/>
          </w:rPr>
        </w:r>
        <w:r>
          <w:rPr>
            <w:webHidden/>
          </w:rPr>
          <w:fldChar w:fldCharType="separate"/>
        </w:r>
        <w:r>
          <w:rPr>
            <w:webHidden/>
          </w:rPr>
          <w:t>2</w:t>
        </w:r>
        <w:r>
          <w:rPr>
            <w:webHidden/>
          </w:rPr>
          <w:fldChar w:fldCharType="end"/>
        </w:r>
      </w:hyperlink>
    </w:p>
    <w:p w14:paraId="570F39F3" w14:textId="561402A4"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0" w:history="1">
        <w:r w:rsidRPr="00DB7E37">
          <w:rPr>
            <w:rStyle w:val="Hyperlink"/>
          </w:rPr>
          <w:t>1. Introduction</w:t>
        </w:r>
        <w:r>
          <w:rPr>
            <w:webHidden/>
          </w:rPr>
          <w:tab/>
        </w:r>
        <w:r>
          <w:rPr>
            <w:webHidden/>
          </w:rPr>
          <w:fldChar w:fldCharType="begin"/>
        </w:r>
        <w:r>
          <w:rPr>
            <w:webHidden/>
          </w:rPr>
          <w:instrText xml:space="preserve"> PAGEREF _Toc238575670 \h </w:instrText>
        </w:r>
        <w:r>
          <w:rPr>
            <w:webHidden/>
          </w:rPr>
        </w:r>
        <w:r>
          <w:rPr>
            <w:webHidden/>
          </w:rPr>
          <w:fldChar w:fldCharType="separate"/>
        </w:r>
        <w:r>
          <w:rPr>
            <w:webHidden/>
          </w:rPr>
          <w:t>3</w:t>
        </w:r>
        <w:r>
          <w:rPr>
            <w:webHidden/>
          </w:rPr>
          <w:fldChar w:fldCharType="end"/>
        </w:r>
      </w:hyperlink>
    </w:p>
    <w:p w14:paraId="7E2EFFEF" w14:textId="5F410379"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1" w:history="1">
        <w:r w:rsidRPr="00DB7E37">
          <w:rPr>
            <w:rStyle w:val="Hyperlink"/>
          </w:rPr>
          <w:t>1.1 Research Problem and Questions</w:t>
        </w:r>
        <w:r>
          <w:rPr>
            <w:webHidden/>
          </w:rPr>
          <w:tab/>
        </w:r>
        <w:r>
          <w:rPr>
            <w:webHidden/>
          </w:rPr>
          <w:fldChar w:fldCharType="begin"/>
        </w:r>
        <w:r>
          <w:rPr>
            <w:webHidden/>
          </w:rPr>
          <w:instrText xml:space="preserve"> PAGEREF _Toc238575671 \h </w:instrText>
        </w:r>
        <w:r>
          <w:rPr>
            <w:webHidden/>
          </w:rPr>
        </w:r>
        <w:r>
          <w:rPr>
            <w:webHidden/>
          </w:rPr>
          <w:fldChar w:fldCharType="separate"/>
        </w:r>
        <w:r>
          <w:rPr>
            <w:webHidden/>
          </w:rPr>
          <w:t>3</w:t>
        </w:r>
        <w:r>
          <w:rPr>
            <w:webHidden/>
          </w:rPr>
          <w:fldChar w:fldCharType="end"/>
        </w:r>
      </w:hyperlink>
    </w:p>
    <w:p w14:paraId="6C1D6543" w14:textId="167D9BF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2" w:history="1">
        <w:r w:rsidRPr="00DB7E37">
          <w:rPr>
            <w:rStyle w:val="Hyperlink"/>
          </w:rPr>
          <w:t>1.2 Significance and Originality</w:t>
        </w:r>
        <w:r>
          <w:rPr>
            <w:webHidden/>
          </w:rPr>
          <w:tab/>
        </w:r>
        <w:r>
          <w:rPr>
            <w:webHidden/>
          </w:rPr>
          <w:fldChar w:fldCharType="begin"/>
        </w:r>
        <w:r>
          <w:rPr>
            <w:webHidden/>
          </w:rPr>
          <w:instrText xml:space="preserve"> PAGEREF _Toc238575672 \h </w:instrText>
        </w:r>
        <w:r>
          <w:rPr>
            <w:webHidden/>
          </w:rPr>
        </w:r>
        <w:r>
          <w:rPr>
            <w:webHidden/>
          </w:rPr>
          <w:fldChar w:fldCharType="separate"/>
        </w:r>
        <w:r>
          <w:rPr>
            <w:webHidden/>
          </w:rPr>
          <w:t>4</w:t>
        </w:r>
        <w:r>
          <w:rPr>
            <w:webHidden/>
          </w:rPr>
          <w:fldChar w:fldCharType="end"/>
        </w:r>
      </w:hyperlink>
    </w:p>
    <w:p w14:paraId="3EC2BBB1" w14:textId="3F0F359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3" w:history="1">
        <w:r w:rsidRPr="00DB7E37">
          <w:rPr>
            <w:rStyle w:val="Hyperlink"/>
          </w:rPr>
          <w:t>1.3 Literature Review and Research Gaps</w:t>
        </w:r>
        <w:r>
          <w:rPr>
            <w:webHidden/>
          </w:rPr>
          <w:tab/>
        </w:r>
        <w:r>
          <w:rPr>
            <w:webHidden/>
          </w:rPr>
          <w:fldChar w:fldCharType="begin"/>
        </w:r>
        <w:r>
          <w:rPr>
            <w:webHidden/>
          </w:rPr>
          <w:instrText xml:space="preserve"> PAGEREF _Toc238575673 \h </w:instrText>
        </w:r>
        <w:r>
          <w:rPr>
            <w:webHidden/>
          </w:rPr>
        </w:r>
        <w:r>
          <w:rPr>
            <w:webHidden/>
          </w:rPr>
          <w:fldChar w:fldCharType="separate"/>
        </w:r>
        <w:r>
          <w:rPr>
            <w:webHidden/>
          </w:rPr>
          <w:t>4</w:t>
        </w:r>
        <w:r>
          <w:rPr>
            <w:webHidden/>
          </w:rPr>
          <w:fldChar w:fldCharType="end"/>
        </w:r>
      </w:hyperlink>
    </w:p>
    <w:p w14:paraId="4FA754FC" w14:textId="60863CF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74" w:history="1">
        <w:r w:rsidRPr="00DB7E37">
          <w:rPr>
            <w:rStyle w:val="Hyperlink"/>
          </w:rPr>
          <w:t>2. Methodology</w:t>
        </w:r>
        <w:r>
          <w:rPr>
            <w:webHidden/>
          </w:rPr>
          <w:tab/>
        </w:r>
        <w:r>
          <w:rPr>
            <w:webHidden/>
          </w:rPr>
          <w:fldChar w:fldCharType="begin"/>
        </w:r>
        <w:r>
          <w:rPr>
            <w:webHidden/>
          </w:rPr>
          <w:instrText xml:space="preserve"> PAGEREF _Toc238575674 \h </w:instrText>
        </w:r>
        <w:r>
          <w:rPr>
            <w:webHidden/>
          </w:rPr>
        </w:r>
        <w:r>
          <w:rPr>
            <w:webHidden/>
          </w:rPr>
          <w:fldChar w:fldCharType="separate"/>
        </w:r>
        <w:r>
          <w:rPr>
            <w:webHidden/>
          </w:rPr>
          <w:t>5</w:t>
        </w:r>
        <w:r>
          <w:rPr>
            <w:webHidden/>
          </w:rPr>
          <w:fldChar w:fldCharType="end"/>
        </w:r>
      </w:hyperlink>
    </w:p>
    <w:p w14:paraId="61741FA9" w14:textId="790CE386"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5" w:history="1">
        <w:r w:rsidRPr="00DB7E37">
          <w:rPr>
            <w:rStyle w:val="Hyperlink"/>
          </w:rPr>
          <w:t>2.1 Data Archive, Inputs, and Post-Processing</w:t>
        </w:r>
        <w:r>
          <w:rPr>
            <w:webHidden/>
          </w:rPr>
          <w:tab/>
        </w:r>
        <w:r>
          <w:rPr>
            <w:webHidden/>
          </w:rPr>
          <w:fldChar w:fldCharType="begin"/>
        </w:r>
        <w:r>
          <w:rPr>
            <w:webHidden/>
          </w:rPr>
          <w:instrText xml:space="preserve"> PAGEREF _Toc238575675 \h </w:instrText>
        </w:r>
        <w:r>
          <w:rPr>
            <w:webHidden/>
          </w:rPr>
        </w:r>
        <w:r>
          <w:rPr>
            <w:webHidden/>
          </w:rPr>
          <w:fldChar w:fldCharType="separate"/>
        </w:r>
        <w:r>
          <w:rPr>
            <w:webHidden/>
          </w:rPr>
          <w:t>5</w:t>
        </w:r>
        <w:r>
          <w:rPr>
            <w:webHidden/>
          </w:rPr>
          <w:fldChar w:fldCharType="end"/>
        </w:r>
      </w:hyperlink>
    </w:p>
    <w:p w14:paraId="3EEF879D" w14:textId="4C83DBF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6" w:history="1">
        <w:r w:rsidRPr="00DB7E37">
          <w:rPr>
            <w:rStyle w:val="Hyperlink"/>
          </w:rPr>
          <w:t>2.2 Prediction Model Choices and Rationale</w:t>
        </w:r>
        <w:r>
          <w:rPr>
            <w:webHidden/>
          </w:rPr>
          <w:tab/>
        </w:r>
        <w:r>
          <w:rPr>
            <w:webHidden/>
          </w:rPr>
          <w:fldChar w:fldCharType="begin"/>
        </w:r>
        <w:r>
          <w:rPr>
            <w:webHidden/>
          </w:rPr>
          <w:instrText xml:space="preserve"> PAGEREF _Toc238575676 \h </w:instrText>
        </w:r>
        <w:r>
          <w:rPr>
            <w:webHidden/>
          </w:rPr>
        </w:r>
        <w:r>
          <w:rPr>
            <w:webHidden/>
          </w:rPr>
          <w:fldChar w:fldCharType="separate"/>
        </w:r>
        <w:r>
          <w:rPr>
            <w:webHidden/>
          </w:rPr>
          <w:t>6</w:t>
        </w:r>
        <w:r>
          <w:rPr>
            <w:webHidden/>
          </w:rPr>
          <w:fldChar w:fldCharType="end"/>
        </w:r>
      </w:hyperlink>
    </w:p>
    <w:p w14:paraId="0632571F" w14:textId="37128E61"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7" w:history="1">
        <w:r w:rsidRPr="00DB7E37">
          <w:rPr>
            <w:rStyle w:val="Hyperlink"/>
          </w:rPr>
          <w:t>2.3 Model Testing and Performance Metrics</w:t>
        </w:r>
        <w:r>
          <w:rPr>
            <w:webHidden/>
          </w:rPr>
          <w:tab/>
        </w:r>
        <w:r>
          <w:rPr>
            <w:webHidden/>
          </w:rPr>
          <w:fldChar w:fldCharType="begin"/>
        </w:r>
        <w:r>
          <w:rPr>
            <w:webHidden/>
          </w:rPr>
          <w:instrText xml:space="preserve"> PAGEREF _Toc238575677 \h </w:instrText>
        </w:r>
        <w:r>
          <w:rPr>
            <w:webHidden/>
          </w:rPr>
        </w:r>
        <w:r>
          <w:rPr>
            <w:webHidden/>
          </w:rPr>
          <w:fldChar w:fldCharType="separate"/>
        </w:r>
        <w:r>
          <w:rPr>
            <w:webHidden/>
          </w:rPr>
          <w:t>7</w:t>
        </w:r>
        <w:r>
          <w:rPr>
            <w:webHidden/>
          </w:rPr>
          <w:fldChar w:fldCharType="end"/>
        </w:r>
      </w:hyperlink>
    </w:p>
    <w:p w14:paraId="544505DF" w14:textId="67DFBD2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8" w:history="1">
        <w:r w:rsidRPr="00DB7E37">
          <w:rPr>
            <w:rStyle w:val="Hyperlink"/>
          </w:rPr>
          <w:t>2.4 How the Physical Effects Were Analysed</w:t>
        </w:r>
        <w:r>
          <w:rPr>
            <w:webHidden/>
          </w:rPr>
          <w:tab/>
        </w:r>
        <w:r>
          <w:rPr>
            <w:webHidden/>
          </w:rPr>
          <w:fldChar w:fldCharType="begin"/>
        </w:r>
        <w:r>
          <w:rPr>
            <w:webHidden/>
          </w:rPr>
          <w:instrText xml:space="preserve"> PAGEREF _Toc238575678 \h </w:instrText>
        </w:r>
        <w:r>
          <w:rPr>
            <w:webHidden/>
          </w:rPr>
        </w:r>
        <w:r>
          <w:rPr>
            <w:webHidden/>
          </w:rPr>
          <w:fldChar w:fldCharType="separate"/>
        </w:r>
        <w:r>
          <w:rPr>
            <w:webHidden/>
          </w:rPr>
          <w:t>7</w:t>
        </w:r>
        <w:r>
          <w:rPr>
            <w:webHidden/>
          </w:rPr>
          <w:fldChar w:fldCharType="end"/>
        </w:r>
      </w:hyperlink>
    </w:p>
    <w:p w14:paraId="76FF0C08" w14:textId="6A2706C7"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79" w:history="1">
        <w:r w:rsidRPr="00DB7E37">
          <w:rPr>
            <w:rStyle w:val="Hyperlink"/>
          </w:rPr>
          <w:t>2.5 When to Trust the Model</w:t>
        </w:r>
        <w:r>
          <w:rPr>
            <w:webHidden/>
          </w:rPr>
          <w:tab/>
        </w:r>
        <w:r>
          <w:rPr>
            <w:webHidden/>
          </w:rPr>
          <w:fldChar w:fldCharType="begin"/>
        </w:r>
        <w:r>
          <w:rPr>
            <w:webHidden/>
          </w:rPr>
          <w:instrText xml:space="preserve"> PAGEREF _Toc238575679 \h </w:instrText>
        </w:r>
        <w:r>
          <w:rPr>
            <w:webHidden/>
          </w:rPr>
        </w:r>
        <w:r>
          <w:rPr>
            <w:webHidden/>
          </w:rPr>
          <w:fldChar w:fldCharType="separate"/>
        </w:r>
        <w:r>
          <w:rPr>
            <w:webHidden/>
          </w:rPr>
          <w:t>7</w:t>
        </w:r>
        <w:r>
          <w:rPr>
            <w:webHidden/>
          </w:rPr>
          <w:fldChar w:fldCharType="end"/>
        </w:r>
      </w:hyperlink>
    </w:p>
    <w:p w14:paraId="317D8ECF" w14:textId="736B022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0" w:history="1">
        <w:r w:rsidRPr="00DB7E37">
          <w:rPr>
            <w:rStyle w:val="Hyperlink"/>
          </w:rPr>
          <w:t>3. Results</w:t>
        </w:r>
        <w:r>
          <w:rPr>
            <w:webHidden/>
          </w:rPr>
          <w:tab/>
        </w:r>
        <w:r>
          <w:rPr>
            <w:webHidden/>
          </w:rPr>
          <w:fldChar w:fldCharType="begin"/>
        </w:r>
        <w:r>
          <w:rPr>
            <w:webHidden/>
          </w:rPr>
          <w:instrText xml:space="preserve"> PAGEREF _Toc238575680 \h </w:instrText>
        </w:r>
        <w:r>
          <w:rPr>
            <w:webHidden/>
          </w:rPr>
        </w:r>
        <w:r>
          <w:rPr>
            <w:webHidden/>
          </w:rPr>
          <w:fldChar w:fldCharType="separate"/>
        </w:r>
        <w:r>
          <w:rPr>
            <w:webHidden/>
          </w:rPr>
          <w:t>8</w:t>
        </w:r>
        <w:r>
          <w:rPr>
            <w:webHidden/>
          </w:rPr>
          <w:fldChar w:fldCharType="end"/>
        </w:r>
      </w:hyperlink>
    </w:p>
    <w:p w14:paraId="38DC7770" w14:textId="5D67B6E4"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1" w:history="1">
        <w:r w:rsidRPr="00DB7E37">
          <w:rPr>
            <w:rStyle w:val="Hyperlink"/>
          </w:rPr>
          <w:t>3.1 Exploratory Physical Trends</w:t>
        </w:r>
        <w:r>
          <w:rPr>
            <w:webHidden/>
          </w:rPr>
          <w:tab/>
        </w:r>
        <w:r>
          <w:rPr>
            <w:webHidden/>
          </w:rPr>
          <w:fldChar w:fldCharType="begin"/>
        </w:r>
        <w:r>
          <w:rPr>
            <w:webHidden/>
          </w:rPr>
          <w:instrText xml:space="preserve"> PAGEREF _Toc238575681 \h </w:instrText>
        </w:r>
        <w:r>
          <w:rPr>
            <w:webHidden/>
          </w:rPr>
        </w:r>
        <w:r>
          <w:rPr>
            <w:webHidden/>
          </w:rPr>
          <w:fldChar w:fldCharType="separate"/>
        </w:r>
        <w:r>
          <w:rPr>
            <w:webHidden/>
          </w:rPr>
          <w:t>8</w:t>
        </w:r>
        <w:r>
          <w:rPr>
            <w:webHidden/>
          </w:rPr>
          <w:fldChar w:fldCharType="end"/>
        </w:r>
      </w:hyperlink>
    </w:p>
    <w:p w14:paraId="7CDECE2A" w14:textId="2A3F6D88"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2" w:history="1">
        <w:r w:rsidRPr="00DB7E37">
          <w:rPr>
            <w:rStyle w:val="Hyperlink"/>
          </w:rPr>
          <w:t>3.2 Eccentricity and Bound Retention</w:t>
        </w:r>
        <w:r>
          <w:rPr>
            <w:webHidden/>
          </w:rPr>
          <w:tab/>
        </w:r>
        <w:r>
          <w:rPr>
            <w:webHidden/>
          </w:rPr>
          <w:fldChar w:fldCharType="begin"/>
        </w:r>
        <w:r>
          <w:rPr>
            <w:webHidden/>
          </w:rPr>
          <w:instrText xml:space="preserve"> PAGEREF _Toc238575682 \h </w:instrText>
        </w:r>
        <w:r>
          <w:rPr>
            <w:webHidden/>
          </w:rPr>
        </w:r>
        <w:r>
          <w:rPr>
            <w:webHidden/>
          </w:rPr>
          <w:fldChar w:fldCharType="separate"/>
        </w:r>
        <w:r>
          <w:rPr>
            <w:webHidden/>
          </w:rPr>
          <w:t>9</w:t>
        </w:r>
        <w:r>
          <w:rPr>
            <w:webHidden/>
          </w:rPr>
          <w:fldChar w:fldCharType="end"/>
        </w:r>
      </w:hyperlink>
    </w:p>
    <w:p w14:paraId="0A98103B" w14:textId="3655D06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3" w:history="1">
        <w:r w:rsidRPr="00DB7E37">
          <w:rPr>
            <w:rStyle w:val="Hyperlink"/>
          </w:rPr>
          <w:t>3.3 Model Performance and Screening Use</w:t>
        </w:r>
        <w:r>
          <w:rPr>
            <w:webHidden/>
          </w:rPr>
          <w:tab/>
        </w:r>
        <w:r>
          <w:rPr>
            <w:webHidden/>
          </w:rPr>
          <w:fldChar w:fldCharType="begin"/>
        </w:r>
        <w:r>
          <w:rPr>
            <w:webHidden/>
          </w:rPr>
          <w:instrText xml:space="preserve"> PAGEREF _Toc238575683 \h </w:instrText>
        </w:r>
        <w:r>
          <w:rPr>
            <w:webHidden/>
          </w:rPr>
        </w:r>
        <w:r>
          <w:rPr>
            <w:webHidden/>
          </w:rPr>
          <w:fldChar w:fldCharType="separate"/>
        </w:r>
        <w:r>
          <w:rPr>
            <w:webHidden/>
          </w:rPr>
          <w:t>10</w:t>
        </w:r>
        <w:r>
          <w:rPr>
            <w:webHidden/>
          </w:rPr>
          <w:fldChar w:fldCharType="end"/>
        </w:r>
      </w:hyperlink>
    </w:p>
    <w:p w14:paraId="06B35B5D" w14:textId="4504C96C"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4" w:history="1">
        <w:r w:rsidRPr="00DB7E37">
          <w:rPr>
            <w:rStyle w:val="Hyperlink"/>
          </w:rPr>
          <w:t>3.4 Overall Physical Parameter Importance</w:t>
        </w:r>
        <w:r>
          <w:rPr>
            <w:webHidden/>
          </w:rPr>
          <w:tab/>
        </w:r>
        <w:r>
          <w:rPr>
            <w:webHidden/>
          </w:rPr>
          <w:fldChar w:fldCharType="begin"/>
        </w:r>
        <w:r>
          <w:rPr>
            <w:webHidden/>
          </w:rPr>
          <w:instrText xml:space="preserve"> PAGEREF _Toc238575684 \h </w:instrText>
        </w:r>
        <w:r>
          <w:rPr>
            <w:webHidden/>
          </w:rPr>
        </w:r>
        <w:r>
          <w:rPr>
            <w:webHidden/>
          </w:rPr>
          <w:fldChar w:fldCharType="separate"/>
        </w:r>
        <w:r>
          <w:rPr>
            <w:webHidden/>
          </w:rPr>
          <w:t>10</w:t>
        </w:r>
        <w:r>
          <w:rPr>
            <w:webHidden/>
          </w:rPr>
          <w:fldChar w:fldCharType="end"/>
        </w:r>
      </w:hyperlink>
    </w:p>
    <w:p w14:paraId="29C4AD8B" w14:textId="71D9DA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5" w:history="1">
        <w:r w:rsidRPr="00DB7E37">
          <w:rPr>
            <w:rStyle w:val="Hyperlink"/>
          </w:rPr>
          <w:t>3.5 Checking Physical Trends and Condition-Dependent Effects</w:t>
        </w:r>
        <w:r>
          <w:rPr>
            <w:webHidden/>
          </w:rPr>
          <w:tab/>
        </w:r>
        <w:r>
          <w:rPr>
            <w:webHidden/>
          </w:rPr>
          <w:fldChar w:fldCharType="begin"/>
        </w:r>
        <w:r>
          <w:rPr>
            <w:webHidden/>
          </w:rPr>
          <w:instrText xml:space="preserve"> PAGEREF _Toc238575685 \h </w:instrText>
        </w:r>
        <w:r>
          <w:rPr>
            <w:webHidden/>
          </w:rPr>
        </w:r>
        <w:r>
          <w:rPr>
            <w:webHidden/>
          </w:rPr>
          <w:fldChar w:fldCharType="separate"/>
        </w:r>
        <w:r>
          <w:rPr>
            <w:webHidden/>
          </w:rPr>
          <w:t>11</w:t>
        </w:r>
        <w:r>
          <w:rPr>
            <w:webHidden/>
          </w:rPr>
          <w:fldChar w:fldCharType="end"/>
        </w:r>
      </w:hyperlink>
    </w:p>
    <w:p w14:paraId="79426E28" w14:textId="3DA6B17E"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6" w:history="1">
        <w:r w:rsidRPr="00DB7E37">
          <w:rPr>
            <w:rStyle w:val="Hyperlink"/>
          </w:rPr>
          <w:t>3.6 Where the Model Can and Cannot Be Trusted</w:t>
        </w:r>
        <w:r>
          <w:rPr>
            <w:webHidden/>
          </w:rPr>
          <w:tab/>
        </w:r>
        <w:r>
          <w:rPr>
            <w:webHidden/>
          </w:rPr>
          <w:fldChar w:fldCharType="begin"/>
        </w:r>
        <w:r>
          <w:rPr>
            <w:webHidden/>
          </w:rPr>
          <w:instrText xml:space="preserve"> PAGEREF _Toc238575686 \h </w:instrText>
        </w:r>
        <w:r>
          <w:rPr>
            <w:webHidden/>
          </w:rPr>
        </w:r>
        <w:r>
          <w:rPr>
            <w:webHidden/>
          </w:rPr>
          <w:fldChar w:fldCharType="separate"/>
        </w:r>
        <w:r>
          <w:rPr>
            <w:webHidden/>
          </w:rPr>
          <w:t>13</w:t>
        </w:r>
        <w:r>
          <w:rPr>
            <w:webHidden/>
          </w:rPr>
          <w:fldChar w:fldCharType="end"/>
        </w:r>
      </w:hyperlink>
    </w:p>
    <w:p w14:paraId="0488EB5F" w14:textId="33FB1533"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87" w:history="1">
        <w:r w:rsidRPr="00DB7E37">
          <w:rPr>
            <w:rStyle w:val="Hyperlink"/>
          </w:rPr>
          <w:t>3.7 How the Model Supports SPH Decisions</w:t>
        </w:r>
        <w:r>
          <w:rPr>
            <w:webHidden/>
          </w:rPr>
          <w:tab/>
        </w:r>
        <w:r>
          <w:rPr>
            <w:webHidden/>
          </w:rPr>
          <w:fldChar w:fldCharType="begin"/>
        </w:r>
        <w:r>
          <w:rPr>
            <w:webHidden/>
          </w:rPr>
          <w:instrText xml:space="preserve"> PAGEREF _Toc238575687 \h </w:instrText>
        </w:r>
        <w:r>
          <w:rPr>
            <w:webHidden/>
          </w:rPr>
        </w:r>
        <w:r>
          <w:rPr>
            <w:webHidden/>
          </w:rPr>
          <w:fldChar w:fldCharType="separate"/>
        </w:r>
        <w:r>
          <w:rPr>
            <w:webHidden/>
          </w:rPr>
          <w:t>14</w:t>
        </w:r>
        <w:r>
          <w:rPr>
            <w:webHidden/>
          </w:rPr>
          <w:fldChar w:fldCharType="end"/>
        </w:r>
      </w:hyperlink>
    </w:p>
    <w:p w14:paraId="13BA5223" w14:textId="529AF0B6"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8" w:history="1">
        <w:r w:rsidRPr="00DB7E37">
          <w:rPr>
            <w:rStyle w:val="Hyperlink"/>
          </w:rPr>
          <w:t>4. Discussion</w:t>
        </w:r>
        <w:r>
          <w:rPr>
            <w:webHidden/>
          </w:rPr>
          <w:tab/>
        </w:r>
        <w:r>
          <w:rPr>
            <w:webHidden/>
          </w:rPr>
          <w:fldChar w:fldCharType="begin"/>
        </w:r>
        <w:r>
          <w:rPr>
            <w:webHidden/>
          </w:rPr>
          <w:instrText xml:space="preserve"> PAGEREF _Toc238575688 \h </w:instrText>
        </w:r>
        <w:r>
          <w:rPr>
            <w:webHidden/>
          </w:rPr>
        </w:r>
        <w:r>
          <w:rPr>
            <w:webHidden/>
          </w:rPr>
          <w:fldChar w:fldCharType="separate"/>
        </w:r>
        <w:r>
          <w:rPr>
            <w:webHidden/>
          </w:rPr>
          <w:t>14</w:t>
        </w:r>
        <w:r>
          <w:rPr>
            <w:webHidden/>
          </w:rPr>
          <w:fldChar w:fldCharType="end"/>
        </w:r>
      </w:hyperlink>
    </w:p>
    <w:p w14:paraId="6DEDCC26" w14:textId="3EDE7D07"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89" w:history="1">
        <w:r w:rsidRPr="00DB7E37">
          <w:rPr>
            <w:rStyle w:val="Hyperlink"/>
          </w:rPr>
          <w:t>5. Conclusions, Limitations and Future Work</w:t>
        </w:r>
        <w:r>
          <w:rPr>
            <w:webHidden/>
          </w:rPr>
          <w:tab/>
        </w:r>
        <w:r>
          <w:rPr>
            <w:webHidden/>
          </w:rPr>
          <w:fldChar w:fldCharType="begin"/>
        </w:r>
        <w:r>
          <w:rPr>
            <w:webHidden/>
          </w:rPr>
          <w:instrText xml:space="preserve"> PAGEREF _Toc238575689 \h </w:instrText>
        </w:r>
        <w:r>
          <w:rPr>
            <w:webHidden/>
          </w:rPr>
        </w:r>
        <w:r>
          <w:rPr>
            <w:webHidden/>
          </w:rPr>
          <w:fldChar w:fldCharType="separate"/>
        </w:r>
        <w:r>
          <w:rPr>
            <w:webHidden/>
          </w:rPr>
          <w:t>15</w:t>
        </w:r>
        <w:r>
          <w:rPr>
            <w:webHidden/>
          </w:rPr>
          <w:fldChar w:fldCharType="end"/>
        </w:r>
      </w:hyperlink>
    </w:p>
    <w:p w14:paraId="56BDB9ED" w14:textId="5E907370"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0" w:history="1">
        <w:r w:rsidRPr="00DB7E37">
          <w:rPr>
            <w:rStyle w:val="Hyperlink"/>
          </w:rPr>
          <w:t>5.1 Conclusions and Answers to the Research Questions</w:t>
        </w:r>
        <w:r>
          <w:rPr>
            <w:webHidden/>
          </w:rPr>
          <w:tab/>
        </w:r>
        <w:r>
          <w:rPr>
            <w:webHidden/>
          </w:rPr>
          <w:fldChar w:fldCharType="begin"/>
        </w:r>
        <w:r>
          <w:rPr>
            <w:webHidden/>
          </w:rPr>
          <w:instrText xml:space="preserve"> PAGEREF _Toc238575690 \h </w:instrText>
        </w:r>
        <w:r>
          <w:rPr>
            <w:webHidden/>
          </w:rPr>
        </w:r>
        <w:r>
          <w:rPr>
            <w:webHidden/>
          </w:rPr>
          <w:fldChar w:fldCharType="separate"/>
        </w:r>
        <w:r>
          <w:rPr>
            <w:webHidden/>
          </w:rPr>
          <w:t>15</w:t>
        </w:r>
        <w:r>
          <w:rPr>
            <w:webHidden/>
          </w:rPr>
          <w:fldChar w:fldCharType="end"/>
        </w:r>
      </w:hyperlink>
    </w:p>
    <w:p w14:paraId="47929722" w14:textId="114FB785"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1" w:history="1">
        <w:r w:rsidRPr="00DB7E37">
          <w:rPr>
            <w:rStyle w:val="Hyperlink"/>
          </w:rPr>
          <w:t>5.2 Limitations</w:t>
        </w:r>
        <w:r>
          <w:rPr>
            <w:webHidden/>
          </w:rPr>
          <w:tab/>
        </w:r>
        <w:r>
          <w:rPr>
            <w:webHidden/>
          </w:rPr>
          <w:fldChar w:fldCharType="begin"/>
        </w:r>
        <w:r>
          <w:rPr>
            <w:webHidden/>
          </w:rPr>
          <w:instrText xml:space="preserve"> PAGEREF _Toc238575691 \h </w:instrText>
        </w:r>
        <w:r>
          <w:rPr>
            <w:webHidden/>
          </w:rPr>
        </w:r>
        <w:r>
          <w:rPr>
            <w:webHidden/>
          </w:rPr>
          <w:fldChar w:fldCharType="separate"/>
        </w:r>
        <w:r>
          <w:rPr>
            <w:webHidden/>
          </w:rPr>
          <w:t>16</w:t>
        </w:r>
        <w:r>
          <w:rPr>
            <w:webHidden/>
          </w:rPr>
          <w:fldChar w:fldCharType="end"/>
        </w:r>
      </w:hyperlink>
    </w:p>
    <w:p w14:paraId="5DBCCB9E" w14:textId="4C57BE7B" w:rsidR="00861402" w:rsidRDefault="00861402">
      <w:pPr>
        <w:pStyle w:val="TOC2"/>
        <w:tabs>
          <w:tab w:val="right" w:leader="dot" w:pos="9350"/>
        </w:tabs>
        <w:rPr>
          <w:rFonts w:asciiTheme="minorHAnsi" w:eastAsiaTheme="minorEastAsia" w:hAnsiTheme="minorHAnsi" w:cstheme="minorBidi"/>
          <w:kern w:val="2"/>
          <w:lang w:val="en-US"/>
          <w14:ligatures w14:val="standardContextual"/>
        </w:rPr>
      </w:pPr>
      <w:hyperlink w:anchor="_Toc238575692" w:history="1">
        <w:r w:rsidRPr="00DB7E37">
          <w:rPr>
            <w:rStyle w:val="Hyperlink"/>
          </w:rPr>
          <w:t>5.3 Future Work</w:t>
        </w:r>
        <w:r>
          <w:rPr>
            <w:webHidden/>
          </w:rPr>
          <w:tab/>
        </w:r>
        <w:r>
          <w:rPr>
            <w:webHidden/>
          </w:rPr>
          <w:fldChar w:fldCharType="begin"/>
        </w:r>
        <w:r>
          <w:rPr>
            <w:webHidden/>
          </w:rPr>
          <w:instrText xml:space="preserve"> PAGEREF _Toc238575692 \h </w:instrText>
        </w:r>
        <w:r>
          <w:rPr>
            <w:webHidden/>
          </w:rPr>
        </w:r>
        <w:r>
          <w:rPr>
            <w:webHidden/>
          </w:rPr>
          <w:fldChar w:fldCharType="separate"/>
        </w:r>
        <w:r>
          <w:rPr>
            <w:webHidden/>
          </w:rPr>
          <w:t>17</w:t>
        </w:r>
        <w:r>
          <w:rPr>
            <w:webHidden/>
          </w:rPr>
          <w:fldChar w:fldCharType="end"/>
        </w:r>
      </w:hyperlink>
    </w:p>
    <w:p w14:paraId="2EDC4531" w14:textId="163566E3"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3" w:history="1">
        <w:r w:rsidRPr="00DB7E37">
          <w:rPr>
            <w:rStyle w:val="Hyperlink"/>
          </w:rPr>
          <w:t>References</w:t>
        </w:r>
        <w:r>
          <w:rPr>
            <w:webHidden/>
          </w:rPr>
          <w:tab/>
        </w:r>
        <w:r>
          <w:rPr>
            <w:webHidden/>
          </w:rPr>
          <w:fldChar w:fldCharType="begin"/>
        </w:r>
        <w:r>
          <w:rPr>
            <w:webHidden/>
          </w:rPr>
          <w:instrText xml:space="preserve"> PAGEREF _Toc238575693 \h </w:instrText>
        </w:r>
        <w:r>
          <w:rPr>
            <w:webHidden/>
          </w:rPr>
        </w:r>
        <w:r>
          <w:rPr>
            <w:webHidden/>
          </w:rPr>
          <w:fldChar w:fldCharType="separate"/>
        </w:r>
        <w:r>
          <w:rPr>
            <w:webHidden/>
          </w:rPr>
          <w:t>17</w:t>
        </w:r>
        <w:r>
          <w:rPr>
            <w:webHidden/>
          </w:rPr>
          <w:fldChar w:fldCharType="end"/>
        </w:r>
      </w:hyperlink>
    </w:p>
    <w:p w14:paraId="535725A4" w14:textId="617475E0"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4" w:history="1">
        <w:r w:rsidRPr="00DB7E37">
          <w:rPr>
            <w:rStyle w:val="Hyperlink"/>
          </w:rPr>
          <w:t>Appendix A. Supporting Model Results</w:t>
        </w:r>
        <w:r>
          <w:rPr>
            <w:webHidden/>
          </w:rPr>
          <w:tab/>
        </w:r>
        <w:r>
          <w:rPr>
            <w:webHidden/>
          </w:rPr>
          <w:fldChar w:fldCharType="begin"/>
        </w:r>
        <w:r>
          <w:rPr>
            <w:webHidden/>
          </w:rPr>
          <w:instrText xml:space="preserve"> PAGEREF _Toc238575694 \h </w:instrText>
        </w:r>
        <w:r>
          <w:rPr>
            <w:webHidden/>
          </w:rPr>
        </w:r>
        <w:r>
          <w:rPr>
            <w:webHidden/>
          </w:rPr>
          <w:fldChar w:fldCharType="separate"/>
        </w:r>
        <w:r>
          <w:rPr>
            <w:webHidden/>
          </w:rPr>
          <w:t>20</w:t>
        </w:r>
        <w:r>
          <w:rPr>
            <w:webHidden/>
          </w:rPr>
          <w:fldChar w:fldCharType="end"/>
        </w:r>
      </w:hyperlink>
    </w:p>
    <w:p w14:paraId="514BF14C" w14:textId="2AE97188" w:rsidR="00861402" w:rsidRDefault="00861402">
      <w:pPr>
        <w:pStyle w:val="TOC1"/>
        <w:tabs>
          <w:tab w:val="right" w:leader="dot" w:pos="9350"/>
        </w:tabs>
        <w:rPr>
          <w:rFonts w:asciiTheme="minorHAnsi" w:eastAsiaTheme="minorEastAsia" w:hAnsiTheme="minorHAnsi" w:cstheme="minorBidi"/>
          <w:kern w:val="2"/>
          <w:lang w:val="en-US"/>
          <w14:ligatures w14:val="standardContextual"/>
        </w:rPr>
      </w:pPr>
      <w:hyperlink w:anchor="_Toc238575695" w:history="1">
        <w:r w:rsidRPr="00DB7E37">
          <w:rPr>
            <w:rStyle w:val="Hyperlink"/>
          </w:rPr>
          <w:t>Appendix B. AI acknowledgement Statement</w:t>
        </w:r>
        <w:r>
          <w:rPr>
            <w:webHidden/>
          </w:rPr>
          <w:tab/>
        </w:r>
        <w:r>
          <w:rPr>
            <w:webHidden/>
          </w:rPr>
          <w:fldChar w:fldCharType="begin"/>
        </w:r>
        <w:r>
          <w:rPr>
            <w:webHidden/>
          </w:rPr>
          <w:instrText xml:space="preserve"> PAGEREF _Toc238575695 \h </w:instrText>
        </w:r>
        <w:r>
          <w:rPr>
            <w:webHidden/>
          </w:rPr>
        </w:r>
        <w:r>
          <w:rPr>
            <w:webHidden/>
          </w:rPr>
          <w:fldChar w:fldCharType="separate"/>
        </w:r>
        <w:r>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575668"/>
      <w:r w:rsidRPr="009C1801">
        <w:lastRenderedPageBreak/>
        <w:t>List of Tables</w:t>
      </w:r>
      <w:bookmarkEnd w:id="2"/>
    </w:p>
    <w:bookmarkStart w:id="3" w:name="_Toc238149729"/>
    <w:p w14:paraId="6AE14B48" w14:textId="38EC435A"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861402">
      <w:pPr>
        <w:pStyle w:val="TableofFigures"/>
        <w:tabs>
          <w:tab w:val="right" w:leader="dot" w:pos="9350"/>
        </w:tabs>
        <w:spacing w:after="240" w:line="276" w:lineRule="auto"/>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861402">
      <w:pPr>
        <w:pStyle w:val="Heading1"/>
      </w:pPr>
      <w:r>
        <w:rPr>
          <w:b w:val="0"/>
          <w:bCs w:val="0"/>
          <w:sz w:val="24"/>
          <w:szCs w:val="24"/>
        </w:rPr>
        <w:fldChar w:fldCharType="end"/>
      </w:r>
      <w:bookmarkStart w:id="4" w:name="_Toc238575669"/>
      <w:r w:rsidR="009C1801">
        <w:t>List of Figures</w:t>
      </w:r>
      <w:bookmarkEnd w:id="4"/>
    </w:p>
    <w:p w14:paraId="7170DEEE" w14:textId="58445467" w:rsidR="00861402" w:rsidRDefault="00755DB6"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575696" w:history="1">
        <w:r w:rsidR="00861402" w:rsidRPr="003E1B9B">
          <w:rPr>
            <w:rStyle w:val="Hyperlink"/>
          </w:rPr>
          <w:t>Figure 1. Exploratory SPH trends and mass-dependent bound-retention regimes. (a) Fragment count versus periapsis. (b) BMF across all sampled encounter conditions. (c-d) The same BMF results separated into 10</w:t>
        </w:r>
        <w:r w:rsidR="00861402" w:rsidRPr="003E1B9B">
          <w:rPr>
            <w:rStyle w:val="Hyperlink"/>
            <w:vertAlign w:val="superscript"/>
          </w:rPr>
          <w:t>19</w:t>
        </w:r>
        <w:r w:rsidR="00861402" w:rsidRPr="003E1B9B">
          <w:rPr>
            <w:rStyle w:val="Hyperlink"/>
          </w:rPr>
          <w:t xml:space="preserve"> and 10</w:t>
        </w:r>
        <w:r w:rsidR="00861402" w:rsidRPr="003E1B9B">
          <w:rPr>
            <w:rStyle w:val="Hyperlink"/>
            <w:vertAlign w:val="superscript"/>
          </w:rPr>
          <w:t>20</w:t>
        </w:r>
        <w:r w:rsidR="00861402" w:rsidRPr="003E1B9B">
          <w:rPr>
            <w:rStyle w:val="Hyperlink"/>
          </w:rPr>
          <w:t xml:space="preserve"> kg asteroid-mass groups, showing that the combined scatter includes distinct retention regimes.</w:t>
        </w:r>
        <w:r w:rsidR="00861402">
          <w:rPr>
            <w:webHidden/>
          </w:rPr>
          <w:tab/>
        </w:r>
        <w:r w:rsidR="00861402">
          <w:rPr>
            <w:webHidden/>
          </w:rPr>
          <w:fldChar w:fldCharType="begin"/>
        </w:r>
        <w:r w:rsidR="00861402">
          <w:rPr>
            <w:webHidden/>
          </w:rPr>
          <w:instrText xml:space="preserve"> PAGEREF _Toc238575696 \h </w:instrText>
        </w:r>
        <w:r w:rsidR="00861402">
          <w:rPr>
            <w:webHidden/>
          </w:rPr>
        </w:r>
        <w:r w:rsidR="00861402">
          <w:rPr>
            <w:webHidden/>
          </w:rPr>
          <w:fldChar w:fldCharType="separate"/>
        </w:r>
        <w:r w:rsidR="00861402">
          <w:rPr>
            <w:webHidden/>
          </w:rPr>
          <w:t>8</w:t>
        </w:r>
        <w:r w:rsidR="00861402">
          <w:rPr>
            <w:webHidden/>
          </w:rPr>
          <w:fldChar w:fldCharType="end"/>
        </w:r>
      </w:hyperlink>
    </w:p>
    <w:p w14:paraId="122554DD" w14:textId="140DE0F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7" w:history="1">
        <w:r w:rsidRPr="003E1B9B">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_Toc238575697 \h </w:instrText>
        </w:r>
        <w:r>
          <w:rPr>
            <w:webHidden/>
          </w:rPr>
        </w:r>
        <w:r>
          <w:rPr>
            <w:webHidden/>
          </w:rPr>
          <w:fldChar w:fldCharType="separate"/>
        </w:r>
        <w:r>
          <w:rPr>
            <w:webHidden/>
          </w:rPr>
          <w:t>10</w:t>
        </w:r>
        <w:r>
          <w:rPr>
            <w:webHidden/>
          </w:rPr>
          <w:fldChar w:fldCharType="end"/>
        </w:r>
      </w:hyperlink>
    </w:p>
    <w:p w14:paraId="3D355443" w14:textId="5B8A0362"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8" w:history="1">
        <w:r w:rsidRPr="003E1B9B">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_Toc238575698 \h </w:instrText>
        </w:r>
        <w:r>
          <w:rPr>
            <w:webHidden/>
          </w:rPr>
        </w:r>
        <w:r>
          <w:rPr>
            <w:webHidden/>
          </w:rPr>
          <w:fldChar w:fldCharType="separate"/>
        </w:r>
        <w:r>
          <w:rPr>
            <w:webHidden/>
          </w:rPr>
          <w:t>11</w:t>
        </w:r>
        <w:r>
          <w:rPr>
            <w:webHidden/>
          </w:rPr>
          <w:fldChar w:fldCharType="end"/>
        </w:r>
      </w:hyperlink>
    </w:p>
    <w:p w14:paraId="41EE6E19" w14:textId="0A782731"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699" w:history="1">
        <w:r w:rsidRPr="003E1B9B">
          <w:rPr>
            <w:rStyle w:val="Hyperlink"/>
          </w:rPr>
          <w:t>Figure 4. BMF differences within the matched 10</w:t>
        </w:r>
        <w:r w:rsidRPr="003E1B9B">
          <w:rPr>
            <w:rStyle w:val="Hyperlink"/>
            <w:vertAlign w:val="superscript"/>
          </w:rPr>
          <w:t>20</w:t>
        </w:r>
        <w:r w:rsidRPr="003E1B9B">
          <w:rPr>
            <w:rStyle w:val="Hyperlink"/>
          </w:rPr>
          <w:t xml:space="preserve"> kg.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_Toc238575699 \h </w:instrText>
        </w:r>
        <w:r>
          <w:rPr>
            <w:webHidden/>
          </w:rPr>
        </w:r>
        <w:r>
          <w:rPr>
            <w:webHidden/>
          </w:rPr>
          <w:fldChar w:fldCharType="separate"/>
        </w:r>
        <w:r>
          <w:rPr>
            <w:webHidden/>
          </w:rPr>
          <w:t>12</w:t>
        </w:r>
        <w:r>
          <w:rPr>
            <w:webHidden/>
          </w:rPr>
          <w:fldChar w:fldCharType="end"/>
        </w:r>
      </w:hyperlink>
    </w:p>
    <w:p w14:paraId="7302942A" w14:textId="7333FBAB" w:rsidR="00861402" w:rsidRDefault="00861402" w:rsidP="00861402">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575700" w:history="1">
        <w:r w:rsidRPr="003E1B9B">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_Toc238575700 \h </w:instrText>
        </w:r>
        <w:r>
          <w:rPr>
            <w:webHidden/>
          </w:rPr>
        </w:r>
        <w:r>
          <w:rPr>
            <w:webHidden/>
          </w:rPr>
          <w:fldChar w:fldCharType="separate"/>
        </w:r>
        <w:r>
          <w:rPr>
            <w:webHidden/>
          </w:rPr>
          <w:t>13</w:t>
        </w:r>
        <w:r>
          <w:rPr>
            <w:webHidden/>
          </w:rPr>
          <w:fldChar w:fldCharType="end"/>
        </w:r>
      </w:hyperlink>
    </w:p>
    <w:p w14:paraId="7D6409F7" w14:textId="44FAFC5A" w:rsidR="00755DB6" w:rsidRDefault="00755DB6" w:rsidP="00861402">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66B55FDE" w14:textId="7DEB1151" w:rsidR="005A613C" w:rsidRDefault="005A613C" w:rsidP="007D1166">
      <w:pPr>
        <w:pStyle w:val="Heading1"/>
        <w:rPr>
          <w:b w:val="0"/>
          <w:bCs w:val="0"/>
          <w:i/>
          <w:iCs/>
          <w:sz w:val="20"/>
          <w:szCs w:val="20"/>
        </w:rPr>
      </w:pPr>
      <w:bookmarkStart w:id="5" w:name="_Toc238149730"/>
      <w:bookmarkStart w:id="6" w:name="_Toc238575670"/>
      <w:r w:rsidRPr="005A613C">
        <w:rPr>
          <w:b w:val="0"/>
          <w:bCs w:val="0"/>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 achieves a grouped cross-validated R² of 0.9328, MAE of 0.0277, and RMSE of 0.0400.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 Overall, velocity has the strongest model dependence, followed by periapsis and spin, although their relative importance varies with encounter conditions. Matched comparisons further show that the effects of spin and velocity vary with the encounter conditions. Despite falling within the numerical training ranges, sparsely sampled 10</w:t>
      </w:r>
      <w:r w:rsidRPr="005A613C">
        <w:rPr>
          <w:b w:val="0"/>
          <w:bCs w:val="0"/>
          <w:i/>
          <w:iCs/>
          <w:sz w:val="20"/>
          <w:szCs w:val="20"/>
          <w:vertAlign w:val="superscript"/>
        </w:rPr>
        <w:t>19.5</w:t>
      </w:r>
      <w:r w:rsidRPr="005A613C">
        <w:rPr>
          <w:b w:val="0"/>
          <w:bCs w:val="0"/>
          <w:i/>
          <w:iCs/>
          <w:sz w:val="20"/>
          <w:szCs w:val="20"/>
        </w:rPr>
        <w:t xml:space="preserve"> kg cases yield held-out errors of up to </w:t>
      </w:r>
      <w:r>
        <w:rPr>
          <w:b w:val="0"/>
          <w:bCs w:val="0"/>
          <w:i/>
          <w:iCs/>
          <w:sz w:val="20"/>
          <w:szCs w:val="20"/>
        </w:rPr>
        <w:t>3.9 percentage points</w:t>
      </w:r>
      <w:r w:rsidRPr="005A613C">
        <w:rPr>
          <w:b w:val="0"/>
          <w:bCs w:val="0"/>
          <w:i/>
          <w:iCs/>
          <w:sz w:val="20"/>
          <w:szCs w:val="20"/>
        </w:rPr>
        <w:t>, demonstrating that being within the input range does not ensure a trustworthy prediction. Therefore, the model does not replace SPH or prove physical causality, but it is helpful for quickly screening well-supported encounter scenarios and highlighting parameter relationships that call for additional SPH research.</w:t>
      </w:r>
    </w:p>
    <w:p w14:paraId="2FCDC8BA" w14:textId="05674B03" w:rsidR="0050626F" w:rsidRPr="0044139F" w:rsidRDefault="0050626F" w:rsidP="007D1166">
      <w:pPr>
        <w:pStyle w:val="Heading1"/>
      </w:pPr>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575671"/>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575672"/>
      <w:r w:rsidRPr="0044139F">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lastRenderedPageBreak/>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575673"/>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t>The particle-level SPH outputs are transformed into scalar outcomes through post-processing, creating a compact tabular dataset appropriate for machine learning</w:t>
      </w:r>
      <w:r w:rsidR="00B75E15">
        <w:t xml:space="preserve"> (ML)</w:t>
      </w:r>
      <w:r w:rsidRPr="0044139F">
        <w:t xml:space="preserve">. Because tree-based models perform well with tiny, nonlinear tabular datasets, this makes the problem a good fit for </w:t>
      </w:r>
      <w:r w:rsidRPr="0044139F">
        <w:lastRenderedPageBreak/>
        <w:t>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575674"/>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575675"/>
      <w:r w:rsidRPr="0044139F">
        <w:t>2.1 Data Archive, Inputs, and Post-Processing</w:t>
      </w:r>
      <w:bookmarkEnd w:id="15"/>
      <w:bookmarkEnd w:id="16"/>
    </w:p>
    <w:p w14:paraId="2A88E254" w14:textId="220F406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also commonly represented as </w:t>
      </w:r>
      <w:r w:rsidR="0050626F" w:rsidRPr="0044139F">
        <w:t>f</w:t>
      </w:r>
      <w:r w:rsidR="0050626F" w:rsidRPr="00CA57B2">
        <w:rPr>
          <w:vertAlign w:val="subscript"/>
        </w:rPr>
        <w:t>bound</w:t>
      </w:r>
      <w:r w:rsidR="0050626F" w:rsidRPr="0044139F">
        <w:t xml:space="preserve">​, which is the fraction of the original asteroid mass that remains </w:t>
      </w:r>
      <w:r w:rsidR="00BC7F75">
        <w:t>gravitationally</w:t>
      </w:r>
      <w:r w:rsidR="0050626F" w:rsidRPr="0044139F">
        <w:t xml:space="preserve"> bound to Mars after the encounter</w:t>
      </w:r>
      <w:r w:rsidR="00CA57B2">
        <w:t>.</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t>Spin</w:t>
            </w:r>
          </w:p>
        </w:tc>
        <w:tc>
          <w:tcPr>
            <w:tcW w:w="1890" w:type="dxa"/>
          </w:tcPr>
          <w:p w14:paraId="0EC0E3E9" w14:textId="191D5E1C" w:rsidR="00101125" w:rsidRPr="0044139F" w:rsidRDefault="00753D4C" w:rsidP="00BA2F26">
            <w:pPr>
              <w:spacing w:before="240" w:after="240" w:line="276" w:lineRule="auto"/>
            </w:pPr>
            <w:r>
              <w:t xml:space="preserve">No spin; equatorial x- or y-axis spin; prograde z-axis spin; retrograde </w:t>
            </w:r>
            <w:r>
              <w:lastRenderedPageBreak/>
              <w:t>z-axis spin; unevenly sampled</w:t>
            </w:r>
          </w:p>
        </w:tc>
        <w:tc>
          <w:tcPr>
            <w:tcW w:w="5483" w:type="dxa"/>
          </w:tcPr>
          <w:p w14:paraId="18F40790" w14:textId="0F2CE016" w:rsidR="00101125" w:rsidRPr="0044139F" w:rsidRDefault="00753D4C" w:rsidP="00BA2F26">
            <w:pPr>
              <w:spacing w:before="240" w:after="240" w:line="276" w:lineRule="auto"/>
              <w:jc w:val="both"/>
            </w:pPr>
            <w:r>
              <w:lastRenderedPageBreak/>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18" w:name="_Toc238149736"/>
      <w:bookmarkStart w:id="19" w:name="_Toc238575676"/>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lastRenderedPageBreak/>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575677"/>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575678"/>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575679"/>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lastRenderedPageBreak/>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575680"/>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575681"/>
      <w:r w:rsidRPr="0044139F">
        <w:t>3.1 Exploratory Physical Trends</w:t>
      </w:r>
      <w:bookmarkEnd w:id="28"/>
      <w:bookmarkEnd w:id="29"/>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17D61FE7" w:rsidR="0050626F" w:rsidRPr="00A81E8F" w:rsidRDefault="00A81E8F" w:rsidP="00A81E8F">
      <w:pPr>
        <w:pStyle w:val="Caption"/>
        <w:jc w:val="center"/>
        <w:rPr>
          <w:sz w:val="20"/>
          <w:szCs w:val="20"/>
        </w:rPr>
      </w:pPr>
      <w:bookmarkStart w:id="30" w:name="_Toc238575696"/>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30"/>
    </w:p>
    <w:p w14:paraId="593A0136" w14:textId="2AD2EC55"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7199C189" w:rsidR="00937303" w:rsidRPr="0044139F" w:rsidRDefault="000640B9" w:rsidP="0044139F">
      <w:pPr>
        <w:spacing w:before="240" w:after="240" w:line="276" w:lineRule="auto"/>
        <w:jc w:val="both"/>
      </w:pPr>
      <w:r w:rsidRPr="0044139F">
        <w:lastRenderedPageBreak/>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7F196C" w:rsidRPr="0044139F">
        <w:t>),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w:t>
      </w:r>
      <w:r w:rsidR="003754B5" w:rsidRPr="003754B5">
        <w:t xml:space="preserve">generally reach lower BMF than </w:t>
      </w:r>
      <w:r w:rsidR="003754B5" w:rsidRPr="0044139F">
        <w:t>10</w:t>
      </w:r>
      <w:r w:rsidR="003754B5" w:rsidRPr="00753D4C">
        <w:rPr>
          <w:vertAlign w:val="superscript"/>
        </w:rPr>
        <w:t>20</w:t>
      </w:r>
      <w:r w:rsidR="003754B5">
        <w:t xml:space="preserve"> kg cases across the sampled combinations.</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575682"/>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28CAF3C1"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 xml:space="preserve">is almost equal to 1. </w:t>
      </w:r>
      <w:r w:rsidR="003E39B7" w:rsidRPr="003E39B7">
        <w:t>Retention is concentrated close to the parabolic regime and generally decreases as the encounter becomes more hyperbolic</w:t>
      </w:r>
      <w:r w:rsidRPr="0044139F">
        <w:t>, as Figure 2 clearly illustrates. Faster, more hyperbolic fly-bys leave less material bound to Mars because they spend less time in capture-friendly conditions.</w:t>
      </w:r>
    </w:p>
    <w:p w14:paraId="5455A0BD" w14:textId="2C543B59" w:rsidR="009C1801" w:rsidRDefault="00106385" w:rsidP="009C1801">
      <w:pPr>
        <w:keepNext/>
        <w:spacing w:before="240" w:after="240" w:line="276" w:lineRule="auto"/>
        <w:jc w:val="center"/>
      </w:pPr>
      <w:r w:rsidRPr="00106385">
        <w:drawing>
          <wp:inline distT="0" distB="0" distL="0" distR="0" wp14:anchorId="3675A28B" wp14:editId="4E9415DE">
            <wp:extent cx="3915084" cy="2714625"/>
            <wp:effectExtent l="0" t="0" r="0" b="3175"/>
            <wp:docPr id="12647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854" name=""/>
                    <pic:cNvPicPr/>
                  </pic:nvPicPr>
                  <pic:blipFill>
                    <a:blip r:embed="rId9"/>
                    <a:stretch>
                      <a:fillRect/>
                    </a:stretch>
                  </pic:blipFill>
                  <pic:spPr>
                    <a:xfrm>
                      <a:off x="0" y="0"/>
                      <a:ext cx="3941702" cy="273308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575697"/>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575683"/>
      <w:r w:rsidRPr="0044139F">
        <w:lastRenderedPageBreak/>
        <w:t>3.3 Model Performance and Screening Use</w:t>
      </w:r>
      <w:bookmarkEnd w:id="34"/>
      <w:bookmarkEnd w:id="35"/>
    </w:p>
    <w:p w14:paraId="51938E6A" w14:textId="384DA412"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3B93645F" w:rsidR="00C9126D" w:rsidRPr="0044139F" w:rsidRDefault="00C9126D" w:rsidP="0044139F">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3E39B7" w:rsidRPr="003E39B7">
        <w:t>Adding the tested physics-derived features does not improve the tuned Gradient Boosting model, so the model using the original scenario inputs is retained.</w:t>
      </w:r>
      <w:r w:rsidRPr="0044139F">
        <w:t xml:space="preserve"> </w:t>
      </w:r>
    </w:p>
    <w:p w14:paraId="41C1CEB5" w14:textId="24A79E69" w:rsidR="0050626F" w:rsidRPr="0044139F" w:rsidRDefault="0050626F" w:rsidP="007D1166">
      <w:pPr>
        <w:pStyle w:val="Heading2"/>
      </w:pPr>
      <w:bookmarkStart w:id="36" w:name="_Toc238149744"/>
      <w:bookmarkStart w:id="37" w:name="_Toc238575684"/>
      <w:commentRangeStart w:id="38"/>
      <w:r w:rsidRPr="0044139F">
        <w:t>3.4 Overall Physical Parameter Importance</w:t>
      </w:r>
      <w:bookmarkEnd w:id="36"/>
      <w:bookmarkEnd w:id="37"/>
      <w:commentRangeEnd w:id="38"/>
      <w:r w:rsidR="003E39B7" w:rsidRPr="0044139F">
        <w:rPr>
          <w:rStyle w:val="CommentReference"/>
          <w:sz w:val="24"/>
          <w:szCs w:val="24"/>
        </w:rPr>
        <w:commentReference w:id="38"/>
      </w:r>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575685"/>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6A63C568">
            <wp:extent cx="5943600" cy="4037330"/>
            <wp:effectExtent l="0" t="0" r="0" b="127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4"/>
                    <a:stretch>
                      <a:fillRect/>
                    </a:stretch>
                  </pic:blipFill>
                  <pic:spPr>
                    <a:xfrm>
                      <a:off x="0" y="0"/>
                      <a:ext cx="5943600" cy="4037330"/>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5756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4C708132" w:rsidR="009C1801" w:rsidRDefault="00FE1689" w:rsidP="00064E28">
      <w:pPr>
        <w:keepNext/>
        <w:spacing w:before="240" w:after="240" w:line="276" w:lineRule="auto"/>
        <w:jc w:val="center"/>
      </w:pPr>
      <w:r w:rsidRPr="00FE1689">
        <w:lastRenderedPageBreak/>
        <w:drawing>
          <wp:inline distT="0" distB="0" distL="0" distR="0" wp14:anchorId="13192738" wp14:editId="4176F7E7">
            <wp:extent cx="5942960" cy="2514600"/>
            <wp:effectExtent l="0" t="0" r="1270" b="0"/>
            <wp:docPr id="68159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98251" name=""/>
                    <pic:cNvPicPr/>
                  </pic:nvPicPr>
                  <pic:blipFill rotWithShape="1">
                    <a:blip r:embed="rId15"/>
                    <a:srcRect t="13040" b="12919"/>
                    <a:stretch>
                      <a:fillRect/>
                    </a:stretch>
                  </pic:blipFill>
                  <pic:spPr bwMode="auto">
                    <a:xfrm>
                      <a:off x="0" y="0"/>
                      <a:ext cx="5943600" cy="2514871"/>
                    </a:xfrm>
                    <a:prstGeom prst="rect">
                      <a:avLst/>
                    </a:prstGeom>
                    <a:ln>
                      <a:noFill/>
                    </a:ln>
                    <a:extLst>
                      <a:ext uri="{53640926-AAD7-44D8-BBD7-CCE9431645EC}">
                        <a14:shadowObscured xmlns:a14="http://schemas.microsoft.com/office/drawing/2010/main"/>
                      </a:ext>
                    </a:extLst>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5756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410C5802" w14:textId="663B3C84"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43" w:name="_Toc238149746"/>
      <w:bookmarkStart w:id="44" w:name="_Toc238575686"/>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lastRenderedPageBreak/>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2DB984E2" w14:textId="6D4866B2" w:rsidR="009C1801" w:rsidRDefault="00FE1689" w:rsidP="009C1801">
      <w:pPr>
        <w:keepNext/>
        <w:spacing w:before="240" w:after="240" w:line="276" w:lineRule="auto"/>
        <w:jc w:val="center"/>
      </w:pPr>
      <w:r w:rsidRPr="00FE1689">
        <w:drawing>
          <wp:inline distT="0" distB="0" distL="0" distR="0" wp14:anchorId="0D989D59" wp14:editId="171DDAC3">
            <wp:extent cx="5943600" cy="3248025"/>
            <wp:effectExtent l="0" t="0" r="0" b="3175"/>
            <wp:docPr id="45171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19201" name=""/>
                    <pic:cNvPicPr/>
                  </pic:nvPicPr>
                  <pic:blipFill>
                    <a:blip r:embed="rId16"/>
                    <a:stretch>
                      <a:fillRect/>
                    </a:stretch>
                  </pic:blipFill>
                  <pic:spPr>
                    <a:xfrm>
                      <a:off x="0" y="0"/>
                      <a:ext cx="5943600" cy="3248025"/>
                    </a:xfrm>
                    <a:prstGeom prst="rect">
                      <a:avLst/>
                    </a:prstGeom>
                  </pic:spPr>
                </pic:pic>
              </a:graphicData>
            </a:graphic>
          </wp:inline>
        </w:drawing>
      </w:r>
    </w:p>
    <w:p w14:paraId="36823993" w14:textId="6F5E2DF9" w:rsidR="008E01A0" w:rsidRPr="00FE1689" w:rsidRDefault="009C1801" w:rsidP="00FE1689">
      <w:pPr>
        <w:pStyle w:val="Caption"/>
        <w:jc w:val="center"/>
        <w:rPr>
          <w:sz w:val="20"/>
          <w:szCs w:val="20"/>
        </w:rPr>
      </w:pPr>
      <w:bookmarkStart w:id="45" w:name="_Toc238575700"/>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45"/>
    </w:p>
    <w:p w14:paraId="3CE7811D" w14:textId="77777777" w:rsidR="008E01A0" w:rsidRPr="009C1801" w:rsidRDefault="008E01A0" w:rsidP="008E01A0">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1850FEAB" w14:textId="77777777" w:rsidR="008E01A0" w:rsidRPr="009C1801" w:rsidRDefault="008E01A0" w:rsidP="008E01A0">
      <w:pPr>
        <w:pStyle w:val="Caption"/>
        <w:keepNext/>
        <w:jc w:val="center"/>
        <w:rPr>
          <w:sz w:val="20"/>
          <w:szCs w:val="20"/>
        </w:rPr>
      </w:pPr>
      <w:bookmarkStart w:id="46"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6"/>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E01A0" w:rsidRPr="0044139F" w14:paraId="2E082641" w14:textId="77777777" w:rsidTr="00F41EA5">
        <w:trPr>
          <w:cantSplit/>
          <w:trHeight w:val="617"/>
          <w:tblHeader/>
          <w:jc w:val="center"/>
        </w:trPr>
        <w:tc>
          <w:tcPr>
            <w:tcW w:w="1245" w:type="dxa"/>
            <w:tcMar>
              <w:top w:w="60" w:type="dxa"/>
              <w:bottom w:w="60" w:type="dxa"/>
            </w:tcMar>
            <w:vAlign w:val="center"/>
          </w:tcPr>
          <w:p w14:paraId="7646A462" w14:textId="77777777" w:rsidR="008E01A0" w:rsidRPr="00D562B7" w:rsidRDefault="008E01A0" w:rsidP="00F41EA5">
            <w:pPr>
              <w:jc w:val="both"/>
              <w:rPr>
                <w:b/>
                <w:bCs/>
              </w:rPr>
            </w:pPr>
            <w:r w:rsidRPr="00D562B7">
              <w:rPr>
                <w:b/>
                <w:bCs/>
              </w:rPr>
              <w:t>Periapsis</w:t>
            </w:r>
          </w:p>
        </w:tc>
        <w:tc>
          <w:tcPr>
            <w:tcW w:w="1155" w:type="dxa"/>
            <w:tcMar>
              <w:top w:w="60" w:type="dxa"/>
              <w:bottom w:w="60" w:type="dxa"/>
            </w:tcMar>
            <w:vAlign w:val="center"/>
          </w:tcPr>
          <w:p w14:paraId="0F1D41A2" w14:textId="77777777" w:rsidR="008E01A0" w:rsidRPr="00D562B7" w:rsidRDefault="008E01A0" w:rsidP="00F41EA5">
            <w:pPr>
              <w:jc w:val="both"/>
              <w:rPr>
                <w:b/>
                <w:bCs/>
              </w:rPr>
            </w:pPr>
            <w:r w:rsidRPr="00D562B7">
              <w:rPr>
                <w:b/>
                <w:bCs/>
              </w:rPr>
              <w:t>Actual BMF</w:t>
            </w:r>
          </w:p>
        </w:tc>
        <w:tc>
          <w:tcPr>
            <w:tcW w:w="1365" w:type="dxa"/>
            <w:tcMar>
              <w:top w:w="60" w:type="dxa"/>
              <w:bottom w:w="60" w:type="dxa"/>
            </w:tcMar>
            <w:vAlign w:val="center"/>
          </w:tcPr>
          <w:p w14:paraId="706BAB41" w14:textId="77777777" w:rsidR="008E01A0" w:rsidRPr="00D562B7" w:rsidRDefault="008E01A0" w:rsidP="00F41EA5">
            <w:pPr>
              <w:jc w:val="both"/>
              <w:rPr>
                <w:b/>
                <w:bCs/>
              </w:rPr>
            </w:pPr>
            <w:r w:rsidRPr="00D562B7">
              <w:rPr>
                <w:b/>
                <w:bCs/>
              </w:rPr>
              <w:t>OOF prediction</w:t>
            </w:r>
          </w:p>
        </w:tc>
        <w:tc>
          <w:tcPr>
            <w:tcW w:w="1155" w:type="dxa"/>
            <w:tcMar>
              <w:top w:w="60" w:type="dxa"/>
              <w:bottom w:w="60" w:type="dxa"/>
            </w:tcMar>
            <w:vAlign w:val="center"/>
          </w:tcPr>
          <w:p w14:paraId="6D95E0C9" w14:textId="77777777" w:rsidR="008E01A0" w:rsidRPr="00D562B7" w:rsidRDefault="008E01A0" w:rsidP="00F41EA5">
            <w:pPr>
              <w:jc w:val="both"/>
              <w:rPr>
                <w:b/>
                <w:bCs/>
              </w:rPr>
            </w:pPr>
            <w:r w:rsidRPr="00D562B7">
              <w:rPr>
                <w:b/>
                <w:bCs/>
              </w:rPr>
              <w:t>Abs. error</w:t>
            </w:r>
          </w:p>
        </w:tc>
        <w:tc>
          <w:tcPr>
            <w:tcW w:w="2370" w:type="dxa"/>
            <w:tcMar>
              <w:top w:w="60" w:type="dxa"/>
              <w:bottom w:w="60" w:type="dxa"/>
            </w:tcMar>
            <w:vAlign w:val="center"/>
          </w:tcPr>
          <w:p w14:paraId="29DD68BF" w14:textId="77777777" w:rsidR="008E01A0" w:rsidRPr="00D562B7" w:rsidRDefault="008E01A0" w:rsidP="00F41EA5">
            <w:pPr>
              <w:jc w:val="both"/>
              <w:rPr>
                <w:b/>
                <w:bCs/>
              </w:rPr>
            </w:pPr>
            <w:r w:rsidRPr="00D562B7">
              <w:rPr>
                <w:b/>
                <w:bCs/>
              </w:rPr>
              <w:t>Failure</w:t>
            </w:r>
          </w:p>
        </w:tc>
      </w:tr>
      <w:tr w:rsidR="008E01A0" w:rsidRPr="0044139F" w14:paraId="65944F4E" w14:textId="77777777" w:rsidTr="00F41EA5">
        <w:trPr>
          <w:cantSplit/>
          <w:trHeight w:val="384"/>
          <w:jc w:val="center"/>
        </w:trPr>
        <w:tc>
          <w:tcPr>
            <w:tcW w:w="1245" w:type="dxa"/>
            <w:tcMar>
              <w:top w:w="60" w:type="dxa"/>
              <w:bottom w:w="60" w:type="dxa"/>
            </w:tcMar>
            <w:vAlign w:val="center"/>
          </w:tcPr>
          <w:p w14:paraId="09B04E4E" w14:textId="77777777" w:rsidR="008E01A0" w:rsidRPr="0044139F" w:rsidRDefault="008E01A0" w:rsidP="00F41EA5">
            <w:pPr>
              <w:jc w:val="both"/>
            </w:pPr>
            <w:r w:rsidRPr="0044139F">
              <w:t>1.2</w:t>
            </w:r>
          </w:p>
        </w:tc>
        <w:tc>
          <w:tcPr>
            <w:tcW w:w="1155" w:type="dxa"/>
            <w:tcMar>
              <w:top w:w="60" w:type="dxa"/>
              <w:bottom w:w="60" w:type="dxa"/>
            </w:tcMar>
            <w:vAlign w:val="center"/>
          </w:tcPr>
          <w:p w14:paraId="4BB8ACC6" w14:textId="152DB92C" w:rsidR="008E01A0" w:rsidRPr="0044139F" w:rsidRDefault="000531F6" w:rsidP="00F41EA5">
            <w:pPr>
              <w:jc w:val="both"/>
            </w:pPr>
            <w:r w:rsidRPr="000531F6">
              <w:t>0.496411</w:t>
            </w:r>
          </w:p>
        </w:tc>
        <w:tc>
          <w:tcPr>
            <w:tcW w:w="1365" w:type="dxa"/>
            <w:tcMar>
              <w:top w:w="60" w:type="dxa"/>
              <w:bottom w:w="60" w:type="dxa"/>
            </w:tcMar>
            <w:vAlign w:val="center"/>
          </w:tcPr>
          <w:p w14:paraId="06C908BE" w14:textId="579841B2" w:rsidR="008E01A0" w:rsidRPr="0044139F" w:rsidRDefault="000531F6" w:rsidP="00F41EA5">
            <w:pPr>
              <w:jc w:val="both"/>
            </w:pPr>
            <w:r w:rsidRPr="000531F6">
              <w:t>0.5042</w:t>
            </w:r>
          </w:p>
        </w:tc>
        <w:tc>
          <w:tcPr>
            <w:tcW w:w="1155" w:type="dxa"/>
            <w:tcMar>
              <w:top w:w="60" w:type="dxa"/>
              <w:bottom w:w="60" w:type="dxa"/>
            </w:tcMar>
            <w:vAlign w:val="center"/>
          </w:tcPr>
          <w:p w14:paraId="69610835" w14:textId="30AA5600" w:rsidR="008E01A0" w:rsidRPr="0044139F" w:rsidRDefault="000531F6" w:rsidP="00F41EA5">
            <w:pPr>
              <w:jc w:val="both"/>
            </w:pPr>
            <w:r w:rsidRPr="000531F6">
              <w:t>0.0077</w:t>
            </w:r>
          </w:p>
        </w:tc>
        <w:tc>
          <w:tcPr>
            <w:tcW w:w="2370" w:type="dxa"/>
            <w:tcMar>
              <w:top w:w="60" w:type="dxa"/>
              <w:bottom w:w="60" w:type="dxa"/>
            </w:tcMar>
            <w:vAlign w:val="center"/>
          </w:tcPr>
          <w:p w14:paraId="4A84D962" w14:textId="20C9951E" w:rsidR="008E01A0" w:rsidRPr="0044139F" w:rsidRDefault="000531F6" w:rsidP="00F41EA5">
            <w:pPr>
              <w:jc w:val="both"/>
            </w:pPr>
            <w:r w:rsidRPr="000531F6">
              <w:t>Overpredicts</w:t>
            </w:r>
          </w:p>
        </w:tc>
      </w:tr>
      <w:tr w:rsidR="008E01A0" w:rsidRPr="0044139F" w14:paraId="22617215" w14:textId="77777777" w:rsidTr="00F41EA5">
        <w:trPr>
          <w:cantSplit/>
          <w:trHeight w:val="438"/>
          <w:jc w:val="center"/>
        </w:trPr>
        <w:tc>
          <w:tcPr>
            <w:tcW w:w="1245" w:type="dxa"/>
            <w:tcMar>
              <w:top w:w="60" w:type="dxa"/>
              <w:bottom w:w="60" w:type="dxa"/>
            </w:tcMar>
            <w:vAlign w:val="center"/>
          </w:tcPr>
          <w:p w14:paraId="05B340DA" w14:textId="77777777" w:rsidR="008E01A0" w:rsidRPr="0044139F" w:rsidRDefault="008E01A0" w:rsidP="00F41EA5">
            <w:pPr>
              <w:jc w:val="both"/>
            </w:pPr>
            <w:r w:rsidRPr="0044139F">
              <w:t>1.6</w:t>
            </w:r>
          </w:p>
        </w:tc>
        <w:tc>
          <w:tcPr>
            <w:tcW w:w="1155" w:type="dxa"/>
            <w:tcMar>
              <w:top w:w="60" w:type="dxa"/>
              <w:bottom w:w="60" w:type="dxa"/>
            </w:tcMar>
            <w:vAlign w:val="center"/>
          </w:tcPr>
          <w:p w14:paraId="48CB92AF" w14:textId="3403E9D5" w:rsidR="008E01A0" w:rsidRPr="0044139F" w:rsidRDefault="000531F6" w:rsidP="00F41EA5">
            <w:pPr>
              <w:jc w:val="both"/>
            </w:pPr>
            <w:r w:rsidRPr="000531F6">
              <w:t>0.426741</w:t>
            </w:r>
          </w:p>
        </w:tc>
        <w:tc>
          <w:tcPr>
            <w:tcW w:w="1365" w:type="dxa"/>
            <w:tcMar>
              <w:top w:w="60" w:type="dxa"/>
              <w:bottom w:w="60" w:type="dxa"/>
            </w:tcMar>
            <w:vAlign w:val="center"/>
          </w:tcPr>
          <w:p w14:paraId="44C712D9" w14:textId="1310E434" w:rsidR="008E01A0" w:rsidRPr="0044139F" w:rsidRDefault="000531F6" w:rsidP="00F41EA5">
            <w:pPr>
              <w:jc w:val="both"/>
            </w:pPr>
            <w:r w:rsidRPr="000531F6">
              <w:t>0.4658</w:t>
            </w:r>
          </w:p>
        </w:tc>
        <w:tc>
          <w:tcPr>
            <w:tcW w:w="1155" w:type="dxa"/>
            <w:tcMar>
              <w:top w:w="60" w:type="dxa"/>
              <w:bottom w:w="60" w:type="dxa"/>
            </w:tcMar>
            <w:vAlign w:val="center"/>
          </w:tcPr>
          <w:p w14:paraId="242AEF6B" w14:textId="6D58D9CD" w:rsidR="008E01A0" w:rsidRPr="0044139F" w:rsidRDefault="000531F6" w:rsidP="00F41EA5">
            <w:pPr>
              <w:jc w:val="both"/>
            </w:pPr>
            <w:r w:rsidRPr="000531F6">
              <w:t>0.039</w:t>
            </w:r>
          </w:p>
        </w:tc>
        <w:tc>
          <w:tcPr>
            <w:tcW w:w="2370" w:type="dxa"/>
            <w:tcMar>
              <w:top w:w="60" w:type="dxa"/>
              <w:bottom w:w="60" w:type="dxa"/>
            </w:tcMar>
            <w:vAlign w:val="center"/>
          </w:tcPr>
          <w:p w14:paraId="1E2F9485" w14:textId="77777777" w:rsidR="008E01A0" w:rsidRPr="0044139F" w:rsidRDefault="008E01A0" w:rsidP="00F41EA5">
            <w:pPr>
              <w:jc w:val="both"/>
            </w:pPr>
            <w:r w:rsidRPr="0044139F">
              <w:t>Overpredicts</w:t>
            </w:r>
          </w:p>
        </w:tc>
      </w:tr>
    </w:tbl>
    <w:p w14:paraId="7E079AB1" w14:textId="7B6C852E" w:rsidR="00FE1689"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w:t>
      </w:r>
      <w:r w:rsidR="00E4724E">
        <w:t>,</w:t>
      </w:r>
      <w:r w:rsidRPr="0044139F">
        <w:t xml:space="preserve"> instead it should be verified with more SPH.</w:t>
      </w:r>
    </w:p>
    <w:p w14:paraId="7F7A68A4" w14:textId="6F8C803E" w:rsidR="0050626F" w:rsidRPr="0044139F" w:rsidRDefault="0050626F" w:rsidP="007D1166">
      <w:pPr>
        <w:pStyle w:val="Heading2"/>
      </w:pPr>
      <w:bookmarkStart w:id="47" w:name="_Toc238149747"/>
      <w:bookmarkStart w:id="48" w:name="_Toc238575687"/>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575688"/>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575689"/>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575690"/>
      <w:r w:rsidRPr="0044139F">
        <w:t>5.1 Conclusions and Answers to the Research Questions</w:t>
      </w:r>
      <w:bookmarkEnd w:id="53"/>
      <w:bookmarkEnd w:id="54"/>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575691"/>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575692"/>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575693"/>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575694"/>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61CE03B4" w14:textId="11BCDCE7" w:rsidR="00AF1C49" w:rsidRPr="009C1801" w:rsidRDefault="00FE1689" w:rsidP="00FE1689">
      <w:pPr>
        <w:keepNext/>
        <w:spacing w:line="276" w:lineRule="auto"/>
        <w:jc w:val="center"/>
        <w:rPr>
          <w:color w:val="000000" w:themeColor="text1"/>
        </w:rPr>
      </w:pPr>
      <w:r w:rsidRPr="00FE1689">
        <w:rPr>
          <w:color w:val="000000" w:themeColor="text1"/>
        </w:rPr>
        <w:lastRenderedPageBreak/>
        <w:drawing>
          <wp:inline distT="0" distB="0" distL="0" distR="0" wp14:anchorId="710CCD18" wp14:editId="7476EF07">
            <wp:extent cx="5943600" cy="4037330"/>
            <wp:effectExtent l="0" t="0" r="0" b="127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 xml:space="preserve">For mass, the prediction keeps increasing slightly beyond the observed range because the higher mass values still cross different learned tree thresholds. Farther outside the range, the values fall into the same tree regions, so the prediction becomes nearly constant.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575695"/>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010608" w14:textId="77777777" w:rsidR="00B963C1" w:rsidRDefault="00B963C1">
      <w:r>
        <w:separator/>
      </w:r>
    </w:p>
  </w:endnote>
  <w:endnote w:type="continuationSeparator" w:id="0">
    <w:p w14:paraId="26B4BE25" w14:textId="77777777" w:rsidR="00B963C1" w:rsidRDefault="00B96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00EE22" w14:textId="77777777" w:rsidR="00B963C1" w:rsidRDefault="00B963C1">
      <w:r>
        <w:separator/>
      </w:r>
    </w:p>
  </w:footnote>
  <w:footnote w:type="continuationSeparator" w:id="0">
    <w:p w14:paraId="0CD3CA0C" w14:textId="77777777" w:rsidR="00B963C1" w:rsidRDefault="00B963C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F0F1A"/>
    <w:rsid w:val="00101125"/>
    <w:rsid w:val="00106385"/>
    <w:rsid w:val="001079DA"/>
    <w:rsid w:val="00144898"/>
    <w:rsid w:val="00165EDF"/>
    <w:rsid w:val="0016721F"/>
    <w:rsid w:val="00167476"/>
    <w:rsid w:val="0017561F"/>
    <w:rsid w:val="001B2748"/>
    <w:rsid w:val="001D1299"/>
    <w:rsid w:val="001D3F3E"/>
    <w:rsid w:val="00234AEF"/>
    <w:rsid w:val="00236C5D"/>
    <w:rsid w:val="00244955"/>
    <w:rsid w:val="00265A24"/>
    <w:rsid w:val="002672EE"/>
    <w:rsid w:val="0029042E"/>
    <w:rsid w:val="002922CE"/>
    <w:rsid w:val="002C2255"/>
    <w:rsid w:val="002D065A"/>
    <w:rsid w:val="002D4DDB"/>
    <w:rsid w:val="002E418D"/>
    <w:rsid w:val="002F0016"/>
    <w:rsid w:val="00307BF1"/>
    <w:rsid w:val="003335E8"/>
    <w:rsid w:val="003366FC"/>
    <w:rsid w:val="003754B5"/>
    <w:rsid w:val="003E39B7"/>
    <w:rsid w:val="0044139F"/>
    <w:rsid w:val="00477ED1"/>
    <w:rsid w:val="004824AD"/>
    <w:rsid w:val="00487BE3"/>
    <w:rsid w:val="004929C8"/>
    <w:rsid w:val="004E79C3"/>
    <w:rsid w:val="00505EE5"/>
    <w:rsid w:val="0050626F"/>
    <w:rsid w:val="00506804"/>
    <w:rsid w:val="00512BA6"/>
    <w:rsid w:val="0059390A"/>
    <w:rsid w:val="005A5E57"/>
    <w:rsid w:val="005A5F46"/>
    <w:rsid w:val="005A613C"/>
    <w:rsid w:val="005D1929"/>
    <w:rsid w:val="005D41AB"/>
    <w:rsid w:val="005F6BA5"/>
    <w:rsid w:val="00601983"/>
    <w:rsid w:val="00604887"/>
    <w:rsid w:val="00617A5E"/>
    <w:rsid w:val="00617DD1"/>
    <w:rsid w:val="00627E57"/>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61402"/>
    <w:rsid w:val="0089118D"/>
    <w:rsid w:val="008C19BC"/>
    <w:rsid w:val="008C235D"/>
    <w:rsid w:val="008D2920"/>
    <w:rsid w:val="008E01A0"/>
    <w:rsid w:val="0090121F"/>
    <w:rsid w:val="00905DE4"/>
    <w:rsid w:val="00937303"/>
    <w:rsid w:val="00947475"/>
    <w:rsid w:val="0094783C"/>
    <w:rsid w:val="009C1801"/>
    <w:rsid w:val="009D5FB8"/>
    <w:rsid w:val="00A05320"/>
    <w:rsid w:val="00A06662"/>
    <w:rsid w:val="00A26EAB"/>
    <w:rsid w:val="00A27A01"/>
    <w:rsid w:val="00A81E8F"/>
    <w:rsid w:val="00AD0333"/>
    <w:rsid w:val="00AE3816"/>
    <w:rsid w:val="00AF1C49"/>
    <w:rsid w:val="00B07E8B"/>
    <w:rsid w:val="00B447CE"/>
    <w:rsid w:val="00B453C4"/>
    <w:rsid w:val="00B75E15"/>
    <w:rsid w:val="00B76CC3"/>
    <w:rsid w:val="00B80C64"/>
    <w:rsid w:val="00B933EB"/>
    <w:rsid w:val="00B963C1"/>
    <w:rsid w:val="00B974A5"/>
    <w:rsid w:val="00BA2A5B"/>
    <w:rsid w:val="00BA2F26"/>
    <w:rsid w:val="00BA32EB"/>
    <w:rsid w:val="00BC1010"/>
    <w:rsid w:val="00BC44EF"/>
    <w:rsid w:val="00BC7F75"/>
    <w:rsid w:val="00BD2D72"/>
    <w:rsid w:val="00BE2C30"/>
    <w:rsid w:val="00BF5039"/>
    <w:rsid w:val="00C1323C"/>
    <w:rsid w:val="00C407AF"/>
    <w:rsid w:val="00C469EA"/>
    <w:rsid w:val="00C73918"/>
    <w:rsid w:val="00C83512"/>
    <w:rsid w:val="00C9126D"/>
    <w:rsid w:val="00CA57B2"/>
    <w:rsid w:val="00CB5BAD"/>
    <w:rsid w:val="00CC5CF8"/>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4724E"/>
    <w:rsid w:val="00E62391"/>
    <w:rsid w:val="00E62679"/>
    <w:rsid w:val="00E72F75"/>
    <w:rsid w:val="00E80DEF"/>
    <w:rsid w:val="00E85BEC"/>
    <w:rsid w:val="00EA3F6B"/>
    <w:rsid w:val="00EC070D"/>
    <w:rsid w:val="00EE134B"/>
    <w:rsid w:val="00F03522"/>
    <w:rsid w:val="00F142D9"/>
    <w:rsid w:val="00F25EA7"/>
    <w:rsid w:val="00F323A0"/>
    <w:rsid w:val="00F329CF"/>
    <w:rsid w:val="00F610B7"/>
    <w:rsid w:val="00FE0D75"/>
    <w:rsid w:val="00FE1689"/>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23</Pages>
  <Words>7232</Words>
  <Characters>41224</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42</cp:revision>
  <cp:lastPrinted>2026-08-24T06:29:00Z</cp:lastPrinted>
  <dcterms:created xsi:type="dcterms:W3CDTF">2026-08-24T06:29:00Z</dcterms:created>
  <dcterms:modified xsi:type="dcterms:W3CDTF">2026-08-26T10:10:00Z</dcterms:modified>
</cp:coreProperties>
</file>