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2026年6月24日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2026年6月23日 17:48</w:t>
        <w:br/>
      </w:r>
      <w:r>
        <w:rPr>
          <w:rFonts w:eastAsia="等线" w:ascii="Arial" w:cs="Arial" w:hAnsi="Arial"/>
          <w:sz w:val="22"/>
        </w:rPr>
        <w:t>PA2463D09500590JA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单号:MO836712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物料：底部支撑绝缘件+容芯绝缘件+端子台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明天白班开班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2026年6月24日 07:39</w:t>
        <w:br/>
      </w:r>
      <w:r>
        <w:rPr>
          <w:rFonts w:eastAsia="等线" w:ascii="Arial" w:cs="Arial" w:hAnsi="Arial"/>
          <w:sz w:val="22"/>
        </w:rPr>
        <w:t>伊控：PB0033D05000660JB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834686-200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838309-200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2026年6月24日 07:40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单号：832510   13点用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单号：834576   16点用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单号：834577     晚上加班用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08:03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838233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2026年6月24日 08:07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t2g降容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P09561D05000730Ja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838302    200套    下午两点左右用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838303    200套      下午五点左右用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2026年6月24日 08:19</w:t>
        <w:br/>
      </w:r>
      <w:r>
        <w:rPr>
          <w:rFonts w:eastAsia="等线" w:ascii="Arial" w:cs="Arial" w:hAnsi="Arial"/>
          <w:sz w:val="22"/>
        </w:rPr>
        <w:t>博士:PB0058D08750600JB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单号：　（一个班做440）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834680一200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834682一200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　夜班用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杨作菊 2026年6月24日 08:20</w:t>
        <w:br/>
      </w:r>
      <w:r>
        <w:rPr>
          <w:rFonts w:eastAsia="等线" w:ascii="Arial" w:cs="Arial" w:hAnsi="Arial"/>
          <w:sz w:val="22"/>
        </w:rPr>
        <w:t>华为500/570外壳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836620（200）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838327（200）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838329（200）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838330（200）《今天白班用400，其余400明天早上开班用》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2026年6月24日 08:24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单号：MO836754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下午用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08:26</w:t>
        <w:br/>
      </w:r>
      <w:r>
        <w:rPr>
          <w:rFonts w:eastAsia="等线" w:ascii="Arial" w:cs="Arial" w:hAnsi="Arial"/>
          <w:sz w:val="22"/>
        </w:rPr>
        <w:t>上汽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PA2388D05000600JA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838234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明早8要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@王红娟  @袁绪平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08:29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单号:MO838256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塑壳数量:  200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08:30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单号:MO838257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      (可以先备100.其余明天20点要)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20点要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2026年6月24日 08:35</w:t>
        <w:br/>
      </w:r>
      <w:r>
        <w:rPr>
          <w:rFonts w:eastAsia="等线" w:ascii="Arial" w:cs="Arial" w:hAnsi="Arial"/>
          <w:sz w:val="22"/>
        </w:rPr>
        <w:t>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单号：836735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15点要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李鸿 2026年6月24日 08:58</w:t>
        <w:br/>
      </w:r>
      <w:r>
        <w:rPr>
          <w:rFonts w:eastAsia="等线" w:ascii="Arial" w:cs="Arial" w:hAnsi="Arial"/>
          <w:sz w:val="22"/>
        </w:rPr>
        <w:t xml:space="preserve">智新AM048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PA2468D05000700JF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 MO834748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数量: 150   (今天白班用)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磁环，绝缘件，端子台，打单，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绝缘纸贴好二维码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 @王红娟  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姚献蓉 2026年6月24日 09:23</w:t>
        <w:br/>
      </w:r>
      <w:r>
        <w:rPr>
          <w:rFonts w:eastAsia="等线" w:ascii="Arial" w:cs="Arial" w:hAnsi="Arial"/>
          <w:sz w:val="22"/>
        </w:rPr>
        <w:t>智新PA2468D05500350JB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单号    837539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838318   200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 838319    200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600（下午15点用）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2026年6月24日 09:58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单号∶837635〈今天晚上9️⃣点用〉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2026年6月24日 10:01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单号∶837636〈明早上🔟点用〉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jtVTWPOi%2BU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2026-06-24T03:56:04Z</dcterms:created>
  <dc:creator>Apache POI</dc:creator>
</cp:coreProperties>
</file>