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2026年7月2日 12:05</w:t>
        <w:br/>
      </w:r>
      <w:r>
        <w:rPr>
          <w:rFonts w:eastAsia="等线" w:ascii="Arial" w:cs="Arial" w:hAnsi="Arial"/>
          <w:sz w:val="22"/>
        </w:rPr>
        <w:t>降容450/330LB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840325 －200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840326－200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840327一200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加班用等离子备料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2026年7月2日 12:09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博格华纳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500/700LB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838308:    200套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备注:明天开班用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2026年7月2日 12:16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德尔福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840115  200套  明天上午九点左右用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备注:Y电容加班用，绝缘片，注塑绝缘片，PCB板打单子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2026年7月2日 13:00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单号：840425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明早8点要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2026年7月2日 13:00</w:t>
        <w:br/>
      </w:r>
      <w:r>
        <w:rPr>
          <w:rFonts w:eastAsia="等线" w:ascii="Arial" w:cs="Arial" w:hAnsi="Arial"/>
          <w:sz w:val="22"/>
        </w:rPr>
        <w:t>汇川PHEV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P09561D05000620JA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单号:MO840588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明天10点要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2026年7月2日 13:02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MO839374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(明天下午白班用)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2026年7月2日 13:02</w:t>
        <w:br/>
      </w:r>
      <w:r>
        <w:rPr>
          <w:rFonts w:eastAsia="等线" w:ascii="Arial" w:cs="Arial" w:hAnsi="Arial"/>
          <w:sz w:val="22"/>
        </w:rPr>
        <w:t>PB0033D05000600JA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单号:MO840416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物料：AC+DC端子台+塑胶框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明天早上开班用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2026年7月2日 13:07</w:t>
        <w:br/>
      </w:r>
      <w:r>
        <w:rPr>
          <w:rFonts w:eastAsia="等线" w:ascii="Arial" w:cs="Arial" w:hAnsi="Arial"/>
          <w:color w:val="3370ff"/>
          <w:sz w:val="22"/>
        </w:rPr>
        <w:t>@秦玉英</w:t>
      </w:r>
      <w:r>
        <w:rPr>
          <w:rFonts w:eastAsia="等线" w:ascii="Arial" w:cs="Arial" w:hAnsi="Arial"/>
          <w:sz w:val="22"/>
        </w:rPr>
        <w:t xml:space="preserve"> 电容缺料  135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2026年7月2日 13:17</w:t>
        <w:br/>
      </w:r>
      <w:r>
        <w:rPr>
          <w:rFonts w:eastAsia="等线" w:ascii="Arial" w:cs="Arial" w:hAnsi="Arial"/>
          <w:color w:val="3370ff"/>
          <w:sz w:val="22"/>
        </w:rPr>
        <w:t>@秦玉英</w:t>
      </w:r>
      <w:r>
        <w:rPr>
          <w:rFonts w:eastAsia="等线" w:ascii="Arial" w:cs="Arial" w:hAnsi="Arial"/>
          <w:sz w:val="22"/>
        </w:rPr>
        <w:t xml:space="preserve"> 端子台V1缺料  150  端子台V2缺料  147    绝缘件-卡扣缺料  90    DC堵胶板缺料  152    接地堵胶板缺料   148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2026年7月2日 14:39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壳子可以领了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2026年7月2日 14:42</w:t>
        <w:br/>
      </w:r>
      <w:r>
        <w:rPr>
          <w:rFonts w:eastAsia="等线" w:ascii="Arial" w:cs="Arial" w:hAnsi="Arial"/>
          <w:color w:val="3370ff"/>
          <w:sz w:val="22"/>
        </w:rPr>
        <w:t>@罗荣荣</w:t>
      </w:r>
      <w:r>
        <w:rPr>
          <w:rFonts w:eastAsia="等线" w:ascii="Arial" w:cs="Arial" w:hAnsi="Arial"/>
          <w:sz w:val="22"/>
        </w:rPr>
        <w:t xml:space="preserve"> 壳子不缺料，辅料缺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2026年7月2日 14:42</w:t>
        <w:br/>
      </w:r>
      <w:r>
        <w:rPr>
          <w:rFonts w:eastAsia="等线" w:ascii="Arial" w:cs="Arial" w:hAnsi="Arial"/>
          <w:sz w:val="22"/>
        </w:rPr>
        <w:t>还没检好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YI0FfDC9o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2026-07-02T06:44:40Z</dcterms:created>
  <dc:creator>Apache POI</dc:creator>
</cp:coreProperties>
</file>