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489C0BC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3934A5">
        <w:rPr>
          <w:lang w:val="es-MX"/>
        </w:rPr>
        <w:t xml:space="preserve">Paola Masiel Rijo </w:t>
      </w:r>
      <w:r w:rsidR="00CF072E">
        <w:rPr>
          <w:lang w:val="es-MX"/>
        </w:rPr>
        <w:t>Martínez</w:t>
      </w:r>
      <w:r w:rsidR="003934A5">
        <w:rPr>
          <w:lang w:val="es-MX"/>
        </w:rPr>
        <w:t xml:space="preserve"> A00823735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r w:rsidR="003E2284" w:rsidRPr="003E2284">
        <w:rPr>
          <w:lang w:val="es-MX"/>
        </w:rPr>
        <w:t>https://github.com/ada112/Lab4</w:t>
      </w:r>
    </w:p>
    <w:p w14:paraId="39A7D362" w14:textId="56F71D91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hyperlink r:id="rId6" w:history="1">
        <w:r w:rsidR="003E2284" w:rsidRPr="003934A5">
          <w:rPr>
            <w:rStyle w:val="Hyperlink"/>
            <w:rFonts w:ascii="Segoe UI" w:hAnsi="Segoe UI" w:cs="Segoe UI"/>
            <w:color w:val="0366D6"/>
            <w:sz w:val="21"/>
            <w:szCs w:val="21"/>
            <w:lang w:val="es-MX"/>
          </w:rPr>
          <w:t>https://ada112.github.io/Lab4/</w:t>
        </w:r>
      </w:hyperlink>
      <w:r w:rsidR="003E2284" w:rsidRPr="003934A5">
        <w:rPr>
          <w:rFonts w:ascii="Segoe UI" w:hAnsi="Segoe UI" w:cs="Segoe UI"/>
          <w:color w:val="24292E"/>
          <w:sz w:val="21"/>
          <w:szCs w:val="21"/>
          <w:shd w:val="clear" w:color="auto" w:fill="F1F8FF"/>
          <w:lang w:val="es-MX"/>
        </w:rPr>
        <w:t>.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BA46E9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97ED4"/>
    <w:rsid w:val="003934A5"/>
    <w:rsid w:val="003E2284"/>
    <w:rsid w:val="005A1DF5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C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a112.github.io/Lab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DELL</cp:lastModifiedBy>
  <cp:revision>12</cp:revision>
  <dcterms:created xsi:type="dcterms:W3CDTF">2020-06-29T18:59:00Z</dcterms:created>
  <dcterms:modified xsi:type="dcterms:W3CDTF">2020-09-13T02:15:00Z</dcterms:modified>
</cp:coreProperties>
</file>