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BD7A" w14:textId="77777777" w:rsidR="00EB0C7C" w:rsidRPr="00EB0C7C" w:rsidRDefault="00000000">
      <w:pPr>
        <w:jc w:val="center"/>
        <w:rPr>
          <w:rFonts w:ascii="Silom" w:hAnsi="Silom" w:cs="Silom"/>
          <w:sz w:val="52"/>
          <w:szCs w:val="32"/>
        </w:rPr>
      </w:pPr>
      <w:r w:rsidRPr="00EB0C7C">
        <w:rPr>
          <w:rFonts w:ascii="Silom" w:hAnsi="Silom" w:cs="Silom" w:hint="cs"/>
          <w:sz w:val="52"/>
          <w:szCs w:val="32"/>
        </w:rPr>
        <w:t>NULLA DIES</w:t>
      </w:r>
    </w:p>
    <w:p w14:paraId="22644E55" w14:textId="41069158" w:rsidR="00650C1D" w:rsidRPr="00EB0C7C" w:rsidRDefault="00000000">
      <w:pPr>
        <w:jc w:val="center"/>
        <w:rPr>
          <w:rFonts w:ascii="Silom" w:hAnsi="Silom" w:cs="Silom" w:hint="cs"/>
          <w:sz w:val="32"/>
          <w:szCs w:val="32"/>
        </w:rPr>
      </w:pPr>
      <w:r w:rsidRPr="00EB0C7C">
        <w:rPr>
          <w:rFonts w:ascii="Silom" w:hAnsi="Silom" w:cs="Silom" w:hint="cs"/>
          <w:sz w:val="52"/>
          <w:szCs w:val="32"/>
        </w:rPr>
        <w:t>SINE LINEA</w:t>
      </w:r>
    </w:p>
    <w:p w14:paraId="7D1DD3D7" w14:textId="77777777" w:rsidR="00650C1D" w:rsidRPr="00EB0C7C" w:rsidRDefault="00000000">
      <w:pPr>
        <w:jc w:val="center"/>
        <w:rPr>
          <w:sz w:val="32"/>
          <w:szCs w:val="32"/>
        </w:rPr>
      </w:pPr>
      <w:r w:rsidRPr="00EB0C7C">
        <w:rPr>
          <w:rFonts w:ascii="Times New Roman" w:hAnsi="Times New Roman"/>
          <w:i/>
          <w:sz w:val="36"/>
          <w:szCs w:val="32"/>
        </w:rPr>
        <w:t>— Plinio il Vecchio, Naturalis Historia —</w:t>
      </w:r>
    </w:p>
    <w:sectPr w:rsidR="00650C1D" w:rsidRPr="00EB0C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lom">
    <w:panose1 w:val="00000400000000000000"/>
    <w:charset w:val="DE"/>
    <w:family w:val="auto"/>
    <w:pitch w:val="variable"/>
    <w:sig w:usb0="A10000FF" w:usb1="5000205A" w:usb2="0000002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817055">
    <w:abstractNumId w:val="8"/>
  </w:num>
  <w:num w:numId="2" w16cid:durableId="669600024">
    <w:abstractNumId w:val="6"/>
  </w:num>
  <w:num w:numId="3" w16cid:durableId="1574461171">
    <w:abstractNumId w:val="5"/>
  </w:num>
  <w:num w:numId="4" w16cid:durableId="1646281353">
    <w:abstractNumId w:val="4"/>
  </w:num>
  <w:num w:numId="5" w16cid:durableId="1731883527">
    <w:abstractNumId w:val="7"/>
  </w:num>
  <w:num w:numId="6" w16cid:durableId="329525986">
    <w:abstractNumId w:val="3"/>
  </w:num>
  <w:num w:numId="7" w16cid:durableId="392894218">
    <w:abstractNumId w:val="2"/>
  </w:num>
  <w:num w:numId="8" w16cid:durableId="1646814753">
    <w:abstractNumId w:val="1"/>
  </w:num>
  <w:num w:numId="9" w16cid:durableId="184801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BF4"/>
    <w:rsid w:val="0029639D"/>
    <w:rsid w:val="00326F90"/>
    <w:rsid w:val="00650C1D"/>
    <w:rsid w:val="007D5C90"/>
    <w:rsid w:val="00881BF7"/>
    <w:rsid w:val="00AA1D8D"/>
    <w:rsid w:val="00B47730"/>
    <w:rsid w:val="00CB0664"/>
    <w:rsid w:val="00EB0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C2A47"/>
  <w14:defaultImageDpi w14:val="300"/>
  <w15:docId w15:val="{8D9B1E46-E95D-F64F-B211-362AC44A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Adalberto Caccia</cp:lastModifiedBy>
  <cp:revision>3</cp:revision>
  <dcterms:created xsi:type="dcterms:W3CDTF">2025-07-30T11:05:00Z</dcterms:created>
  <dcterms:modified xsi:type="dcterms:W3CDTF">2025-07-30T11:06:00Z</dcterms:modified>
  <cp:category/>
</cp:coreProperties>
</file>