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6E66152"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A08C7BE"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FD3F3CB"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C412CDD"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B631060"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E53CAC8"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277F08B"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272A788"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Qualitative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C56E609"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CC3AFB9"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A393ED9"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B20E0E1" w:rsidR="00266B62" w:rsidRPr="00567B1A" w:rsidRDefault="00567B1A" w:rsidP="00707DE3">
            <w:pPr>
              <w:rPr>
                <w:rFonts w:ascii="Times New Roman" w:hAnsi="Times New Roman" w:cs="Times New Roman"/>
                <w:sz w:val="24"/>
                <w:szCs w:val="24"/>
              </w:rPr>
            </w:pPr>
            <w:r w:rsidRPr="00567B1A">
              <w:rPr>
                <w:rFonts w:ascii="LiberationSerif_1t_1" w:hAnsi="LiberationSerif_1t_1"/>
                <w:color w:val="000000"/>
                <w:sz w:val="24"/>
                <w:szCs w:val="24"/>
                <w:shd w:val="clear" w:color="auto" w:fill="FFFFFF"/>
              </w:rPr>
              <w:t>Qualitative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CFD40C5" w:rsidR="00266B62" w:rsidRPr="00C212CD" w:rsidRDefault="00C212CD" w:rsidP="00707DE3">
            <w:pPr>
              <w:rPr>
                <w:rFonts w:ascii="Times New Roman" w:hAnsi="Times New Roman" w:cs="Times New Roman"/>
              </w:rPr>
            </w:pPr>
            <w:r w:rsidRPr="00C212CD">
              <w:rPr>
                <w:rFonts w:ascii="Carlito_1v_1" w:hAnsi="Carlito_1v_1"/>
                <w:color w:val="000000"/>
                <w:shd w:val="clear" w:color="auto" w:fill="FFFFFF"/>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C34E591" w:rsidR="00266B62" w:rsidRPr="00C212CD" w:rsidRDefault="00C212CD" w:rsidP="00707DE3">
            <w:pPr>
              <w:rPr>
                <w:rFonts w:ascii="Times New Roman" w:hAnsi="Times New Roman" w:cs="Times New Roman"/>
                <w:sz w:val="24"/>
                <w:szCs w:val="24"/>
              </w:rPr>
            </w:pPr>
            <w:r w:rsidRPr="00C212CD">
              <w:rPr>
                <w:rFonts w:ascii="Carlito_1v_1" w:hAnsi="Carlito_1v_1"/>
                <w:color w:val="000000"/>
                <w:spacing w:val="-2"/>
                <w:sz w:val="24"/>
                <w:szCs w:val="24"/>
                <w:shd w:val="clear" w:color="auto" w:fill="FFFFFF"/>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1AC1442"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6D3373D"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0039B9A"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9369273"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08F9443"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D3BDAF7"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994C01D"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640784B"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EB6A93E"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w:t>
            </w:r>
            <w:r w:rsidR="00AA4512">
              <w:rPr>
                <w:rFonts w:ascii="Times New Roman" w:hAnsi="Times New Roman" w:cs="Times New Roman"/>
                <w:sz w:val="28"/>
                <w:szCs w:val="28"/>
              </w:rPr>
              <w:t xml:space="preserve"> </w:t>
            </w:r>
            <w:r w:rsidRPr="00707DE3">
              <w:rPr>
                <w:rFonts w:ascii="Times New Roman" w:hAnsi="Times New Roman" w:cs="Times New Roman"/>
                <w:sz w:val="28"/>
                <w:szCs w:val="28"/>
              </w:rPr>
              <w:t>(Intelligence Scale)</w:t>
            </w:r>
          </w:p>
        </w:tc>
        <w:tc>
          <w:tcPr>
            <w:tcW w:w="4675" w:type="dxa"/>
          </w:tcPr>
          <w:p w14:paraId="69D3E28F" w14:textId="6C4718A4"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CFAA635"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DE3323A"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2FEBEA3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Time </w:t>
            </w:r>
            <w:r w:rsidR="00AA4512">
              <w:rPr>
                <w:rFonts w:ascii="Times New Roman" w:hAnsi="Times New Roman" w:cs="Times New Roman"/>
                <w:sz w:val="28"/>
                <w:szCs w:val="28"/>
              </w:rPr>
              <w:t>o</w:t>
            </w:r>
            <w:r w:rsidRPr="00707DE3">
              <w:rPr>
                <w:rFonts w:ascii="Times New Roman" w:hAnsi="Times New Roman" w:cs="Times New Roman"/>
                <w:sz w:val="28"/>
                <w:szCs w:val="28"/>
              </w:rPr>
              <w:t>f Day</w:t>
            </w:r>
          </w:p>
        </w:tc>
        <w:tc>
          <w:tcPr>
            <w:tcW w:w="4675" w:type="dxa"/>
          </w:tcPr>
          <w:p w14:paraId="547BA811" w14:textId="54BB757E"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631782E"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0D966EF" w:rsidR="00266B62" w:rsidRPr="00707DE3" w:rsidRDefault="00C212CD" w:rsidP="00707DE3">
            <w:pPr>
              <w:rPr>
                <w:rFonts w:ascii="Times New Roman" w:hAnsi="Times New Roman" w:cs="Times New Roman"/>
                <w:sz w:val="28"/>
                <w:szCs w:val="28"/>
              </w:rPr>
            </w:pPr>
            <w:r w:rsidRPr="00C212CD">
              <w:rPr>
                <w:rFonts w:ascii="Carlito_1v_1" w:hAnsi="Carlito_1v_1"/>
                <w:color w:val="000000"/>
                <w:spacing w:val="-2"/>
                <w:sz w:val="24"/>
                <w:szCs w:val="24"/>
                <w:shd w:val="clear" w:color="auto" w:fill="FFFFFF"/>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7862B04" w:rsidR="00266B62" w:rsidRPr="00707DE3" w:rsidRDefault="00C212CD" w:rsidP="00707DE3">
            <w:pPr>
              <w:rPr>
                <w:rFonts w:ascii="Times New Roman" w:hAnsi="Times New Roman" w:cs="Times New Roman"/>
                <w:sz w:val="28"/>
                <w:szCs w:val="28"/>
              </w:rPr>
            </w:pPr>
            <w:r w:rsidRPr="00C212CD">
              <w:rPr>
                <w:rFonts w:ascii="Carlito_1v_1" w:hAnsi="Carlito_1v_1"/>
                <w:color w:val="000000"/>
                <w:shd w:val="clear" w:color="auto" w:fill="FFFFFF"/>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ABC9E0B"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6F4A4F0"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5FF47DAD" w:rsidR="00266B62" w:rsidRPr="00707DE3" w:rsidRDefault="00C212CD"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F9C9713"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E4E4730" w14:textId="72C7D414" w:rsidR="004A6D8E" w:rsidRPr="004A6D8E" w:rsidRDefault="004A6D8E" w:rsidP="004A6D8E">
      <w:pPr>
        <w:pStyle w:val="NormalWeb"/>
        <w:shd w:val="clear" w:color="auto" w:fill="FFFFFF"/>
        <w:spacing w:before="0" w:after="0"/>
        <w:textAlignment w:val="baseline"/>
        <w:rPr>
          <w:rFonts w:ascii="Arial" w:hAnsi="Arial" w:cs="Arial"/>
          <w:color w:val="333333"/>
          <w:sz w:val="27"/>
          <w:szCs w:val="27"/>
        </w:rPr>
      </w:pPr>
      <w:r>
        <w:rPr>
          <w:sz w:val="28"/>
          <w:szCs w:val="28"/>
        </w:rPr>
        <w:t>Ans)</w:t>
      </w:r>
      <w:r w:rsidRPr="004A6D8E">
        <w:rPr>
          <w:rFonts w:ascii="Arial" w:hAnsi="Arial" w:cs="Arial"/>
          <w:color w:val="333333"/>
          <w:sz w:val="27"/>
          <w:szCs w:val="27"/>
        </w:rPr>
        <w:t xml:space="preserve"> When three coins are tossed the total number of possible combinations are 2</w:t>
      </w:r>
      <w:r w:rsidRPr="004A6D8E">
        <w:rPr>
          <w:rFonts w:ascii="inherit" w:hAnsi="inherit" w:cs="Arial"/>
          <w:color w:val="333333"/>
          <w:bdr w:val="none" w:sz="0" w:space="0" w:color="auto" w:frame="1"/>
          <w:vertAlign w:val="superscript"/>
        </w:rPr>
        <w:t>3</w:t>
      </w:r>
      <w:r w:rsidRPr="004A6D8E">
        <w:rPr>
          <w:rFonts w:ascii="Arial" w:hAnsi="Arial" w:cs="Arial"/>
          <w:color w:val="333333"/>
          <w:sz w:val="27"/>
          <w:szCs w:val="27"/>
        </w:rPr>
        <w:t> = 8.</w:t>
      </w:r>
    </w:p>
    <w:p w14:paraId="2C0DE02B" w14:textId="77777777" w:rsidR="004A6D8E" w:rsidRPr="004A6D8E" w:rsidRDefault="004A6D8E" w:rsidP="004A6D8E">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4A6D8E">
        <w:rPr>
          <w:rFonts w:ascii="Arial" w:eastAsia="Times New Roman" w:hAnsi="Arial" w:cs="Arial"/>
          <w:color w:val="333333"/>
          <w:sz w:val="27"/>
          <w:szCs w:val="27"/>
        </w:rPr>
        <w:t>These combinations are HHH, HHT, HTH, THH, TTH, THT, HTT, TTT.</w:t>
      </w:r>
    </w:p>
    <w:p w14:paraId="2B5DA265" w14:textId="425A57B7" w:rsidR="004A6D8E" w:rsidRPr="004A6D8E" w:rsidRDefault="004A6D8E" w:rsidP="004A6D8E">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4A6D8E">
        <w:rPr>
          <w:rFonts w:ascii="Arial" w:eastAsia="Times New Roman" w:hAnsi="Arial" w:cs="Arial"/>
          <w:color w:val="333333"/>
          <w:sz w:val="27"/>
          <w:szCs w:val="27"/>
        </w:rPr>
        <w:t>The number of combinations which have two heads, and one tail are:</w:t>
      </w:r>
    </w:p>
    <w:p w14:paraId="422BCF30" w14:textId="639858BF" w:rsidR="004A6D8E" w:rsidRPr="004A6D8E" w:rsidRDefault="004A6D8E" w:rsidP="004A6D8E">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4A6D8E">
        <w:rPr>
          <w:rFonts w:ascii="Arial" w:eastAsia="Times New Roman" w:hAnsi="Arial" w:cs="Arial"/>
          <w:color w:val="333333"/>
          <w:sz w:val="27"/>
          <w:szCs w:val="27"/>
        </w:rPr>
        <w:t>HHT, HTH, THH</w:t>
      </w:r>
      <w:r>
        <w:rPr>
          <w:rFonts w:ascii="Arial" w:eastAsia="Times New Roman" w:hAnsi="Arial" w:cs="Arial"/>
          <w:color w:val="333333"/>
          <w:sz w:val="27"/>
          <w:szCs w:val="27"/>
        </w:rPr>
        <w:t xml:space="preserve"> </w:t>
      </w:r>
      <w:r w:rsidRPr="004A6D8E">
        <w:rPr>
          <w:rFonts w:ascii="Arial" w:eastAsia="Times New Roman" w:hAnsi="Arial" w:cs="Arial"/>
          <w:color w:val="333333"/>
          <w:sz w:val="27"/>
          <w:szCs w:val="27"/>
        </w:rPr>
        <w:t>which makes them 3 in number.</w:t>
      </w:r>
    </w:p>
    <w:p w14:paraId="25B83DC1" w14:textId="3EF8F7DF" w:rsidR="004A6D8E" w:rsidRPr="004A6D8E" w:rsidRDefault="004A6D8E" w:rsidP="004A6D8E">
      <w:pPr>
        <w:shd w:val="clear" w:color="auto" w:fill="FFFFFF"/>
        <w:spacing w:beforeAutospacing="1" w:after="0" w:afterAutospacing="1" w:line="240" w:lineRule="auto"/>
        <w:textAlignment w:val="baseline"/>
        <w:rPr>
          <w:rFonts w:ascii="Arial" w:eastAsia="Times New Roman" w:hAnsi="Arial" w:cs="Arial"/>
          <w:color w:val="333333"/>
          <w:sz w:val="27"/>
          <w:szCs w:val="27"/>
        </w:rPr>
      </w:pPr>
      <w:r w:rsidRPr="004A6D8E">
        <w:rPr>
          <w:rFonts w:ascii="Arial" w:eastAsia="Times New Roman" w:hAnsi="Arial" w:cs="Arial"/>
          <w:color w:val="333333"/>
          <w:sz w:val="27"/>
          <w:szCs w:val="27"/>
        </w:rPr>
        <w:t>Therefore, the</w:t>
      </w:r>
      <w:r>
        <w:rPr>
          <w:rFonts w:ascii="Arial" w:eastAsia="Times New Roman" w:hAnsi="Arial" w:cs="Arial"/>
          <w:color w:val="333333"/>
          <w:sz w:val="27"/>
          <w:szCs w:val="27"/>
        </w:rPr>
        <w:t xml:space="preserve"> probability</w:t>
      </w:r>
      <w:r w:rsidRPr="004A6D8E">
        <w:rPr>
          <w:rFonts w:ascii="Arial" w:eastAsia="Times New Roman" w:hAnsi="Arial" w:cs="Arial"/>
          <w:color w:val="333333"/>
          <w:sz w:val="27"/>
          <w:szCs w:val="27"/>
        </w:rPr>
        <w:t> of getting two heads and one tails in the toss of three coins simultaneously is defined as:</w:t>
      </w:r>
    </w:p>
    <w:p w14:paraId="2825DC5F" w14:textId="7049F9D1" w:rsidR="004A6D8E" w:rsidRPr="004A6D8E" w:rsidRDefault="004A6D8E" w:rsidP="004A6D8E">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4A6D8E">
        <w:rPr>
          <w:rFonts w:ascii="Arial" w:eastAsia="Times New Roman" w:hAnsi="Arial" w:cs="Arial"/>
          <w:color w:val="333333"/>
          <w:sz w:val="27"/>
          <w:szCs w:val="27"/>
        </w:rPr>
        <w:t>P</w:t>
      </w:r>
      <w:r>
        <w:rPr>
          <w:rFonts w:ascii="Arial" w:eastAsia="Times New Roman" w:hAnsi="Arial" w:cs="Arial"/>
          <w:color w:val="333333"/>
          <w:sz w:val="27"/>
          <w:szCs w:val="27"/>
        </w:rPr>
        <w:t xml:space="preserve"> </w:t>
      </w:r>
      <w:r w:rsidRPr="004A6D8E">
        <w:rPr>
          <w:rFonts w:ascii="Arial" w:eastAsia="Times New Roman" w:hAnsi="Arial" w:cs="Arial"/>
          <w:color w:val="333333"/>
          <w:sz w:val="27"/>
          <w:szCs w:val="27"/>
        </w:rPr>
        <w:t>(Two heads and One Tail) = Number of desired outcomes</w:t>
      </w:r>
    </w:p>
    <w:p w14:paraId="4F83F862" w14:textId="77777777" w:rsidR="004A6D8E" w:rsidRPr="004A6D8E" w:rsidRDefault="004A6D8E" w:rsidP="004A6D8E">
      <w:pPr>
        <w:shd w:val="clear" w:color="auto" w:fill="FFFFFF"/>
        <w:spacing w:before="100" w:beforeAutospacing="1" w:after="100" w:afterAutospacing="1" w:line="240" w:lineRule="auto"/>
        <w:textAlignment w:val="baseline"/>
        <w:rPr>
          <w:rFonts w:ascii="Arial" w:eastAsia="Times New Roman" w:hAnsi="Arial" w:cs="Arial"/>
          <w:color w:val="333333"/>
          <w:sz w:val="27"/>
          <w:szCs w:val="27"/>
        </w:rPr>
      </w:pPr>
      <w:r w:rsidRPr="004A6D8E">
        <w:rPr>
          <w:rFonts w:ascii="Arial" w:eastAsia="Times New Roman" w:hAnsi="Arial" w:cs="Arial"/>
          <w:color w:val="333333"/>
          <w:sz w:val="27"/>
          <w:szCs w:val="27"/>
        </w:rPr>
        <w:t>= 3 = 0.375</w:t>
      </w:r>
    </w:p>
    <w:p w14:paraId="455C9B61" w14:textId="14DCB992" w:rsidR="004A6D8E" w:rsidRDefault="004A6D8E" w:rsidP="00707DE3">
      <w:pPr>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6691927E"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9ADD65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562D311F" w14:textId="2C930B5B" w:rsidR="002E0863" w:rsidRDefault="00287FBD" w:rsidP="00287FBD">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Ans) </w:t>
      </w:r>
      <w:r w:rsidR="00807189" w:rsidRPr="00807189">
        <w:rPr>
          <w:rFonts w:ascii="Verdana" w:hAnsi="Verdana"/>
          <w:color w:val="000000"/>
          <w:sz w:val="23"/>
          <w:szCs w:val="23"/>
          <w:shd w:val="clear" w:color="auto" w:fill="FFFFFF"/>
        </w:rPr>
        <w:t xml:space="preserve">Probability for rolling two dice with the six-sided dots such as 1, 2, 3, 4, 5 and 6 dots in each die. </w:t>
      </w:r>
      <w:r w:rsidR="00807189">
        <w:rPr>
          <w:rFonts w:ascii="Verdana" w:hAnsi="Verdana"/>
          <w:color w:val="000000"/>
          <w:sz w:val="23"/>
          <w:szCs w:val="23"/>
          <w:shd w:val="clear" w:color="auto" w:fill="FFFFFF"/>
        </w:rPr>
        <w:t>When two dice are thrown simultaneously, thus number of events can be 6</w:t>
      </w:r>
      <w:r w:rsidR="00807189">
        <w:rPr>
          <w:rFonts w:ascii="Verdana" w:hAnsi="Verdana"/>
          <w:color w:val="000000"/>
          <w:vertAlign w:val="superscript"/>
        </w:rPr>
        <w:t>2</w:t>
      </w:r>
      <w:r w:rsidR="00807189">
        <w:rPr>
          <w:rFonts w:ascii="Verdana" w:hAnsi="Verdana"/>
          <w:color w:val="000000"/>
          <w:sz w:val="23"/>
          <w:szCs w:val="23"/>
          <w:shd w:val="clear" w:color="auto" w:fill="FFFFFF"/>
        </w:rPr>
        <w:t> = 36 because each die has 1 to 6 number on its faces. Then the possible outcomes are shown in the below table.</w:t>
      </w:r>
    </w:p>
    <w:p w14:paraId="576C1FCC" w14:textId="77777777" w:rsidR="00807189" w:rsidRDefault="00807189" w:rsidP="00807189">
      <w:pPr>
        <w:spacing w:line="240" w:lineRule="auto"/>
        <w:jc w:val="center"/>
        <w:rPr>
          <w:rFonts w:ascii="Segoe UI" w:hAnsi="Segoe UI" w:cs="Segoe UI"/>
          <w:color w:val="282829"/>
          <w:sz w:val="23"/>
          <w:szCs w:val="23"/>
        </w:rPr>
      </w:pPr>
      <w:r w:rsidRPr="00807189">
        <w:rPr>
          <w:rFonts w:ascii="Verdana" w:eastAsia="Times New Roman" w:hAnsi="Verdana" w:cs="Times New Roman"/>
          <w:noProof/>
          <w:color w:val="000000"/>
          <w:sz w:val="23"/>
          <w:szCs w:val="23"/>
        </w:rPr>
        <w:lastRenderedPageBreak/>
        <w:drawing>
          <wp:inline distT="0" distB="0" distL="0" distR="0" wp14:anchorId="78F1D418" wp14:editId="558D10C4">
            <wp:extent cx="5943600" cy="2367280"/>
            <wp:effectExtent l="0" t="0" r="0" b="0"/>
            <wp:docPr id="1" name="Picture 1" descr="Probability for Rolling Two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for Rolling Two D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7280"/>
                    </a:xfrm>
                    <a:prstGeom prst="rect">
                      <a:avLst/>
                    </a:prstGeom>
                    <a:noFill/>
                    <a:ln>
                      <a:noFill/>
                    </a:ln>
                  </pic:spPr>
                </pic:pic>
              </a:graphicData>
            </a:graphic>
          </wp:inline>
        </w:drawing>
      </w:r>
    </w:p>
    <w:p w14:paraId="0734D396" w14:textId="02FA1CF5" w:rsidR="004A6D8E" w:rsidRPr="00807189" w:rsidRDefault="00807189" w:rsidP="00807189">
      <w:pPr>
        <w:spacing w:line="240" w:lineRule="auto"/>
        <w:rPr>
          <w:rFonts w:ascii="Verdana" w:eastAsia="Times New Roman" w:hAnsi="Verdana" w:cs="Times New Roman"/>
          <w:color w:val="000000"/>
          <w:sz w:val="23"/>
          <w:szCs w:val="23"/>
        </w:rPr>
      </w:pPr>
      <w:r>
        <w:rPr>
          <w:rFonts w:ascii="Segoe UI" w:hAnsi="Segoe UI" w:cs="Segoe UI"/>
          <w:color w:val="282829"/>
          <w:sz w:val="23"/>
          <w:szCs w:val="23"/>
        </w:rPr>
        <w:t xml:space="preserve">        </w:t>
      </w:r>
      <w:r w:rsidR="0048504D">
        <w:rPr>
          <w:rFonts w:ascii="Segoe UI" w:hAnsi="Segoe UI" w:cs="Segoe UI"/>
          <w:color w:val="282829"/>
          <w:sz w:val="23"/>
          <w:szCs w:val="23"/>
        </w:rPr>
        <w:t xml:space="preserve">A) </w:t>
      </w:r>
      <w:r w:rsidR="004A6D8E">
        <w:rPr>
          <w:rFonts w:ascii="Segoe UI" w:hAnsi="Segoe UI" w:cs="Segoe UI"/>
          <w:color w:val="282829"/>
          <w:sz w:val="23"/>
          <w:szCs w:val="23"/>
        </w:rPr>
        <w:t>P</w:t>
      </w:r>
      <w:r w:rsidR="00D71416">
        <w:rPr>
          <w:rFonts w:ascii="Segoe UI" w:hAnsi="Segoe UI" w:cs="Segoe UI"/>
          <w:color w:val="282829"/>
          <w:sz w:val="23"/>
          <w:szCs w:val="23"/>
        </w:rPr>
        <w:t xml:space="preserve"> </w:t>
      </w:r>
      <w:r w:rsidR="004A6D8E">
        <w:rPr>
          <w:rFonts w:ascii="Segoe UI" w:hAnsi="Segoe UI" w:cs="Segoe UI"/>
          <w:color w:val="282829"/>
          <w:sz w:val="23"/>
          <w:szCs w:val="23"/>
        </w:rPr>
        <w:t>(Equal to 1)</w:t>
      </w:r>
      <w:r w:rsidR="0048504D">
        <w:rPr>
          <w:rFonts w:ascii="Segoe UI" w:hAnsi="Segoe UI" w:cs="Segoe UI"/>
          <w:color w:val="282829"/>
          <w:sz w:val="23"/>
          <w:szCs w:val="23"/>
        </w:rPr>
        <w:t xml:space="preserve"> </w:t>
      </w:r>
      <w:r w:rsidR="004A6D8E">
        <w:rPr>
          <w:rFonts w:ascii="Segoe UI" w:hAnsi="Segoe UI" w:cs="Segoe UI"/>
          <w:color w:val="282829"/>
          <w:sz w:val="23"/>
          <w:szCs w:val="23"/>
        </w:rPr>
        <w:t>=</w:t>
      </w:r>
      <w:r w:rsidR="0048504D">
        <w:rPr>
          <w:rFonts w:ascii="Segoe UI" w:hAnsi="Segoe UI" w:cs="Segoe UI"/>
          <w:color w:val="282829"/>
          <w:sz w:val="23"/>
          <w:szCs w:val="23"/>
        </w:rPr>
        <w:t xml:space="preserve"> </w:t>
      </w:r>
      <w:r w:rsidR="004A6D8E">
        <w:rPr>
          <w:rFonts w:ascii="Segoe UI" w:hAnsi="Segoe UI" w:cs="Segoe UI"/>
          <w:b/>
          <w:bCs/>
          <w:color w:val="282829"/>
          <w:sz w:val="23"/>
          <w:szCs w:val="23"/>
        </w:rPr>
        <w:t>0</w:t>
      </w:r>
    </w:p>
    <w:p w14:paraId="10A5E3F5" w14:textId="628ABEC8" w:rsidR="004A6D8E" w:rsidRDefault="0048504D" w:rsidP="004A6D8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B) </w:t>
      </w:r>
      <w:r w:rsidR="00D71416">
        <w:rPr>
          <w:rFonts w:ascii="Segoe UI" w:hAnsi="Segoe UI" w:cs="Segoe UI"/>
          <w:color w:val="282829"/>
          <w:sz w:val="23"/>
          <w:szCs w:val="23"/>
        </w:rPr>
        <w:t>P (Less than or e</w:t>
      </w:r>
      <w:r w:rsidR="004A6D8E">
        <w:rPr>
          <w:rFonts w:ascii="Segoe UI" w:hAnsi="Segoe UI" w:cs="Segoe UI"/>
          <w:color w:val="282829"/>
          <w:sz w:val="23"/>
          <w:szCs w:val="23"/>
        </w:rPr>
        <w:t xml:space="preserve">qual to </w:t>
      </w:r>
      <w:r>
        <w:rPr>
          <w:rFonts w:ascii="Segoe UI" w:hAnsi="Segoe UI" w:cs="Segoe UI"/>
          <w:color w:val="282829"/>
          <w:sz w:val="23"/>
          <w:szCs w:val="23"/>
        </w:rPr>
        <w:t>4</w:t>
      </w:r>
      <w:r w:rsidR="00D71416">
        <w:rPr>
          <w:rFonts w:ascii="Segoe UI" w:hAnsi="Segoe UI" w:cs="Segoe UI"/>
          <w:color w:val="282829"/>
          <w:sz w:val="23"/>
          <w:szCs w:val="23"/>
        </w:rPr>
        <w:t>)</w:t>
      </w:r>
      <w:r>
        <w:rPr>
          <w:rFonts w:ascii="Segoe UI" w:hAnsi="Segoe UI" w:cs="Segoe UI"/>
          <w:color w:val="282829"/>
          <w:sz w:val="23"/>
          <w:szCs w:val="23"/>
        </w:rPr>
        <w:t xml:space="preserve"> </w:t>
      </w:r>
      <w:r w:rsidR="004A6D8E">
        <w:rPr>
          <w:rFonts w:ascii="Segoe UI" w:hAnsi="Segoe UI" w:cs="Segoe UI"/>
          <w:color w:val="282829"/>
          <w:sz w:val="23"/>
          <w:szCs w:val="23"/>
        </w:rPr>
        <w:t>=</w:t>
      </w:r>
      <w:r>
        <w:rPr>
          <w:rFonts w:ascii="Segoe UI" w:hAnsi="Segoe UI" w:cs="Segoe UI"/>
          <w:color w:val="282829"/>
          <w:sz w:val="23"/>
          <w:szCs w:val="23"/>
        </w:rPr>
        <w:t xml:space="preserve"> </w:t>
      </w:r>
      <w:r w:rsidR="004A6D8E">
        <w:rPr>
          <w:rFonts w:ascii="Segoe UI" w:hAnsi="Segoe UI" w:cs="Segoe UI"/>
          <w:color w:val="282829"/>
          <w:sz w:val="23"/>
          <w:szCs w:val="23"/>
        </w:rPr>
        <w:t>(1, 3)</w:t>
      </w:r>
      <w:r>
        <w:rPr>
          <w:rFonts w:ascii="Segoe UI" w:hAnsi="Segoe UI" w:cs="Segoe UI"/>
          <w:color w:val="282829"/>
          <w:sz w:val="23"/>
          <w:szCs w:val="23"/>
        </w:rPr>
        <w:t xml:space="preserve"> </w:t>
      </w:r>
      <w:r w:rsidR="004A6D8E">
        <w:rPr>
          <w:rFonts w:ascii="Segoe UI" w:hAnsi="Segoe UI" w:cs="Segoe UI"/>
          <w:color w:val="282829"/>
          <w:sz w:val="23"/>
          <w:szCs w:val="23"/>
        </w:rPr>
        <w:t>(2,2)</w:t>
      </w:r>
      <w:r>
        <w:rPr>
          <w:rFonts w:ascii="Segoe UI" w:hAnsi="Segoe UI" w:cs="Segoe UI"/>
          <w:color w:val="282829"/>
          <w:sz w:val="23"/>
          <w:szCs w:val="23"/>
        </w:rPr>
        <w:t xml:space="preserve"> </w:t>
      </w:r>
      <w:r w:rsidR="004A6D8E">
        <w:rPr>
          <w:rFonts w:ascii="Segoe UI" w:hAnsi="Segoe UI" w:cs="Segoe UI"/>
          <w:color w:val="282829"/>
          <w:sz w:val="23"/>
          <w:szCs w:val="23"/>
        </w:rPr>
        <w:t>(3,1)</w:t>
      </w:r>
      <w:r w:rsidR="00287FBD">
        <w:rPr>
          <w:rFonts w:ascii="Segoe UI" w:hAnsi="Segoe UI" w:cs="Segoe UI"/>
          <w:color w:val="282829"/>
          <w:sz w:val="23"/>
          <w:szCs w:val="23"/>
        </w:rPr>
        <w:t xml:space="preserve"> </w:t>
      </w:r>
      <w:r w:rsidR="00807189">
        <w:rPr>
          <w:rFonts w:ascii="Segoe UI" w:hAnsi="Segoe UI" w:cs="Segoe UI"/>
          <w:color w:val="282829"/>
          <w:sz w:val="23"/>
          <w:szCs w:val="23"/>
        </w:rPr>
        <w:t>(1,1)</w:t>
      </w:r>
      <w:r w:rsidR="00287FBD">
        <w:rPr>
          <w:rFonts w:ascii="Segoe UI" w:hAnsi="Segoe UI" w:cs="Segoe UI"/>
          <w:color w:val="282829"/>
          <w:sz w:val="23"/>
          <w:szCs w:val="23"/>
        </w:rPr>
        <w:t xml:space="preserve"> </w:t>
      </w:r>
      <w:r w:rsidR="00807189">
        <w:rPr>
          <w:rFonts w:ascii="Segoe UI" w:hAnsi="Segoe UI" w:cs="Segoe UI"/>
          <w:color w:val="282829"/>
          <w:sz w:val="23"/>
          <w:szCs w:val="23"/>
        </w:rPr>
        <w:t>(1,2)</w:t>
      </w:r>
      <w:r w:rsidR="00287FBD">
        <w:rPr>
          <w:rFonts w:ascii="Segoe UI" w:hAnsi="Segoe UI" w:cs="Segoe UI"/>
          <w:color w:val="282829"/>
          <w:sz w:val="23"/>
          <w:szCs w:val="23"/>
        </w:rPr>
        <w:t xml:space="preserve"> </w:t>
      </w:r>
      <w:r w:rsidR="00807189">
        <w:rPr>
          <w:rFonts w:ascii="Segoe UI" w:hAnsi="Segoe UI" w:cs="Segoe UI"/>
          <w:color w:val="282829"/>
          <w:sz w:val="23"/>
          <w:szCs w:val="23"/>
        </w:rPr>
        <w:t>(2,1)</w:t>
      </w:r>
    </w:p>
    <w:p w14:paraId="4726E5E6" w14:textId="16E43EBB" w:rsidR="004A6D8E" w:rsidRDefault="0048504D" w:rsidP="004A6D8E">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color w:val="282829"/>
          <w:sz w:val="23"/>
          <w:szCs w:val="23"/>
        </w:rPr>
        <w:t xml:space="preserve">                                                        </w:t>
      </w:r>
      <w:r w:rsidR="004A6D8E">
        <w:rPr>
          <w:rFonts w:ascii="Segoe UI" w:hAnsi="Segoe UI" w:cs="Segoe UI"/>
          <w:color w:val="282829"/>
          <w:sz w:val="23"/>
          <w:szCs w:val="23"/>
        </w:rPr>
        <w:t>=</w:t>
      </w:r>
      <w:r w:rsidR="00807189">
        <w:rPr>
          <w:rFonts w:ascii="Segoe UI" w:hAnsi="Segoe UI" w:cs="Segoe UI"/>
          <w:color w:val="282829"/>
          <w:sz w:val="23"/>
          <w:szCs w:val="23"/>
        </w:rPr>
        <w:t>6</w:t>
      </w:r>
      <w:r w:rsidR="004A6D8E">
        <w:rPr>
          <w:rFonts w:ascii="Segoe UI" w:hAnsi="Segoe UI" w:cs="Segoe UI"/>
          <w:color w:val="282829"/>
          <w:sz w:val="23"/>
          <w:szCs w:val="23"/>
        </w:rPr>
        <w:t>/36=</w:t>
      </w:r>
      <w:r w:rsidR="00807189">
        <w:rPr>
          <w:rFonts w:ascii="Segoe UI" w:hAnsi="Segoe UI" w:cs="Segoe UI"/>
          <w:b/>
          <w:bCs/>
          <w:color w:val="282829"/>
          <w:sz w:val="23"/>
          <w:szCs w:val="23"/>
        </w:rPr>
        <w:t>1/6.</w:t>
      </w:r>
    </w:p>
    <w:p w14:paraId="5A543CB4" w14:textId="1802D920" w:rsidR="00807189" w:rsidRDefault="00807189" w:rsidP="00807189">
      <w:pPr>
        <w:rPr>
          <w:rFonts w:ascii="Times New Roman" w:hAnsi="Times New Roman" w:cs="Times New Roman"/>
          <w:sz w:val="23"/>
          <w:szCs w:val="23"/>
        </w:rPr>
      </w:pPr>
      <w:r>
        <w:rPr>
          <w:rFonts w:ascii="Segoe UI" w:hAnsi="Segoe UI" w:cs="Segoe UI"/>
          <w:b/>
          <w:bCs/>
          <w:color w:val="282829"/>
          <w:sz w:val="23"/>
          <w:szCs w:val="23"/>
        </w:rPr>
        <w:t xml:space="preserve">     </w:t>
      </w:r>
      <w:r w:rsidRPr="00807189">
        <w:rPr>
          <w:rFonts w:ascii="Segoe UI" w:hAnsi="Segoe UI" w:cs="Segoe UI"/>
          <w:b/>
          <w:bCs/>
          <w:color w:val="282829"/>
          <w:sz w:val="23"/>
          <w:szCs w:val="23"/>
        </w:rPr>
        <w:t xml:space="preserve">  </w:t>
      </w:r>
      <w:r w:rsidRPr="00807189">
        <w:rPr>
          <w:rFonts w:ascii="Segoe UI" w:hAnsi="Segoe UI" w:cs="Segoe UI"/>
          <w:color w:val="282829"/>
          <w:sz w:val="23"/>
          <w:szCs w:val="23"/>
        </w:rPr>
        <w:t>C)</w:t>
      </w:r>
      <w:r w:rsidRPr="00807189">
        <w:rPr>
          <w:rFonts w:ascii="Times New Roman" w:hAnsi="Times New Roman" w:cs="Times New Roman"/>
          <w:sz w:val="23"/>
          <w:szCs w:val="23"/>
        </w:rPr>
        <w:t xml:space="preserve"> Sum is divisible by 2 and 3</w:t>
      </w:r>
      <w:r>
        <w:rPr>
          <w:rFonts w:ascii="Times New Roman" w:hAnsi="Times New Roman" w:cs="Times New Roman"/>
          <w:sz w:val="23"/>
          <w:szCs w:val="23"/>
        </w:rPr>
        <w:t>=</w:t>
      </w:r>
      <w:r w:rsidR="00287FBD">
        <w:rPr>
          <w:rFonts w:ascii="Times New Roman" w:hAnsi="Times New Roman" w:cs="Times New Roman"/>
          <w:sz w:val="23"/>
          <w:szCs w:val="23"/>
        </w:rPr>
        <w:t xml:space="preserve"> </w:t>
      </w:r>
      <w:r>
        <w:rPr>
          <w:rFonts w:ascii="Times New Roman" w:hAnsi="Times New Roman" w:cs="Times New Roman"/>
          <w:sz w:val="23"/>
          <w:szCs w:val="23"/>
        </w:rPr>
        <w:t>(1,5)</w:t>
      </w:r>
      <w:r w:rsidR="00287FBD">
        <w:rPr>
          <w:rFonts w:ascii="Times New Roman" w:hAnsi="Times New Roman" w:cs="Times New Roman"/>
          <w:sz w:val="23"/>
          <w:szCs w:val="23"/>
        </w:rPr>
        <w:t xml:space="preserve"> </w:t>
      </w:r>
      <w:r>
        <w:rPr>
          <w:rFonts w:ascii="Times New Roman" w:hAnsi="Times New Roman" w:cs="Times New Roman"/>
          <w:sz w:val="23"/>
          <w:szCs w:val="23"/>
        </w:rPr>
        <w:t>(2,4)</w:t>
      </w:r>
      <w:r w:rsidR="00287FBD">
        <w:rPr>
          <w:rFonts w:ascii="Times New Roman" w:hAnsi="Times New Roman" w:cs="Times New Roman"/>
          <w:sz w:val="23"/>
          <w:szCs w:val="23"/>
        </w:rPr>
        <w:t xml:space="preserve"> </w:t>
      </w:r>
      <w:r>
        <w:rPr>
          <w:rFonts w:ascii="Times New Roman" w:hAnsi="Times New Roman" w:cs="Times New Roman"/>
          <w:sz w:val="23"/>
          <w:szCs w:val="23"/>
        </w:rPr>
        <w:t>(3,3)</w:t>
      </w:r>
      <w:r w:rsidR="00287FBD">
        <w:rPr>
          <w:rFonts w:ascii="Times New Roman" w:hAnsi="Times New Roman" w:cs="Times New Roman"/>
          <w:sz w:val="23"/>
          <w:szCs w:val="23"/>
        </w:rPr>
        <w:t xml:space="preserve"> </w:t>
      </w:r>
      <w:r>
        <w:rPr>
          <w:rFonts w:ascii="Times New Roman" w:hAnsi="Times New Roman" w:cs="Times New Roman"/>
          <w:sz w:val="23"/>
          <w:szCs w:val="23"/>
        </w:rPr>
        <w:t>(4,2)</w:t>
      </w:r>
      <w:r w:rsidR="00287FBD">
        <w:rPr>
          <w:rFonts w:ascii="Times New Roman" w:hAnsi="Times New Roman" w:cs="Times New Roman"/>
          <w:sz w:val="23"/>
          <w:szCs w:val="23"/>
        </w:rPr>
        <w:t xml:space="preserve"> (5,1) (6,6)</w:t>
      </w:r>
    </w:p>
    <w:p w14:paraId="1EC25C10" w14:textId="303319AF" w:rsidR="002E0863" w:rsidRPr="00F54814" w:rsidRDefault="00287FBD" w:rsidP="00F54814">
      <w:pPr>
        <w:rPr>
          <w:rFonts w:ascii="Times New Roman" w:hAnsi="Times New Roman" w:cs="Times New Roman"/>
          <w:sz w:val="23"/>
          <w:szCs w:val="23"/>
        </w:rPr>
      </w:pPr>
      <w:r>
        <w:rPr>
          <w:rFonts w:ascii="Times New Roman" w:hAnsi="Times New Roman" w:cs="Times New Roman"/>
          <w:sz w:val="23"/>
          <w:szCs w:val="23"/>
        </w:rPr>
        <w:t xml:space="preserve">                                                        = 6/36=</w:t>
      </w:r>
      <w:r>
        <w:rPr>
          <w:rFonts w:ascii="Segoe UI" w:hAnsi="Segoe UI" w:cs="Segoe UI"/>
          <w:b/>
          <w:bCs/>
          <w:color w:val="282829"/>
          <w:sz w:val="23"/>
          <w:szCs w:val="23"/>
        </w:rPr>
        <w:t>1</w:t>
      </w:r>
      <w:r w:rsidR="00F54814">
        <w:rPr>
          <w:rFonts w:ascii="Segoe UI" w:hAnsi="Segoe UI" w:cs="Segoe UI"/>
          <w:b/>
          <w:bCs/>
          <w:color w:val="282829"/>
          <w:sz w:val="23"/>
          <w:szCs w:val="23"/>
        </w:rPr>
        <w:t>/6</w:t>
      </w:r>
    </w:p>
    <w:p w14:paraId="21529793" w14:textId="77777777" w:rsidR="002E0863" w:rsidRDefault="002E0863" w:rsidP="002E0863">
      <w:pPr>
        <w:pStyle w:val="ListParagraph"/>
        <w:rPr>
          <w:rFonts w:ascii="Times New Roman" w:hAnsi="Times New Roman" w:cs="Times New Roman"/>
          <w:sz w:val="28"/>
          <w:szCs w:val="28"/>
        </w:rPr>
      </w:pPr>
    </w:p>
    <w:p w14:paraId="788D99FF" w14:textId="4F3D5FE2"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79D4BBC" w14:textId="165F0E25" w:rsidR="005B2CC1" w:rsidRDefault="005B2CC1" w:rsidP="00E61FEF">
      <w:pPr>
        <w:spacing w:after="0" w:line="240" w:lineRule="auto"/>
        <w:rPr>
          <w:rFonts w:ascii="Open Sans" w:eastAsia="Times New Roman" w:hAnsi="Open Sans" w:cs="Open Sans"/>
          <w:color w:val="000000"/>
          <w:sz w:val="24"/>
          <w:szCs w:val="24"/>
          <w:shd w:val="clear" w:color="auto" w:fill="FFFFFF"/>
        </w:rPr>
      </w:pPr>
      <w:r>
        <w:rPr>
          <w:rFonts w:ascii="Open Sans" w:eastAsia="Times New Roman" w:hAnsi="Open Sans" w:cs="Open Sans"/>
          <w:color w:val="000000"/>
          <w:sz w:val="24"/>
          <w:szCs w:val="24"/>
          <w:shd w:val="clear" w:color="auto" w:fill="FFFFFF"/>
        </w:rPr>
        <w:t xml:space="preserve"> Ans) </w:t>
      </w:r>
      <w:r w:rsidR="00E61FEF">
        <w:rPr>
          <w:rFonts w:ascii="Open Sans" w:eastAsia="Times New Roman" w:hAnsi="Open Sans" w:cs="Open Sans"/>
          <w:color w:val="000000"/>
          <w:sz w:val="24"/>
          <w:szCs w:val="24"/>
          <w:shd w:val="clear" w:color="auto" w:fill="FFFFFF"/>
        </w:rPr>
        <w:t>Total Number of Balls=2+3+2=7</w:t>
      </w:r>
    </w:p>
    <w:p w14:paraId="2F060E4B" w14:textId="1B917634" w:rsidR="00E61FEF" w:rsidRDefault="00E61FEF"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Let S be the sample space.</w:t>
      </w:r>
    </w:p>
    <w:p w14:paraId="3670662F" w14:textId="61E71EE1" w:rsidR="00E61FEF" w:rsidRDefault="00E61FEF"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Then, n(S) = No. of ways of drawing 2 balls out of 7= 7</w:t>
      </w:r>
      <w:r w:rsidR="00F54814">
        <w:rPr>
          <w:rFonts w:ascii="Open Sans" w:eastAsia="Times New Roman" w:hAnsi="Open Sans" w:cs="Open Sans"/>
          <w:color w:val="000000"/>
          <w:sz w:val="21"/>
          <w:szCs w:val="21"/>
        </w:rPr>
        <w:t>C</w:t>
      </w:r>
      <w:r>
        <w:rPr>
          <w:rFonts w:ascii="Open Sans" w:eastAsia="Times New Roman" w:hAnsi="Open Sans" w:cs="Open Sans"/>
          <w:color w:val="000000"/>
          <w:sz w:val="21"/>
          <w:szCs w:val="21"/>
        </w:rPr>
        <w:t>2</w:t>
      </w:r>
    </w:p>
    <w:p w14:paraId="1E0A6799" w14:textId="7CABC813" w:rsidR="00E61FEF" w:rsidRDefault="00E61FEF"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 7*6</w:t>
      </w:r>
      <w:r w:rsidR="00F54814">
        <w:rPr>
          <w:rFonts w:ascii="Open Sans" w:eastAsia="Times New Roman" w:hAnsi="Open Sans" w:cs="Open Sans"/>
          <w:color w:val="000000"/>
          <w:sz w:val="21"/>
          <w:szCs w:val="21"/>
        </w:rPr>
        <w:t>/</w:t>
      </w:r>
      <w:r>
        <w:rPr>
          <w:rFonts w:ascii="Open Sans" w:eastAsia="Times New Roman" w:hAnsi="Open Sans" w:cs="Open Sans"/>
          <w:color w:val="000000"/>
          <w:sz w:val="21"/>
          <w:szCs w:val="21"/>
        </w:rPr>
        <w:t>2*1 = 21</w:t>
      </w:r>
    </w:p>
    <w:p w14:paraId="5E87D8C4" w14:textId="67EE55D5" w:rsidR="00E61FEF" w:rsidRDefault="00E61FEF"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Let E= Event of drawing 2 balls, none of which is blue.</w:t>
      </w:r>
    </w:p>
    <w:p w14:paraId="3D5FB0C9" w14:textId="2DFA17CD" w:rsidR="00E61FEF" w:rsidRDefault="00E61FEF"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Therefore n(E) = No. of ways of drawing 2 balls out of</w:t>
      </w:r>
      <w:r w:rsidR="00F54814">
        <w:rPr>
          <w:rFonts w:ascii="Open Sans" w:eastAsia="Times New Roman" w:hAnsi="Open Sans" w:cs="Open Sans"/>
          <w:color w:val="000000"/>
          <w:sz w:val="21"/>
          <w:szCs w:val="21"/>
        </w:rPr>
        <w:t xml:space="preserve"> </w:t>
      </w:r>
      <w:r>
        <w:rPr>
          <w:rFonts w:ascii="Open Sans" w:eastAsia="Times New Roman" w:hAnsi="Open Sans" w:cs="Open Sans"/>
          <w:color w:val="000000"/>
          <w:sz w:val="21"/>
          <w:szCs w:val="21"/>
        </w:rPr>
        <w:t>(2+3)</w:t>
      </w:r>
      <w:r w:rsidR="00F54814">
        <w:rPr>
          <w:rFonts w:ascii="Open Sans" w:eastAsia="Times New Roman" w:hAnsi="Open Sans" w:cs="Open Sans"/>
          <w:color w:val="000000"/>
          <w:sz w:val="21"/>
          <w:szCs w:val="21"/>
        </w:rPr>
        <w:t xml:space="preserve"> </w:t>
      </w:r>
      <w:r>
        <w:rPr>
          <w:rFonts w:ascii="Open Sans" w:eastAsia="Times New Roman" w:hAnsi="Open Sans" w:cs="Open Sans"/>
          <w:color w:val="000000"/>
          <w:sz w:val="21"/>
          <w:szCs w:val="21"/>
        </w:rPr>
        <w:t>balls =5C2</w:t>
      </w:r>
    </w:p>
    <w:p w14:paraId="4A8008C7" w14:textId="36D30317" w:rsidR="00F54814" w:rsidRDefault="00F54814"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 5*4/2*1 = 10</w:t>
      </w:r>
    </w:p>
    <w:p w14:paraId="2D8615F6" w14:textId="047A5C1E" w:rsidR="00E61FEF" w:rsidRDefault="00F54814"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P (E)=N (E)/N(S)=</w:t>
      </w:r>
      <w:r w:rsidRPr="00F54814">
        <w:rPr>
          <w:rFonts w:ascii="Open Sans" w:eastAsia="Times New Roman" w:hAnsi="Open Sans" w:cs="Open Sans"/>
          <w:b/>
          <w:bCs/>
          <w:color w:val="000000"/>
          <w:sz w:val="21"/>
          <w:szCs w:val="21"/>
        </w:rPr>
        <w:t>10</w:t>
      </w:r>
      <w:r>
        <w:rPr>
          <w:rFonts w:ascii="Open Sans" w:eastAsia="Times New Roman" w:hAnsi="Open Sans" w:cs="Open Sans"/>
          <w:b/>
          <w:bCs/>
          <w:color w:val="000000"/>
          <w:sz w:val="21"/>
          <w:szCs w:val="21"/>
        </w:rPr>
        <w:t>/</w:t>
      </w:r>
      <w:r w:rsidRPr="00F54814">
        <w:rPr>
          <w:rFonts w:ascii="Open Sans" w:eastAsia="Times New Roman" w:hAnsi="Open Sans" w:cs="Open Sans"/>
          <w:b/>
          <w:bCs/>
          <w:color w:val="000000"/>
          <w:sz w:val="21"/>
          <w:szCs w:val="21"/>
        </w:rPr>
        <w:t>21</w:t>
      </w:r>
      <w:r w:rsidR="00E61FEF">
        <w:rPr>
          <w:rFonts w:ascii="Open Sans" w:eastAsia="Times New Roman" w:hAnsi="Open Sans" w:cs="Open Sans"/>
          <w:color w:val="000000"/>
          <w:sz w:val="21"/>
          <w:szCs w:val="21"/>
        </w:rPr>
        <w:t xml:space="preserve">             </w:t>
      </w:r>
    </w:p>
    <w:p w14:paraId="3A84D4A6" w14:textId="0834807D" w:rsidR="00E61FEF" w:rsidRDefault="00E61FEF" w:rsidP="00E61FEF">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w:t>
      </w:r>
    </w:p>
    <w:p w14:paraId="17E40C18" w14:textId="1CFF168C" w:rsidR="002E0863" w:rsidRPr="00F54814" w:rsidRDefault="00E61FEF" w:rsidP="00F54814">
      <w:pPr>
        <w:spacing w:after="0" w:line="240"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 xml:space="preserve">            </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6E6FE032"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F49C23E" w14:textId="2BE58E8A"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sz w:val="28"/>
          <w:szCs w:val="28"/>
        </w:rPr>
        <w:t>Ans)</w:t>
      </w:r>
    </w:p>
    <w:p w14:paraId="2BADA3FC" w14:textId="2099FD01"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Expected number of candies for a randomly selected child = 3.09</w:t>
      </w:r>
    </w:p>
    <w:p w14:paraId="3F78BDC2" w14:textId="77777777"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Style w:val="Strong"/>
          <w:rFonts w:ascii="Helvetica" w:hAnsi="Helvetica"/>
          <w:color w:val="000000"/>
          <w:sz w:val="27"/>
          <w:szCs w:val="27"/>
        </w:rPr>
        <w:t>Step-by-step explanation:</w:t>
      </w:r>
    </w:p>
    <w:p w14:paraId="161492B2" w14:textId="77777777"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Expected number of candies for a randomly selected child</w:t>
      </w:r>
    </w:p>
    <w:p w14:paraId="2E4C7AA0" w14:textId="05ED01C1"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1 * 0.015 + 4*0.20 + 3 *0.65 + 5*0.005 + 6 *0.01 + 2 * 0.12</w:t>
      </w:r>
    </w:p>
    <w:p w14:paraId="47091C4C" w14:textId="70690368"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0.015 + 0.8 + 1.95 + 0.025 + 0.06 + 0.24</w:t>
      </w:r>
    </w:p>
    <w:p w14:paraId="438F7716" w14:textId="58418376"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3.090</w:t>
      </w:r>
    </w:p>
    <w:p w14:paraId="71D85AE9" w14:textId="48C5685D" w:rsidR="00F54814" w:rsidRDefault="00F54814" w:rsidP="00F54814">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2CF55691"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48504D">
        <w:rPr>
          <w:sz w:val="28"/>
          <w:szCs w:val="28"/>
        </w:rPr>
        <w:t xml:space="preserve"> </w:t>
      </w:r>
      <w:r w:rsidR="00022704">
        <w:rPr>
          <w:sz w:val="28"/>
          <w:szCs w:val="28"/>
        </w:rPr>
        <w:t>Score,</w:t>
      </w:r>
      <w:r w:rsidR="0048504D">
        <w:rPr>
          <w:sz w:val="28"/>
          <w:szCs w:val="28"/>
        </w:rPr>
        <w:t xml:space="preserve"> </w:t>
      </w:r>
      <w:r w:rsidR="00022704">
        <w:rPr>
          <w:sz w:val="28"/>
          <w:szCs w:val="28"/>
        </w:rPr>
        <w:t>Weigh&gt;</w:t>
      </w:r>
    </w:p>
    <w:p w14:paraId="02C00AE2" w14:textId="6DBB5518" w:rsidR="00266B62" w:rsidRPr="00437040" w:rsidRDefault="00266B62" w:rsidP="00437040">
      <w:pPr>
        <w:pStyle w:val="ListParagraph"/>
        <w:ind w:left="1080"/>
        <w:rPr>
          <w:sz w:val="28"/>
          <w:szCs w:val="28"/>
        </w:rPr>
      </w:pPr>
      <w:r w:rsidRPr="00707DE3">
        <w:rPr>
          <w:sz w:val="28"/>
          <w:szCs w:val="28"/>
        </w:rPr>
        <w:t>Find Mean, Median, Mode, Variance, Standard Deviation, and Range and</w:t>
      </w:r>
      <w:r w:rsidR="002A2A0F">
        <w:rPr>
          <w:sz w:val="28"/>
          <w:szCs w:val="28"/>
        </w:rPr>
        <w:t xml:space="preserve"> </w:t>
      </w:r>
      <w:r w:rsidRPr="00707DE3">
        <w:rPr>
          <w:sz w:val="28"/>
          <w:szCs w:val="28"/>
        </w:rPr>
        <w:t xml:space="preserve">also </w:t>
      </w:r>
      <w:r w:rsidR="002A2A0F">
        <w:rPr>
          <w:sz w:val="28"/>
          <w:szCs w:val="28"/>
        </w:rPr>
        <w:t>c</w:t>
      </w:r>
      <w:r w:rsidRPr="00707DE3">
        <w:rPr>
          <w:sz w:val="28"/>
          <w:szCs w:val="28"/>
        </w:rPr>
        <w:t>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8670DC5"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7DB0317" w14:textId="5D6B5949"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cstheme="minorHAnsi"/>
          <w:color w:val="000000" w:themeColor="text1"/>
          <w:sz w:val="28"/>
          <w:szCs w:val="28"/>
          <w:shd w:val="clear" w:color="auto" w:fill="FFFFFF"/>
        </w:rPr>
        <w:t>Ans)</w:t>
      </w:r>
      <w:r w:rsidRPr="007944A7">
        <w:rPr>
          <w:rFonts w:ascii="Helvetica" w:hAnsi="Helvetica"/>
          <w:color w:val="000000"/>
          <w:sz w:val="27"/>
          <w:szCs w:val="27"/>
        </w:rPr>
        <w:t xml:space="preserve"> </w:t>
      </w:r>
      <w:r>
        <w:rPr>
          <w:rFonts w:ascii="Helvetica" w:hAnsi="Helvetica"/>
          <w:color w:val="000000"/>
          <w:sz w:val="27"/>
          <w:szCs w:val="27"/>
        </w:rPr>
        <w:t>The weights (X) of patients at a clinic (in pounds), are 108, 110, 123, 134, 135, 145, 167, 187, 199</w:t>
      </w:r>
    </w:p>
    <w:p w14:paraId="281274F4" w14:textId="77777777"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one of the patients is chosen at random.</w:t>
      </w:r>
    </w:p>
    <w:p w14:paraId="23E47BA2" w14:textId="58A0A04F"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lastRenderedPageBreak/>
        <w:t>expected Value = ∑ (probability * Value)</w:t>
      </w:r>
    </w:p>
    <w:p w14:paraId="0F67CB0C" w14:textId="7902AB4E"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 P(x).</w:t>
      </w:r>
      <w:r w:rsidR="003D3493">
        <w:rPr>
          <w:rFonts w:ascii="Helvetica" w:hAnsi="Helvetica"/>
          <w:color w:val="000000"/>
          <w:sz w:val="27"/>
          <w:szCs w:val="27"/>
        </w:rPr>
        <w:t xml:space="preserve"> </w:t>
      </w:r>
      <w:r>
        <w:rPr>
          <w:rFonts w:ascii="Helvetica" w:hAnsi="Helvetica"/>
          <w:color w:val="000000"/>
          <w:sz w:val="27"/>
          <w:szCs w:val="27"/>
        </w:rPr>
        <w:t>E</w:t>
      </w:r>
      <w:r w:rsidR="003D3493">
        <w:rPr>
          <w:rFonts w:ascii="Helvetica" w:hAnsi="Helvetica"/>
          <w:color w:val="000000"/>
          <w:sz w:val="27"/>
          <w:szCs w:val="27"/>
        </w:rPr>
        <w:t xml:space="preserve"> </w:t>
      </w:r>
      <w:r>
        <w:rPr>
          <w:rFonts w:ascii="Helvetica" w:hAnsi="Helvetica"/>
          <w:color w:val="000000"/>
          <w:sz w:val="27"/>
          <w:szCs w:val="27"/>
        </w:rPr>
        <w:t>(x)</w:t>
      </w:r>
    </w:p>
    <w:p w14:paraId="1BE552FE" w14:textId="77777777"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there are 9 patients</w:t>
      </w:r>
    </w:p>
    <w:p w14:paraId="47ADA6A0" w14:textId="77777777"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Probability of selecting each patient = 1/9</w:t>
      </w:r>
    </w:p>
    <w:p w14:paraId="6BDE257C" w14:textId="2F0C21CF"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E</w:t>
      </w:r>
      <w:r w:rsidR="003D3493">
        <w:rPr>
          <w:rFonts w:ascii="Helvetica" w:hAnsi="Helvetica"/>
          <w:color w:val="000000"/>
          <w:sz w:val="27"/>
          <w:szCs w:val="27"/>
        </w:rPr>
        <w:t xml:space="preserve"> </w:t>
      </w:r>
      <w:r>
        <w:rPr>
          <w:rFonts w:ascii="Helvetica" w:hAnsi="Helvetica"/>
          <w:color w:val="000000"/>
          <w:sz w:val="27"/>
          <w:szCs w:val="27"/>
        </w:rPr>
        <w:t>(x) =108, 110, 123, 134, 135, 145, 167, 187, 199</w:t>
      </w:r>
    </w:p>
    <w:p w14:paraId="4450EC53" w14:textId="5C315479"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P(x) = 1/9 1/9   1/9 1/9   1/9   1/9   1/9   1/9 1/9</w:t>
      </w:r>
    </w:p>
    <w:p w14:paraId="6F8703BE" w14:textId="075A176E"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Expected Value = (1/9) (108) + (1/9)110 + (1/9)123 + (1/9)134 + (1/9)135 + (1/9)145 + (1/9(167) + (1/9)187 + (1/9)199</w:t>
      </w:r>
    </w:p>
    <w:p w14:paraId="29A776D4" w14:textId="26418245"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(1/9) (108 + 110 + 123 + 134 + 135 + 145 + 167 + 187 + 199)</w:t>
      </w:r>
    </w:p>
    <w:p w14:paraId="18865E96" w14:textId="3C6E49B0"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(1/9) (1308)</w:t>
      </w:r>
    </w:p>
    <w:p w14:paraId="75E7637A" w14:textId="77777777"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 145.33</w:t>
      </w:r>
    </w:p>
    <w:p w14:paraId="48E027FF" w14:textId="77777777" w:rsidR="007944A7" w:rsidRDefault="007944A7" w:rsidP="007944A7">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Expected Value of the Weight of that patient = 145.33</w:t>
      </w:r>
    </w:p>
    <w:p w14:paraId="24882CF0" w14:textId="5A6B3209" w:rsidR="007944A7" w:rsidRDefault="007944A7" w:rsidP="007944A7">
      <w:pPr>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24B05BC1" w:rsidR="00707DE3" w:rsidRPr="00B12A3A" w:rsidRDefault="00707DE3" w:rsidP="00707DE3">
      <w:pPr>
        <w:rPr>
          <w:b/>
          <w:sz w:val="28"/>
          <w:szCs w:val="28"/>
        </w:rPr>
      </w:pPr>
      <w:r>
        <w:rPr>
          <w:b/>
          <w:sz w:val="28"/>
          <w:szCs w:val="28"/>
        </w:rPr>
        <w:t xml:space="preserve"> </w:t>
      </w:r>
      <w:r w:rsidR="00C22EB4">
        <w:rPr>
          <w:b/>
          <w:sz w:val="28"/>
          <w:szCs w:val="28"/>
        </w:rPr>
        <w:t>Car’s</w:t>
      </w:r>
      <w:r w:rsidR="009D6E8A">
        <w:rPr>
          <w:b/>
          <w:sz w:val="28"/>
          <w:szCs w:val="28"/>
        </w:rPr>
        <w:t xml:space="preserve"> speed and distance </w:t>
      </w:r>
    </w:p>
    <w:p w14:paraId="0C1389F0" w14:textId="37EC2527" w:rsidR="006A200D" w:rsidRPr="006A200D" w:rsidRDefault="000D69F4" w:rsidP="006A200D">
      <w:pPr>
        <w:rPr>
          <w:b/>
          <w:sz w:val="28"/>
          <w:szCs w:val="28"/>
        </w:rPr>
      </w:pPr>
      <w:r>
        <w:rPr>
          <w:b/>
          <w:sz w:val="28"/>
          <w:szCs w:val="28"/>
        </w:rPr>
        <w:t>Use Q9_a.csv</w:t>
      </w:r>
    </w:p>
    <w:p w14:paraId="744B0046" w14:textId="795A2B19" w:rsidR="006A200D" w:rsidRDefault="006A200D" w:rsidP="006A200D">
      <w:pPr>
        <w:rPr>
          <w:b/>
          <w:sz w:val="28"/>
          <w:szCs w:val="28"/>
        </w:rPr>
      </w:pPr>
      <w:r>
        <w:rPr>
          <w:rFonts w:ascii="Helvetica" w:hAnsi="Helvetica"/>
          <w:color w:val="000000"/>
          <w:sz w:val="21"/>
          <w:szCs w:val="21"/>
          <w:shd w:val="clear" w:color="auto" w:fill="FFFFFF"/>
        </w:rPr>
        <w:t>#Skewness Inference: 1. Speed distribution is left skewed (negative skewness) 2. Distance distribution is right skewed (positive skewness)</w:t>
      </w:r>
    </w:p>
    <w:p w14:paraId="64A145B8" w14:textId="53A35F14" w:rsidR="006A200D" w:rsidRDefault="006A200D" w:rsidP="006A200D">
      <w:pPr>
        <w:pStyle w:val="HTMLPreformatted"/>
        <w:shd w:val="clear" w:color="auto" w:fill="FFFFFF"/>
        <w:wordWrap w:val="0"/>
        <w:textAlignment w:val="baseline"/>
        <w:rPr>
          <w:color w:val="000000"/>
          <w:sz w:val="21"/>
          <w:szCs w:val="21"/>
        </w:rPr>
      </w:pPr>
      <w:r>
        <w:rPr>
          <w:b/>
          <w:sz w:val="28"/>
          <w:szCs w:val="28"/>
        </w:rPr>
        <w:t>Ans.</w:t>
      </w:r>
      <w:r w:rsidRPr="006A200D">
        <w:rPr>
          <w:color w:val="000000"/>
          <w:sz w:val="21"/>
          <w:szCs w:val="21"/>
        </w:rPr>
        <w:t xml:space="preserve"> </w:t>
      </w:r>
      <w:r>
        <w:rPr>
          <w:color w:val="000000"/>
          <w:sz w:val="21"/>
          <w:szCs w:val="21"/>
        </w:rPr>
        <w:t xml:space="preserve"> speed   -0.117510</w:t>
      </w:r>
    </w:p>
    <w:p w14:paraId="19FC8B8C" w14:textId="3D835DC1" w:rsidR="006A200D" w:rsidRDefault="006A200D" w:rsidP="006A200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dist</w:t>
      </w:r>
      <w:proofErr w:type="spellEnd"/>
      <w:r>
        <w:rPr>
          <w:color w:val="000000"/>
          <w:sz w:val="21"/>
          <w:szCs w:val="21"/>
        </w:rPr>
        <w:t xml:space="preserve">     0.806895</w:t>
      </w:r>
    </w:p>
    <w:p w14:paraId="19C30832" w14:textId="08823C53" w:rsidR="006A200D" w:rsidRDefault="006A200D" w:rsidP="006A200D">
      <w:pPr>
        <w:pStyle w:val="HTMLPreformatted"/>
        <w:shd w:val="clear" w:color="auto" w:fill="FFFFFF"/>
        <w:wordWrap w:val="0"/>
        <w:textAlignment w:val="baseline"/>
        <w:rPr>
          <w:color w:val="000000"/>
          <w:sz w:val="21"/>
          <w:szCs w:val="21"/>
        </w:rPr>
      </w:pPr>
    </w:p>
    <w:p w14:paraId="6A1E1DD5" w14:textId="488F003C" w:rsidR="006A200D" w:rsidRDefault="006A200D" w:rsidP="006A200D">
      <w:pPr>
        <w:rPr>
          <w:b/>
          <w:sz w:val="28"/>
          <w:szCs w:val="28"/>
        </w:rPr>
      </w:pPr>
      <w:r>
        <w:rPr>
          <w:b/>
          <w:sz w:val="28"/>
          <w:szCs w:val="28"/>
        </w:rPr>
        <w:t xml:space="preserve"> </w:t>
      </w:r>
      <w:r>
        <w:rPr>
          <w:rFonts w:ascii="Helvetica" w:hAnsi="Helvetica"/>
          <w:color w:val="000000"/>
          <w:sz w:val="21"/>
          <w:szCs w:val="21"/>
          <w:shd w:val="clear" w:color="auto" w:fill="FFFFFF"/>
        </w:rPr>
        <w:t>#Kurtosis Inference: 1. Speed distribution is platykurtic (negative kurtosis i.e., flatter than normal distribution) 2. Distance distribution is leptokurtic (positive kurtosis i.e., peaked than normal distribution)</w:t>
      </w:r>
    </w:p>
    <w:p w14:paraId="1E237BDE" w14:textId="77777777" w:rsidR="006A200D" w:rsidRDefault="006A200D" w:rsidP="006A200D">
      <w:pPr>
        <w:pStyle w:val="HTMLPreformatted"/>
        <w:shd w:val="clear" w:color="auto" w:fill="FFFFFF"/>
        <w:wordWrap w:val="0"/>
        <w:textAlignment w:val="baseline"/>
        <w:rPr>
          <w:color w:val="000000"/>
          <w:sz w:val="21"/>
          <w:szCs w:val="21"/>
        </w:rPr>
      </w:pPr>
      <w:r>
        <w:rPr>
          <w:b/>
          <w:sz w:val="28"/>
          <w:szCs w:val="28"/>
        </w:rPr>
        <w:t xml:space="preserve">     </w:t>
      </w:r>
      <w:r>
        <w:rPr>
          <w:color w:val="000000"/>
          <w:sz w:val="21"/>
          <w:szCs w:val="21"/>
        </w:rPr>
        <w:t>speed   -0.508994</w:t>
      </w:r>
    </w:p>
    <w:p w14:paraId="5253A879" w14:textId="42B84AD1" w:rsidR="006A200D" w:rsidRDefault="006A200D" w:rsidP="006A200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dist</w:t>
      </w:r>
      <w:proofErr w:type="spellEnd"/>
      <w:r>
        <w:rPr>
          <w:color w:val="000000"/>
          <w:sz w:val="21"/>
          <w:szCs w:val="21"/>
        </w:rPr>
        <w:t xml:space="preserve">     0.405053</w:t>
      </w:r>
    </w:p>
    <w:p w14:paraId="5527EC84" w14:textId="6E7305F7" w:rsidR="006A200D" w:rsidRDefault="006A200D" w:rsidP="006A200D">
      <w:pPr>
        <w:pStyle w:val="HTMLPreformatted"/>
        <w:shd w:val="clear" w:color="auto" w:fill="FFFFFF"/>
        <w:wordWrap w:val="0"/>
        <w:textAlignment w:val="baseline"/>
        <w:rPr>
          <w:color w:val="000000"/>
          <w:sz w:val="21"/>
          <w:szCs w:val="21"/>
        </w:rPr>
      </w:pPr>
    </w:p>
    <w:p w14:paraId="0C235C0B" w14:textId="0EF8A7D3" w:rsidR="003D3493" w:rsidRDefault="003D3493" w:rsidP="00707DE3">
      <w:pPr>
        <w:rPr>
          <w:b/>
          <w:sz w:val="28"/>
          <w:szCs w:val="28"/>
        </w:rPr>
      </w:pPr>
    </w:p>
    <w:p w14:paraId="218A5A32" w14:textId="77777777" w:rsidR="009D6E8A" w:rsidRDefault="009D6E8A" w:rsidP="00707DE3">
      <w:pPr>
        <w:rPr>
          <w:b/>
          <w:sz w:val="28"/>
          <w:szCs w:val="28"/>
        </w:rPr>
      </w:pPr>
    </w:p>
    <w:p w14:paraId="644D4E9C" w14:textId="77777777" w:rsidR="00C24135" w:rsidRDefault="00C24135" w:rsidP="00707DE3">
      <w:pPr>
        <w:rPr>
          <w:b/>
          <w:sz w:val="28"/>
          <w:szCs w:val="28"/>
        </w:rPr>
      </w:pPr>
    </w:p>
    <w:p w14:paraId="53B306A1" w14:textId="153D1B4E" w:rsidR="00923E3B" w:rsidRPr="00696FE3" w:rsidRDefault="00923E3B" w:rsidP="00707DE3">
      <w:pPr>
        <w:rPr>
          <w:bCs/>
        </w:rPr>
      </w:pPr>
      <w:r w:rsidRPr="00696FE3">
        <w:rPr>
          <w:bCs/>
        </w:rPr>
        <w:lastRenderedPageBreak/>
        <w:t xml:space="preserve">SP and </w:t>
      </w:r>
      <w:r w:rsidR="00C22EB4" w:rsidRPr="00696FE3">
        <w:rPr>
          <w:bCs/>
        </w:rPr>
        <w:t>Weight (</w:t>
      </w:r>
      <w:r w:rsidRPr="00696FE3">
        <w:rPr>
          <w:bCs/>
        </w:rPr>
        <w:t>WT)</w:t>
      </w:r>
    </w:p>
    <w:p w14:paraId="16123FDC" w14:textId="0753B145" w:rsidR="00707DE3" w:rsidRPr="00696FE3" w:rsidRDefault="000D69F4" w:rsidP="00707DE3">
      <w:pPr>
        <w:rPr>
          <w:bCs/>
        </w:rPr>
      </w:pPr>
      <w:r w:rsidRPr="00696FE3">
        <w:rPr>
          <w:bCs/>
        </w:rPr>
        <w:t>Use Q9_b.csv</w:t>
      </w:r>
    </w:p>
    <w:p w14:paraId="30C4646E" w14:textId="30337DA5" w:rsidR="006A200D" w:rsidRPr="00696FE3" w:rsidRDefault="00C24135" w:rsidP="00707DE3">
      <w:pPr>
        <w:rPr>
          <w:bCs/>
        </w:rPr>
      </w:pPr>
      <w:r w:rsidRPr="00696FE3">
        <w:rPr>
          <w:bCs/>
        </w:rPr>
        <w:t>#Skewness Inference: 1. SP distribution is Right skewed (Positive skewness) 2. WT distribution is Left skewed (Negative skewness)</w:t>
      </w:r>
    </w:p>
    <w:p w14:paraId="3F538B8C" w14:textId="4E98F26B" w:rsidR="006A200D" w:rsidRPr="00696FE3" w:rsidRDefault="003D3493" w:rsidP="006A200D">
      <w:pPr>
        <w:pStyle w:val="HTMLPreformatted"/>
        <w:shd w:val="clear" w:color="auto" w:fill="FFFFFF"/>
        <w:wordWrap w:val="0"/>
        <w:textAlignment w:val="baseline"/>
        <w:rPr>
          <w:bCs/>
          <w:color w:val="000000"/>
          <w:sz w:val="22"/>
          <w:szCs w:val="22"/>
        </w:rPr>
      </w:pPr>
      <w:r w:rsidRPr="00696FE3">
        <w:rPr>
          <w:bCs/>
          <w:sz w:val="22"/>
          <w:szCs w:val="22"/>
        </w:rPr>
        <w:t>Ans.</w:t>
      </w:r>
      <w:r w:rsidR="006A200D" w:rsidRPr="00696FE3">
        <w:rPr>
          <w:bCs/>
          <w:color w:val="000000"/>
          <w:sz w:val="22"/>
          <w:szCs w:val="22"/>
        </w:rPr>
        <w:t xml:space="preserve"> SP            1.611450</w:t>
      </w:r>
    </w:p>
    <w:p w14:paraId="031D4EE8" w14:textId="6B71C9B2" w:rsidR="006A200D" w:rsidRPr="00696FE3" w:rsidRDefault="006A200D" w:rsidP="006A200D">
      <w:pPr>
        <w:pStyle w:val="HTMLPreformatted"/>
        <w:shd w:val="clear" w:color="auto" w:fill="FFFFFF"/>
        <w:wordWrap w:val="0"/>
        <w:textAlignment w:val="baseline"/>
        <w:rPr>
          <w:bCs/>
          <w:color w:val="000000"/>
          <w:sz w:val="22"/>
          <w:szCs w:val="22"/>
        </w:rPr>
      </w:pPr>
      <w:r w:rsidRPr="00696FE3">
        <w:rPr>
          <w:bCs/>
          <w:color w:val="000000"/>
          <w:sz w:val="22"/>
          <w:szCs w:val="22"/>
        </w:rPr>
        <w:t xml:space="preserve">      WT           -0.614753</w:t>
      </w:r>
    </w:p>
    <w:p w14:paraId="13D9C2A2" w14:textId="520B4403" w:rsidR="003D3493" w:rsidRPr="00696FE3" w:rsidRDefault="00C24135" w:rsidP="00707DE3">
      <w:pPr>
        <w:rPr>
          <w:bCs/>
        </w:rPr>
      </w:pPr>
      <w:r w:rsidRPr="00696FE3">
        <w:rPr>
          <w:bCs/>
        </w:rPr>
        <w:t>#Kurtosis Inference: Both the SP and WT distributions are leptokurtic (have positive kurtosis i.e., Peaked than normal distribution)</w:t>
      </w:r>
    </w:p>
    <w:p w14:paraId="2A194F66" w14:textId="54DE0D3F" w:rsidR="006A200D" w:rsidRPr="00696FE3" w:rsidRDefault="006A200D" w:rsidP="006A200D">
      <w:pPr>
        <w:pStyle w:val="HTMLPreformatted"/>
        <w:shd w:val="clear" w:color="auto" w:fill="FFFFFF"/>
        <w:wordWrap w:val="0"/>
        <w:textAlignment w:val="baseline"/>
        <w:rPr>
          <w:bCs/>
          <w:color w:val="000000"/>
          <w:sz w:val="22"/>
          <w:szCs w:val="22"/>
        </w:rPr>
      </w:pPr>
      <w:r w:rsidRPr="00696FE3">
        <w:rPr>
          <w:bCs/>
          <w:sz w:val="22"/>
          <w:szCs w:val="22"/>
        </w:rPr>
        <w:t xml:space="preserve">      </w:t>
      </w:r>
      <w:r w:rsidRPr="00696FE3">
        <w:rPr>
          <w:bCs/>
          <w:color w:val="000000"/>
          <w:sz w:val="22"/>
          <w:szCs w:val="22"/>
        </w:rPr>
        <w:t>SP            2.977329</w:t>
      </w:r>
    </w:p>
    <w:p w14:paraId="2807CC3B" w14:textId="63756200" w:rsidR="006A200D" w:rsidRPr="00696FE3" w:rsidRDefault="006A200D" w:rsidP="006A200D">
      <w:pPr>
        <w:pStyle w:val="HTMLPreformatted"/>
        <w:shd w:val="clear" w:color="auto" w:fill="FFFFFF"/>
        <w:wordWrap w:val="0"/>
        <w:textAlignment w:val="baseline"/>
        <w:rPr>
          <w:bCs/>
          <w:color w:val="000000"/>
          <w:sz w:val="22"/>
          <w:szCs w:val="22"/>
        </w:rPr>
      </w:pPr>
      <w:r w:rsidRPr="00696FE3">
        <w:rPr>
          <w:bCs/>
          <w:color w:val="000000"/>
          <w:sz w:val="22"/>
          <w:szCs w:val="22"/>
        </w:rPr>
        <w:t xml:space="preserve">        WT            0.950291</w:t>
      </w:r>
    </w:p>
    <w:p w14:paraId="55288794" w14:textId="4E32B48C"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C500E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4pt">
            <v:imagedata r:id="rId6" o:title="histogram"/>
          </v:shape>
        </w:pict>
      </w:r>
    </w:p>
    <w:p w14:paraId="2C4F0B65" w14:textId="77777777" w:rsidR="00707DE3" w:rsidRDefault="00707DE3" w:rsidP="00707DE3"/>
    <w:p w14:paraId="1C5A2679" w14:textId="4B2B1724" w:rsidR="006455FF" w:rsidRDefault="006455FF" w:rsidP="00EB6B5E">
      <w:pPr>
        <w:rPr>
          <w:sz w:val="28"/>
          <w:szCs w:val="28"/>
        </w:rPr>
      </w:pPr>
      <w:r>
        <w:rPr>
          <w:noProof/>
        </w:rPr>
        <w:t>Ans)</w:t>
      </w:r>
      <w:r w:rsidRPr="006455FF">
        <w:rPr>
          <w:sz w:val="28"/>
          <w:szCs w:val="28"/>
        </w:rPr>
        <w:t xml:space="preserve"> </w:t>
      </w:r>
      <w:r>
        <w:rPr>
          <w:sz w:val="28"/>
          <w:szCs w:val="28"/>
        </w:rPr>
        <w:t xml:space="preserve">In Histogram we can see that it is </w:t>
      </w:r>
      <w:r w:rsidR="00C500EB">
        <w:rPr>
          <w:sz w:val="28"/>
          <w:szCs w:val="28"/>
        </w:rPr>
        <w:t>Right</w:t>
      </w:r>
      <w:r>
        <w:rPr>
          <w:sz w:val="28"/>
          <w:szCs w:val="28"/>
        </w:rPr>
        <w:t xml:space="preserve"> skewed.</w:t>
      </w:r>
    </w:p>
    <w:p w14:paraId="4F238DB4" w14:textId="0F4555BA" w:rsidR="00C500EB" w:rsidRDefault="00C500EB" w:rsidP="00EB6B5E">
      <w:pPr>
        <w:rPr>
          <w:noProof/>
        </w:rPr>
      </w:pPr>
      <w:r>
        <w:rPr>
          <w:sz w:val="28"/>
          <w:szCs w:val="28"/>
        </w:rPr>
        <w:t xml:space="preserve">      Most of the point lies 50 and 100</w:t>
      </w:r>
    </w:p>
    <w:p w14:paraId="6F74E8F2" w14:textId="175B15A5" w:rsidR="00266B62" w:rsidRDefault="00C500EB" w:rsidP="00EB6B5E">
      <w:r>
        <w:rPr>
          <w:noProof/>
        </w:rPr>
        <w:lastRenderedPageBreak/>
        <w:pict w14:anchorId="7663A373">
          <v:shape id="_x0000_i1026" type="#_x0000_t75" style="width:231pt;height:232.5pt">
            <v:imagedata r:id="rId7" o:title="Boxplot1"/>
          </v:shape>
        </w:pict>
      </w:r>
    </w:p>
    <w:p w14:paraId="73198226" w14:textId="6377FE9E" w:rsidR="00EB6B5E" w:rsidRDefault="006455FF" w:rsidP="00EB6B5E">
      <w:pPr>
        <w:rPr>
          <w:rFonts w:ascii="Helvetica" w:hAnsi="Helvetica"/>
          <w:color w:val="333333"/>
          <w:spacing w:val="3"/>
          <w:shd w:val="clear" w:color="auto" w:fill="FFFFFF"/>
        </w:rPr>
      </w:pPr>
      <w:r>
        <w:rPr>
          <w:sz w:val="28"/>
          <w:szCs w:val="28"/>
        </w:rPr>
        <w:t xml:space="preserve">Ans) </w:t>
      </w:r>
      <w:r>
        <w:rPr>
          <w:rFonts w:ascii="Helvetica" w:hAnsi="Helvetica"/>
          <w:color w:val="333333"/>
          <w:spacing w:val="3"/>
          <w:shd w:val="clear" w:color="auto" w:fill="FFFFFF"/>
        </w:rPr>
        <w:t xml:space="preserve">This means that there must be at least </w:t>
      </w:r>
      <w:r w:rsidR="00C500EB">
        <w:rPr>
          <w:rFonts w:ascii="Helvetica" w:hAnsi="Helvetica"/>
          <w:color w:val="333333"/>
          <w:spacing w:val="3"/>
          <w:shd w:val="clear" w:color="auto" w:fill="FFFFFF"/>
        </w:rPr>
        <w:t xml:space="preserve">two </w:t>
      </w:r>
      <w:r>
        <w:rPr>
          <w:rFonts w:ascii="Helvetica" w:hAnsi="Helvetica"/>
          <w:color w:val="333333"/>
          <w:spacing w:val="3"/>
          <w:shd w:val="clear" w:color="auto" w:fill="FFFFFF"/>
        </w:rPr>
        <w:t xml:space="preserve">outlier </w:t>
      </w:r>
      <w:r w:rsidR="00C500EB">
        <w:rPr>
          <w:rFonts w:ascii="Helvetica" w:hAnsi="Helvetica"/>
          <w:color w:val="333333"/>
          <w:spacing w:val="3"/>
          <w:shd w:val="clear" w:color="auto" w:fill="FFFFFF"/>
        </w:rPr>
        <w:t>.</w:t>
      </w:r>
    </w:p>
    <w:p w14:paraId="0D6FE9B7" w14:textId="35E3BEEA" w:rsidR="00C500EB" w:rsidRDefault="00C500EB" w:rsidP="00EB6B5E">
      <w:pPr>
        <w:rPr>
          <w:rFonts w:ascii="Helvetica" w:hAnsi="Helvetica"/>
          <w:color w:val="333333"/>
          <w:spacing w:val="3"/>
          <w:shd w:val="clear" w:color="auto" w:fill="FFFFFF"/>
        </w:rPr>
      </w:pPr>
      <w:r>
        <w:rPr>
          <w:rFonts w:ascii="Helvetica" w:hAnsi="Helvetica"/>
          <w:color w:val="333333"/>
          <w:spacing w:val="3"/>
          <w:shd w:val="clear" w:color="auto" w:fill="FFFFFF"/>
        </w:rPr>
        <w:t>Upper quartile is more than lower quartile.</w:t>
      </w:r>
    </w:p>
    <w:p w14:paraId="7D1FDB7D" w14:textId="750B6790" w:rsidR="00C500EB" w:rsidRDefault="00C500EB" w:rsidP="00EB6B5E">
      <w:pPr>
        <w:rPr>
          <w:rFonts w:ascii="Helvetica" w:hAnsi="Helvetica"/>
          <w:color w:val="333333"/>
          <w:spacing w:val="3"/>
          <w:shd w:val="clear" w:color="auto" w:fill="FFFFFF"/>
        </w:rPr>
      </w:pPr>
      <w:r>
        <w:rPr>
          <w:rFonts w:ascii="Helvetica" w:hAnsi="Helvetica"/>
          <w:color w:val="333333"/>
          <w:spacing w:val="3"/>
          <w:shd w:val="clear" w:color="auto" w:fill="FFFFFF"/>
        </w:rPr>
        <w:t xml:space="preserve">Mean is more than median. </w:t>
      </w:r>
    </w:p>
    <w:p w14:paraId="56748CE6" w14:textId="77777777" w:rsidR="00C500EB" w:rsidRDefault="00C500EB" w:rsidP="00EB6B5E">
      <w:pPr>
        <w:rPr>
          <w:sz w:val="28"/>
          <w:szCs w:val="28"/>
        </w:rPr>
      </w:pPr>
    </w:p>
    <w:p w14:paraId="071FD3F0" w14:textId="77777777" w:rsidR="006455FF" w:rsidRPr="00EB6B5E" w:rsidRDefault="006455FF" w:rsidP="00EB6B5E">
      <w:pPr>
        <w:rPr>
          <w:sz w:val="28"/>
          <w:szCs w:val="28"/>
        </w:rPr>
      </w:pPr>
    </w:p>
    <w:p w14:paraId="7360C2C4" w14:textId="77777777" w:rsidR="00C97714"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64EEDCF" w14:textId="65558966" w:rsidR="00C97714" w:rsidRDefault="00C97714" w:rsidP="00EB6B5E">
      <w:pPr>
        <w:rPr>
          <w:rFonts w:ascii="Helvetica" w:hAnsi="Helvetica"/>
          <w:color w:val="000000"/>
          <w:sz w:val="21"/>
          <w:szCs w:val="21"/>
          <w:shd w:val="clear" w:color="auto" w:fill="FFFFFF"/>
        </w:rPr>
      </w:pPr>
      <w:r>
        <w:rPr>
          <w:rFonts w:ascii="Segoe UI" w:hAnsi="Segoe UI" w:cs="Segoe UI"/>
          <w:color w:val="000000"/>
          <w:sz w:val="28"/>
          <w:szCs w:val="28"/>
          <w:shd w:val="clear" w:color="auto" w:fill="FFFFFF"/>
        </w:rPr>
        <w:t>Ans)</w:t>
      </w:r>
      <w:r w:rsidRPr="00C97714">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Sample mean = 200 Sample SD = 30 Population size</w:t>
      </w:r>
      <w:r w:rsidR="003D3493">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w:t>
      </w:r>
      <w:r w:rsidR="00F11C89">
        <w:rPr>
          <w:rFonts w:ascii="Helvetica" w:hAnsi="Helvetica"/>
          <w:color w:val="000000"/>
          <w:sz w:val="21"/>
          <w:szCs w:val="21"/>
          <w:shd w:val="clear" w:color="auto" w:fill="FFFFFF"/>
        </w:rPr>
        <w:t>N</w:t>
      </w:r>
      <w:r>
        <w:rPr>
          <w:rFonts w:ascii="Helvetica" w:hAnsi="Helvetica"/>
          <w:color w:val="000000"/>
          <w:sz w:val="21"/>
          <w:szCs w:val="21"/>
          <w:shd w:val="clear" w:color="auto" w:fill="FFFFFF"/>
        </w:rPr>
        <w:t>) = 2000</w:t>
      </w:r>
    </w:p>
    <w:p w14:paraId="1D84F5E8" w14:textId="77777777" w:rsidR="0074215D" w:rsidRPr="0074215D" w:rsidRDefault="0074215D" w:rsidP="00EB6B5E">
      <w:pPr>
        <w:rPr>
          <w:rFonts w:ascii="Helvetica" w:hAnsi="Helvetica"/>
          <w:color w:val="000000"/>
          <w:sz w:val="21"/>
          <w:szCs w:val="21"/>
          <w:shd w:val="clear" w:color="auto" w:fill="FFFFFF"/>
        </w:rPr>
      </w:pPr>
    </w:p>
    <w:p w14:paraId="672872C9" w14:textId="390FA64D"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5E48D33A"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07BB5DF8" w14:textId="2673A7F0" w:rsidR="00514E88" w:rsidRDefault="00514E88" w:rsidP="00514E88">
      <w:pPr>
        <w:pStyle w:val="HTMLPreformatted"/>
        <w:shd w:val="clear" w:color="auto" w:fill="FFFFFF"/>
        <w:wordWrap w:val="0"/>
        <w:textAlignment w:val="baseline"/>
        <w:rPr>
          <w:color w:val="000000"/>
          <w:sz w:val="21"/>
          <w:szCs w:val="21"/>
        </w:rPr>
      </w:pPr>
      <w:r>
        <w:rPr>
          <w:color w:val="000000"/>
          <w:sz w:val="28"/>
          <w:szCs w:val="28"/>
          <w:shd w:val="clear" w:color="auto" w:fill="FFFFFF"/>
        </w:rPr>
        <w:t xml:space="preserve">Ans) </w:t>
      </w:r>
      <w:r w:rsidRPr="00514E88">
        <w:rPr>
          <w:color w:val="000000"/>
          <w:sz w:val="28"/>
          <w:szCs w:val="28"/>
          <w:shd w:val="clear" w:color="auto" w:fill="FFFFFF"/>
        </w:rPr>
        <w:t>Mean:</w:t>
      </w:r>
      <w:r w:rsidRPr="00514E88">
        <w:rPr>
          <w:color w:val="000000"/>
          <w:sz w:val="21"/>
          <w:szCs w:val="21"/>
        </w:rPr>
        <w:t xml:space="preserve"> 41.0</w:t>
      </w:r>
      <w:r>
        <w:rPr>
          <w:color w:val="000000"/>
          <w:sz w:val="21"/>
          <w:szCs w:val="21"/>
        </w:rPr>
        <w:t xml:space="preserve">   VAR:</w:t>
      </w:r>
      <w:r w:rsidRPr="00514E88">
        <w:rPr>
          <w:color w:val="000000"/>
          <w:sz w:val="21"/>
          <w:szCs w:val="21"/>
        </w:rPr>
        <w:t xml:space="preserve"> </w:t>
      </w:r>
      <w:r>
        <w:rPr>
          <w:color w:val="000000"/>
          <w:sz w:val="21"/>
          <w:szCs w:val="21"/>
        </w:rPr>
        <w:t>25.529411764705884    Median:</w:t>
      </w:r>
      <w:r w:rsidRPr="00514E88">
        <w:rPr>
          <w:color w:val="000000"/>
          <w:sz w:val="21"/>
          <w:szCs w:val="21"/>
        </w:rPr>
        <w:t xml:space="preserve"> </w:t>
      </w:r>
      <w:r>
        <w:rPr>
          <w:color w:val="000000"/>
          <w:sz w:val="21"/>
          <w:szCs w:val="21"/>
        </w:rPr>
        <w:t>40.5</w:t>
      </w:r>
    </w:p>
    <w:p w14:paraId="48649A2B" w14:textId="3A109E41" w:rsidR="00514E88" w:rsidRDefault="00514E88" w:rsidP="00514E88">
      <w:pPr>
        <w:pStyle w:val="HTMLPreformatted"/>
        <w:shd w:val="clear" w:color="auto" w:fill="FFFFFF"/>
        <w:wordWrap w:val="0"/>
        <w:textAlignment w:val="baseline"/>
        <w:rPr>
          <w:color w:val="000000"/>
          <w:sz w:val="21"/>
          <w:szCs w:val="21"/>
        </w:rPr>
      </w:pPr>
    </w:p>
    <w:p w14:paraId="62D6BAA6" w14:textId="3AE67646" w:rsidR="00514E88" w:rsidRPr="00514E88" w:rsidRDefault="00514E88" w:rsidP="00514E88">
      <w:pPr>
        <w:pStyle w:val="HTMLPreformatted"/>
        <w:shd w:val="clear" w:color="auto" w:fill="FFFFFF"/>
        <w:wordWrap w:val="0"/>
        <w:textAlignment w:val="baseline"/>
        <w:rPr>
          <w:color w:val="000000"/>
          <w:sz w:val="21"/>
          <w:szCs w:val="21"/>
        </w:rPr>
      </w:pPr>
      <w:r>
        <w:rPr>
          <w:color w:val="000000"/>
          <w:sz w:val="21"/>
          <w:szCs w:val="21"/>
        </w:rPr>
        <w:t xml:space="preserve">      </w:t>
      </w:r>
      <w:r w:rsidRPr="00396AEA">
        <w:rPr>
          <w:color w:val="000000"/>
          <w:sz w:val="28"/>
          <w:szCs w:val="28"/>
          <w:shd w:val="clear" w:color="auto" w:fill="FFFFFF"/>
        </w:rPr>
        <w:t>standard deviation</w:t>
      </w:r>
      <w:r>
        <w:rPr>
          <w:color w:val="000000"/>
          <w:sz w:val="28"/>
          <w:szCs w:val="28"/>
          <w:shd w:val="clear" w:color="auto" w:fill="FFFFFF"/>
        </w:rPr>
        <w:t>:</w:t>
      </w:r>
      <w:r w:rsidRPr="00514E88">
        <w:rPr>
          <w:color w:val="000000"/>
          <w:sz w:val="21"/>
          <w:szCs w:val="21"/>
        </w:rPr>
        <w:t xml:space="preserve"> </w:t>
      </w:r>
      <w:r>
        <w:rPr>
          <w:color w:val="000000"/>
          <w:sz w:val="21"/>
          <w:szCs w:val="21"/>
        </w:rPr>
        <w:t>5.05266382858645</w:t>
      </w:r>
    </w:p>
    <w:p w14:paraId="2ADC417F" w14:textId="62C36F22" w:rsidR="00514E88" w:rsidRPr="00514E88" w:rsidRDefault="00514E88" w:rsidP="00514E88">
      <w:pPr>
        <w:ind w:left="360"/>
        <w:rPr>
          <w:color w:val="000000"/>
          <w:sz w:val="28"/>
          <w:szCs w:val="28"/>
          <w:shd w:val="clear" w:color="auto" w:fill="FFFFFF"/>
        </w:rPr>
      </w:pPr>
    </w:p>
    <w:p w14:paraId="7CB9F129" w14:textId="36541D38"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3F1B340" w14:textId="5B6CF2C7" w:rsidR="00514E88" w:rsidRPr="00514E88" w:rsidRDefault="00514E88" w:rsidP="00514E88">
      <w:pPr>
        <w:rPr>
          <w:sz w:val="28"/>
          <w:szCs w:val="28"/>
        </w:rPr>
      </w:pPr>
      <w:r>
        <w:rPr>
          <w:sz w:val="28"/>
          <w:szCs w:val="28"/>
        </w:rPr>
        <w:t>Ans)</w:t>
      </w:r>
      <w:r w:rsidRPr="00514E88">
        <w:t xml:space="preserve"> </w:t>
      </w:r>
      <w:r w:rsidRPr="00514E88">
        <w:rPr>
          <w:sz w:val="28"/>
          <w:szCs w:val="28"/>
        </w:rPr>
        <w:t>There are 2 Outli</w:t>
      </w:r>
      <w:r>
        <w:rPr>
          <w:sz w:val="28"/>
          <w:szCs w:val="28"/>
        </w:rPr>
        <w:t>e</w:t>
      </w:r>
      <w:r w:rsidRPr="00514E88">
        <w:rPr>
          <w:sz w:val="28"/>
          <w:szCs w:val="28"/>
        </w:rPr>
        <w:t>rs in Student's marks: 49 and 56</w:t>
      </w:r>
    </w:p>
    <w:p w14:paraId="04659FD1" w14:textId="77777777" w:rsidR="00CB08A5" w:rsidRDefault="00CB08A5" w:rsidP="00CB08A5">
      <w:pPr>
        <w:rPr>
          <w:sz w:val="28"/>
          <w:szCs w:val="28"/>
        </w:rPr>
      </w:pPr>
    </w:p>
    <w:p w14:paraId="49B0DA62" w14:textId="056E40FE"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1C015A8" w14:textId="39C84956" w:rsidR="0074215D" w:rsidRDefault="0074215D" w:rsidP="00CB08A5">
      <w:pPr>
        <w:rPr>
          <w:sz w:val="28"/>
          <w:szCs w:val="28"/>
        </w:rPr>
      </w:pPr>
      <w:r>
        <w:rPr>
          <w:sz w:val="28"/>
          <w:szCs w:val="28"/>
        </w:rPr>
        <w:t>Ans)</w:t>
      </w:r>
      <w:r w:rsidRPr="0074215D">
        <w:rPr>
          <w:rFonts w:ascii="Arial" w:hAnsi="Arial" w:cs="Arial"/>
          <w:color w:val="202124"/>
          <w:shd w:val="clear" w:color="auto" w:fill="FFFFFF"/>
        </w:rPr>
        <w:t xml:space="preserve"> Skewness refers to a distortion or asymmetry that deviates from the symmetrical bell curve, or normal distribution, in a set of data. If the curve is shifted to the left or to the right, it is said to be skewed</w:t>
      </w:r>
      <w:r>
        <w:rPr>
          <w:rFonts w:ascii="Arial" w:hAnsi="Arial" w:cs="Arial"/>
          <w:color w:val="202124"/>
          <w:shd w:val="clear" w:color="auto" w:fill="FFFFFF"/>
        </w:rPr>
        <w:t>.</w:t>
      </w:r>
      <w:r w:rsidRPr="0074215D">
        <w:rPr>
          <w:rFonts w:ascii="Arial" w:hAnsi="Arial" w:cs="Arial"/>
          <w:color w:val="202124"/>
          <w:shd w:val="clear" w:color="auto" w:fill="FFFFFF"/>
        </w:rPr>
        <w:t xml:space="preserve"> If the distribution is symmetric, then the mean is equal to the median, and the distribution has zero skewness. If the distribution is both symmetric and unimodal, then the mean = median = mode.</w:t>
      </w:r>
    </w:p>
    <w:p w14:paraId="20B6CA0E" w14:textId="6F4E045A"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w:t>
      </w:r>
    </w:p>
    <w:p w14:paraId="1F09D194" w14:textId="431848DA" w:rsidR="0074215D" w:rsidRDefault="0074215D" w:rsidP="00CB08A5">
      <w:pPr>
        <w:rPr>
          <w:sz w:val="28"/>
          <w:szCs w:val="28"/>
        </w:rPr>
      </w:pPr>
      <w:r>
        <w:rPr>
          <w:sz w:val="28"/>
          <w:szCs w:val="28"/>
        </w:rPr>
        <w:t>Ans)</w:t>
      </w:r>
      <w:r w:rsidRPr="0074215D">
        <w:rPr>
          <w:rFonts w:ascii="Arial" w:hAnsi="Arial" w:cs="Arial"/>
          <w:color w:val="202124"/>
          <w:shd w:val="clear" w:color="auto" w:fill="FFFFFF"/>
        </w:rPr>
        <w:t xml:space="preserve"> The mean, mode and median can be used to figure out if you have a positively or negatively skewed distribution. ... If the mean is greater than the median, the distribution is positively skewed</w:t>
      </w:r>
      <w:r>
        <w:rPr>
          <w:rFonts w:ascii="Arial" w:hAnsi="Arial" w:cs="Arial"/>
          <w:color w:val="202124"/>
          <w:shd w:val="clear" w:color="auto" w:fill="FFFFFF"/>
        </w:rPr>
        <w:t>.</w:t>
      </w:r>
    </w:p>
    <w:p w14:paraId="1F723682" w14:textId="15AFAC70" w:rsidR="00786F22" w:rsidRDefault="00BC5748" w:rsidP="00CB08A5">
      <w:pPr>
        <w:rPr>
          <w:sz w:val="28"/>
          <w:szCs w:val="28"/>
        </w:rPr>
      </w:pPr>
      <w:r>
        <w:rPr>
          <w:sz w:val="28"/>
          <w:szCs w:val="28"/>
        </w:rPr>
        <w:t>Q15</w:t>
      </w:r>
      <w:r w:rsidR="00786F22">
        <w:rPr>
          <w:sz w:val="28"/>
          <w:szCs w:val="28"/>
        </w:rPr>
        <w:t>) What is the nature of skewness when median &gt; mean?</w:t>
      </w:r>
    </w:p>
    <w:p w14:paraId="0F7704FB" w14:textId="0CEB174C" w:rsidR="0074215D" w:rsidRDefault="0074215D" w:rsidP="00CB08A5">
      <w:pPr>
        <w:rPr>
          <w:sz w:val="28"/>
          <w:szCs w:val="28"/>
        </w:rPr>
      </w:pPr>
      <w:r>
        <w:rPr>
          <w:sz w:val="28"/>
          <w:szCs w:val="28"/>
        </w:rPr>
        <w:t>Ans)</w:t>
      </w:r>
      <w:r w:rsidRPr="0074215D">
        <w:rPr>
          <w:rFonts w:ascii="Arial" w:hAnsi="Arial" w:cs="Arial"/>
          <w:color w:val="202124"/>
          <w:shd w:val="clear" w:color="auto" w:fill="FFFFFF"/>
        </w:rPr>
        <w:t xml:space="preserve"> </w:t>
      </w:r>
      <w:r>
        <w:rPr>
          <w:rFonts w:ascii="Arial" w:hAnsi="Arial" w:cs="Arial"/>
          <w:color w:val="202124"/>
          <w:shd w:val="clear" w:color="auto" w:fill="FFFFFF"/>
        </w:rPr>
        <w:t>If the mean is less than the median, the distribution is negatively skewed.</w:t>
      </w:r>
    </w:p>
    <w:p w14:paraId="7BA1CE46" w14:textId="2F41A53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046B7909" w14:textId="3C7E3DB5" w:rsidR="0074215D" w:rsidRDefault="0074215D" w:rsidP="00CB08A5">
      <w:pPr>
        <w:rPr>
          <w:sz w:val="28"/>
          <w:szCs w:val="28"/>
        </w:rPr>
      </w:pPr>
      <w:r>
        <w:rPr>
          <w:sz w:val="28"/>
          <w:szCs w:val="28"/>
        </w:rPr>
        <w:t>Ans)</w:t>
      </w:r>
      <w:r w:rsidRPr="0074215D">
        <w:rPr>
          <w:rFonts w:ascii="Arial" w:hAnsi="Arial" w:cs="Arial"/>
          <w:color w:val="202124"/>
          <w:shd w:val="clear" w:color="auto" w:fill="FFFFFF"/>
        </w:rPr>
        <w:t xml:space="preserve"> Positive values of kurtosis indicate that a distribution is peaked and possess thick tails. ... A leptokurtic distribution has a higher peak and taller (</w:t>
      </w:r>
      <w:r w:rsidR="006B61C8" w:rsidRPr="0074215D">
        <w:rPr>
          <w:rFonts w:ascii="Arial" w:hAnsi="Arial" w:cs="Arial"/>
          <w:color w:val="202124"/>
          <w:shd w:val="clear" w:color="auto" w:fill="FFFFFF"/>
        </w:rPr>
        <w:t>i</w:t>
      </w:r>
      <w:r w:rsidR="006B61C8">
        <w:rPr>
          <w:rFonts w:ascii="Arial" w:hAnsi="Arial" w:cs="Arial"/>
          <w:color w:val="202124"/>
          <w:shd w:val="clear" w:color="auto" w:fill="FFFFFF"/>
        </w:rPr>
        <w:t>.</w:t>
      </w:r>
      <w:r w:rsidR="006B61C8" w:rsidRPr="0074215D">
        <w:rPr>
          <w:rFonts w:ascii="Arial" w:hAnsi="Arial" w:cs="Arial"/>
          <w:color w:val="202124"/>
          <w:shd w:val="clear" w:color="auto" w:fill="FFFFFF"/>
        </w:rPr>
        <w:t>e.,</w:t>
      </w:r>
      <w:r w:rsidRPr="0074215D">
        <w:rPr>
          <w:rFonts w:ascii="Arial" w:hAnsi="Arial" w:cs="Arial"/>
          <w:color w:val="202124"/>
          <w:shd w:val="clear" w:color="auto" w:fill="FFFFFF"/>
        </w:rPr>
        <w:t xml:space="preserve"> fatter and heavy) tails than a normal distribution</w:t>
      </w:r>
      <w:r>
        <w:rPr>
          <w:rFonts w:ascii="Arial" w:hAnsi="Arial" w:cs="Arial"/>
          <w:color w:val="202124"/>
          <w:shd w:val="clear" w:color="auto" w:fill="FFFFFF"/>
        </w:rPr>
        <w:t>.</w:t>
      </w:r>
    </w:p>
    <w:p w14:paraId="0973445A" w14:textId="14845DAA"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50A0AFD" w14:textId="33DE4451" w:rsidR="0074215D" w:rsidRPr="0074215D" w:rsidRDefault="0074215D" w:rsidP="00CB08A5">
      <w:pPr>
        <w:rPr>
          <w:sz w:val="28"/>
          <w:szCs w:val="28"/>
        </w:rPr>
      </w:pPr>
      <w:r>
        <w:rPr>
          <w:sz w:val="28"/>
          <w:szCs w:val="28"/>
        </w:rPr>
        <w:t>Ans)</w:t>
      </w:r>
      <w:r w:rsidRPr="0074215D">
        <w:rPr>
          <w:rFonts w:ascii="Arial" w:hAnsi="Arial" w:cs="Arial"/>
          <w:color w:val="202124"/>
          <w:shd w:val="clear" w:color="auto" w:fill="FFFFFF"/>
        </w:rPr>
        <w:t xml:space="preserve"> Negative values of kurtosis indicate that a distribution is flat and has thin tails. ... A platykurtic distribution is flatter (less peaked) when compared with the normal distribution, with fewer values in its shorter (i.e., </w:t>
      </w:r>
      <w:r w:rsidR="006B61C8" w:rsidRPr="0074215D">
        <w:rPr>
          <w:rFonts w:ascii="Arial" w:hAnsi="Arial" w:cs="Arial"/>
          <w:color w:val="202124"/>
          <w:shd w:val="clear" w:color="auto" w:fill="FFFFFF"/>
        </w:rPr>
        <w:t>lighter,</w:t>
      </w:r>
      <w:r w:rsidRPr="0074215D">
        <w:rPr>
          <w:rFonts w:ascii="Arial" w:hAnsi="Arial" w:cs="Arial"/>
          <w:color w:val="202124"/>
          <w:shd w:val="clear" w:color="auto" w:fill="FFFFFF"/>
        </w:rPr>
        <w:t xml:space="preserve"> and thinner)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500EB" w:rsidP="00CB08A5">
      <w:pPr>
        <w:rPr>
          <w:sz w:val="28"/>
          <w:szCs w:val="28"/>
        </w:rPr>
      </w:pPr>
      <w:r>
        <w:rPr>
          <w:sz w:val="28"/>
          <w:szCs w:val="28"/>
        </w:rPr>
        <w:pict w14:anchorId="67826F4E">
          <v:shape id="_x0000_i1027" type="#_x0000_t75" style="width:440.5pt;height:113.5pt">
            <v:imagedata r:id="rId8" o:title="Boxplot"/>
          </v:shape>
        </w:pict>
      </w:r>
    </w:p>
    <w:p w14:paraId="56E2F56F" w14:textId="6C300940" w:rsidR="00721B60" w:rsidRPr="00721B60" w:rsidRDefault="00721B60" w:rsidP="00721B60">
      <w:pPr>
        <w:rPr>
          <w:sz w:val="28"/>
          <w:szCs w:val="28"/>
        </w:rPr>
      </w:pPr>
      <w:r>
        <w:rPr>
          <w:sz w:val="28"/>
          <w:szCs w:val="28"/>
        </w:rPr>
        <w:lastRenderedPageBreak/>
        <w:t xml:space="preserve">A) What </w:t>
      </w:r>
      <w:r w:rsidR="00C57628" w:rsidRPr="00721B60">
        <w:rPr>
          <w:sz w:val="28"/>
          <w:szCs w:val="28"/>
        </w:rPr>
        <w:t>can we say about the distribution of the data?</w:t>
      </w:r>
    </w:p>
    <w:p w14:paraId="40A1FA44" w14:textId="3748C2DA" w:rsidR="00AB5425" w:rsidRDefault="00721B60" w:rsidP="00AB5425">
      <w:pPr>
        <w:pStyle w:val="NormalWeb"/>
        <w:shd w:val="clear" w:color="auto" w:fill="FFFFFF"/>
        <w:spacing w:before="0" w:beforeAutospacing="0" w:after="165" w:afterAutospacing="0"/>
        <w:rPr>
          <w:rFonts w:ascii="Georgia" w:hAnsi="Georgia"/>
          <w:color w:val="000000"/>
          <w:sz w:val="26"/>
          <w:szCs w:val="26"/>
        </w:rPr>
      </w:pPr>
      <w:r>
        <w:rPr>
          <w:sz w:val="28"/>
          <w:szCs w:val="28"/>
        </w:rPr>
        <w:t>Ans)</w:t>
      </w:r>
      <w:r w:rsidR="00AB5425" w:rsidRPr="00AB5425">
        <w:rPr>
          <w:sz w:val="28"/>
          <w:szCs w:val="28"/>
          <w:u w:val="single"/>
        </w:rPr>
        <w:t xml:space="preserve"> </w:t>
      </w:r>
      <w:r w:rsidR="00AB5425" w:rsidRPr="00721B60">
        <w:rPr>
          <w:sz w:val="28"/>
          <w:szCs w:val="28"/>
          <w:u w:val="single"/>
        </w:rPr>
        <w:t>Brief explanation.</w:t>
      </w:r>
      <w:r w:rsidR="00AB5425">
        <w:rPr>
          <w:sz w:val="28"/>
          <w:szCs w:val="28"/>
        </w:rPr>
        <w:t xml:space="preserve"> </w:t>
      </w:r>
      <w:r w:rsidR="00AB5425">
        <w:rPr>
          <w:sz w:val="28"/>
          <w:szCs w:val="28"/>
        </w:rPr>
        <w:br/>
      </w:r>
      <w:r w:rsidR="00AB5425">
        <w:rPr>
          <w:sz w:val="28"/>
          <w:szCs w:val="28"/>
        </w:rPr>
        <w:br/>
      </w:r>
      <w:r w:rsidR="00AB5425" w:rsidRPr="006B61C8">
        <w:rPr>
          <w:rFonts w:ascii="Georgia" w:hAnsi="Georgia"/>
          <w:color w:val="000000"/>
          <w:sz w:val="26"/>
          <w:szCs w:val="26"/>
        </w:rPr>
        <w:t xml:space="preserve"> </w:t>
      </w:r>
      <w:r w:rsidR="00AB5425">
        <w:rPr>
          <w:rFonts w:ascii="Georgia" w:hAnsi="Georgia"/>
          <w:color w:val="000000"/>
          <w:sz w:val="26"/>
          <w:szCs w:val="26"/>
        </w:rPr>
        <w:t>In descriptive statistics, a box plot or boxplot (also known as box and whisker plot) is a type of chart often used in explanatory data analysis. Box plots visually show the distribution of numerical data and skewness through displaying the data quartiles (or percentiles) and averages.</w:t>
      </w:r>
    </w:p>
    <w:p w14:paraId="2932ACAC" w14:textId="7231021C" w:rsidR="00721B60" w:rsidRDefault="00AB5425" w:rsidP="00AB5425">
      <w:pPr>
        <w:rPr>
          <w:rFonts w:ascii="Georgia" w:hAnsi="Georgia"/>
          <w:color w:val="000000"/>
          <w:sz w:val="26"/>
          <w:szCs w:val="26"/>
        </w:rPr>
      </w:pPr>
      <w:r>
        <w:rPr>
          <w:rFonts w:ascii="Georgia" w:hAnsi="Georgia"/>
          <w:color w:val="000000"/>
          <w:sz w:val="26"/>
          <w:szCs w:val="26"/>
        </w:rPr>
        <w:t>Box plots show the five-number summary of a set of data: including the minimum score, first (lower) quartile, median, third (upper) quartile, and maximum score.</w:t>
      </w:r>
    </w:p>
    <w:p w14:paraId="5D2AE421" w14:textId="074ACD11" w:rsidR="00AB5425" w:rsidRDefault="00AB5425" w:rsidP="00AB5425">
      <w:pPr>
        <w:rPr>
          <w:rFonts w:ascii="Georgia" w:hAnsi="Georgia"/>
          <w:color w:val="000000"/>
          <w:sz w:val="26"/>
          <w:szCs w:val="26"/>
        </w:rPr>
      </w:pPr>
      <w:r>
        <w:rPr>
          <w:noProof/>
        </w:rPr>
        <w:drawing>
          <wp:inline distT="0" distB="0" distL="0" distR="0" wp14:anchorId="5BA9AEAF" wp14:editId="179F618B">
            <wp:extent cx="3016250"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250" cy="920750"/>
                    </a:xfrm>
                    <a:prstGeom prst="rect">
                      <a:avLst/>
                    </a:prstGeom>
                  </pic:spPr>
                </pic:pic>
              </a:graphicData>
            </a:graphic>
          </wp:inline>
        </w:drawing>
      </w:r>
    </w:p>
    <w:p w14:paraId="7F4A0F2D" w14:textId="77777777"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Style w:val="Strong"/>
          <w:rFonts w:ascii="Georgia" w:hAnsi="Georgia"/>
          <w:color w:val="000000"/>
          <w:sz w:val="28"/>
          <w:szCs w:val="28"/>
        </w:rPr>
        <w:t>Minimum Score</w:t>
      </w:r>
    </w:p>
    <w:p w14:paraId="57352051" w14:textId="7FB0B315"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Fonts w:ascii="Georgia" w:hAnsi="Georgia"/>
          <w:color w:val="000000"/>
          <w:sz w:val="28"/>
          <w:szCs w:val="28"/>
        </w:rPr>
        <w:t>The lowest score, excluding outliers (shown at the end of the left whisker)</w:t>
      </w:r>
      <w:r w:rsidR="007B407D">
        <w:rPr>
          <w:rFonts w:ascii="Georgia" w:hAnsi="Georgia"/>
          <w:color w:val="000000"/>
          <w:sz w:val="28"/>
          <w:szCs w:val="28"/>
        </w:rPr>
        <w:t>=</w:t>
      </w:r>
      <w:r w:rsidR="007B407D" w:rsidRPr="007B407D">
        <w:rPr>
          <w:rFonts w:ascii="Georgia" w:hAnsi="Georgia"/>
          <w:color w:val="292929"/>
          <w:spacing w:val="-1"/>
          <w:sz w:val="32"/>
          <w:szCs w:val="32"/>
          <w:shd w:val="clear" w:color="auto" w:fill="FFFFFF"/>
        </w:rPr>
        <w:t xml:space="preserve"> </w:t>
      </w:r>
      <w:r w:rsidR="007B407D">
        <w:rPr>
          <w:rFonts w:ascii="Georgia" w:hAnsi="Georgia"/>
          <w:color w:val="292929"/>
          <w:spacing w:val="-1"/>
          <w:sz w:val="32"/>
          <w:szCs w:val="32"/>
          <w:shd w:val="clear" w:color="auto" w:fill="FFFFFF"/>
        </w:rPr>
        <w:t>Q1 -1.5*IQR</w:t>
      </w:r>
    </w:p>
    <w:p w14:paraId="2C259DB7" w14:textId="77777777" w:rsidR="00AB5425" w:rsidRDefault="00AB5425" w:rsidP="00AB5425">
      <w:pPr>
        <w:pStyle w:val="NormalWeb"/>
        <w:shd w:val="clear" w:color="auto" w:fill="FFFFFF"/>
        <w:spacing w:before="75" w:beforeAutospacing="0" w:after="165" w:afterAutospacing="0"/>
        <w:rPr>
          <w:rFonts w:ascii="Georgia" w:hAnsi="Georgia"/>
          <w:color w:val="000000"/>
          <w:sz w:val="28"/>
          <w:szCs w:val="28"/>
        </w:rPr>
      </w:pPr>
      <w:r>
        <w:rPr>
          <w:rStyle w:val="Strong"/>
          <w:rFonts w:ascii="Georgia" w:hAnsi="Georgia"/>
          <w:color w:val="000000"/>
          <w:sz w:val="28"/>
          <w:szCs w:val="28"/>
        </w:rPr>
        <w:t>Lower Quartile</w:t>
      </w:r>
    </w:p>
    <w:p w14:paraId="3A204A9A" w14:textId="513B980B"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Fonts w:ascii="Georgia" w:hAnsi="Georgia"/>
          <w:color w:val="000000"/>
          <w:sz w:val="28"/>
          <w:szCs w:val="28"/>
        </w:rPr>
        <w:t>Twenty-five percent of scores fall below the lower quartile value (also known as the first quartile) =Q1=10</w:t>
      </w:r>
    </w:p>
    <w:p w14:paraId="7E734A78" w14:textId="77777777" w:rsidR="00AB5425" w:rsidRDefault="00AB5425" w:rsidP="00AB5425">
      <w:pPr>
        <w:pStyle w:val="NormalWeb"/>
        <w:shd w:val="clear" w:color="auto" w:fill="FFFFFF"/>
        <w:spacing w:before="75" w:beforeAutospacing="0" w:after="165" w:afterAutospacing="0"/>
        <w:rPr>
          <w:rStyle w:val="Strong"/>
          <w:rFonts w:ascii="Georgia" w:hAnsi="Georgia"/>
          <w:color w:val="000000"/>
          <w:sz w:val="28"/>
          <w:szCs w:val="28"/>
        </w:rPr>
      </w:pPr>
    </w:p>
    <w:p w14:paraId="3708373B" w14:textId="77777777" w:rsidR="00AB5425" w:rsidRDefault="00AB5425" w:rsidP="00AB5425">
      <w:pPr>
        <w:pStyle w:val="NormalWeb"/>
        <w:shd w:val="clear" w:color="auto" w:fill="FFFFFF"/>
        <w:spacing w:before="75" w:beforeAutospacing="0" w:after="165" w:afterAutospacing="0"/>
        <w:rPr>
          <w:rFonts w:ascii="Georgia" w:hAnsi="Georgia"/>
          <w:color w:val="000000"/>
          <w:sz w:val="28"/>
          <w:szCs w:val="28"/>
        </w:rPr>
      </w:pPr>
      <w:r>
        <w:rPr>
          <w:rStyle w:val="Strong"/>
          <w:rFonts w:ascii="Georgia" w:hAnsi="Georgia"/>
          <w:color w:val="000000"/>
          <w:sz w:val="28"/>
          <w:szCs w:val="28"/>
        </w:rPr>
        <w:t>Median</w:t>
      </w:r>
    </w:p>
    <w:p w14:paraId="7B9CEAC1" w14:textId="44224DEE" w:rsidR="00AB5425" w:rsidRPr="00AB5425" w:rsidRDefault="00AB5425" w:rsidP="00AB5425">
      <w:pPr>
        <w:pStyle w:val="NormalWeb"/>
        <w:shd w:val="clear" w:color="auto" w:fill="FFFFFF"/>
        <w:spacing w:before="75" w:beforeAutospacing="0" w:after="165" w:afterAutospacing="0"/>
        <w:rPr>
          <w:rStyle w:val="Strong"/>
          <w:rFonts w:ascii="Georgia" w:hAnsi="Georgia"/>
          <w:b w:val="0"/>
          <w:bCs w:val="0"/>
          <w:color w:val="000000"/>
          <w:sz w:val="28"/>
          <w:szCs w:val="28"/>
        </w:rPr>
      </w:pPr>
      <w:r>
        <w:rPr>
          <w:rFonts w:ascii="Georgia" w:hAnsi="Georgia"/>
          <w:color w:val="000000"/>
          <w:sz w:val="28"/>
          <w:szCs w:val="28"/>
        </w:rPr>
        <w:t>The median marks the mid-point of the data and is shown by the line that divides the box into two parts (sometimes known as the second quartile). Half the scores are greater than or equal to this value and half are less=15.5</w:t>
      </w:r>
    </w:p>
    <w:p w14:paraId="521A04AF" w14:textId="5282B66A" w:rsidR="00AB5425" w:rsidRDefault="00AB5425" w:rsidP="00AB5425">
      <w:pPr>
        <w:pStyle w:val="NormalWeb"/>
        <w:shd w:val="clear" w:color="auto" w:fill="FFFFFF"/>
        <w:spacing w:before="75" w:beforeAutospacing="0" w:after="165" w:afterAutospacing="0"/>
        <w:rPr>
          <w:rFonts w:ascii="Georgia" w:hAnsi="Georgia"/>
          <w:color w:val="000000"/>
          <w:sz w:val="28"/>
          <w:szCs w:val="28"/>
        </w:rPr>
      </w:pPr>
      <w:r>
        <w:rPr>
          <w:rStyle w:val="Strong"/>
          <w:rFonts w:ascii="Georgia" w:hAnsi="Georgia"/>
          <w:color w:val="000000"/>
          <w:sz w:val="28"/>
          <w:szCs w:val="28"/>
        </w:rPr>
        <w:t>Upper Quartile</w:t>
      </w:r>
    </w:p>
    <w:p w14:paraId="4B32876A" w14:textId="7644AE04"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Fonts w:ascii="Georgia" w:hAnsi="Georgia"/>
          <w:color w:val="000000"/>
          <w:sz w:val="28"/>
          <w:szCs w:val="28"/>
        </w:rPr>
        <w:t>Seventy-five percent of the scores fall below the upper quartile</w:t>
      </w:r>
      <w:r w:rsidRPr="00721B60">
        <w:rPr>
          <w:rFonts w:ascii="Georgia" w:hAnsi="Georgia"/>
          <w:color w:val="000000"/>
          <w:sz w:val="28"/>
          <w:szCs w:val="28"/>
        </w:rPr>
        <w:t xml:space="preserve"> </w:t>
      </w:r>
      <w:r>
        <w:rPr>
          <w:rFonts w:ascii="Georgia" w:hAnsi="Georgia"/>
          <w:color w:val="000000"/>
          <w:sz w:val="28"/>
          <w:szCs w:val="28"/>
        </w:rPr>
        <w:t>value (also known as the third quartile). Thus, 25% of data are above this value.</w:t>
      </w:r>
    </w:p>
    <w:p w14:paraId="43D4CF5B" w14:textId="23175F48"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Fonts w:ascii="Georgia" w:hAnsi="Georgia"/>
          <w:color w:val="000000"/>
          <w:sz w:val="28"/>
          <w:szCs w:val="28"/>
        </w:rPr>
        <w:t>Q3=18</w:t>
      </w:r>
    </w:p>
    <w:p w14:paraId="6C81BF2D" w14:textId="77777777" w:rsidR="00AB5425" w:rsidRDefault="00AB5425" w:rsidP="00AB5425">
      <w:pPr>
        <w:pStyle w:val="NormalWeb"/>
        <w:shd w:val="clear" w:color="auto" w:fill="FFFFFF"/>
        <w:spacing w:before="75" w:beforeAutospacing="0" w:after="165" w:afterAutospacing="0"/>
        <w:rPr>
          <w:rFonts w:ascii="Georgia" w:hAnsi="Georgia"/>
          <w:color w:val="000000"/>
          <w:sz w:val="28"/>
          <w:szCs w:val="28"/>
        </w:rPr>
      </w:pPr>
      <w:r>
        <w:rPr>
          <w:rStyle w:val="Strong"/>
          <w:rFonts w:ascii="Georgia" w:hAnsi="Georgia"/>
          <w:color w:val="000000"/>
          <w:sz w:val="28"/>
          <w:szCs w:val="28"/>
        </w:rPr>
        <w:t>Maximum Score</w:t>
      </w:r>
    </w:p>
    <w:p w14:paraId="4890211A" w14:textId="37AEBB98"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Fonts w:ascii="Georgia" w:hAnsi="Georgia"/>
          <w:color w:val="000000"/>
          <w:sz w:val="28"/>
          <w:szCs w:val="28"/>
        </w:rPr>
        <w:t>The highest score, excluding outliers (shown at the end of the right whisker)</w:t>
      </w:r>
      <w:r w:rsidR="00053874">
        <w:rPr>
          <w:rFonts w:ascii="Georgia" w:hAnsi="Georgia"/>
          <w:color w:val="000000"/>
          <w:sz w:val="28"/>
          <w:szCs w:val="28"/>
        </w:rPr>
        <w:t xml:space="preserve"> </w:t>
      </w:r>
      <w:r w:rsidR="007B407D">
        <w:rPr>
          <w:rFonts w:ascii="Georgia" w:hAnsi="Georgia"/>
          <w:color w:val="000000"/>
          <w:sz w:val="28"/>
          <w:szCs w:val="28"/>
        </w:rPr>
        <w:t>=</w:t>
      </w:r>
      <w:r w:rsidR="007B407D" w:rsidRPr="007B407D">
        <w:rPr>
          <w:rFonts w:ascii="Georgia" w:hAnsi="Georgia"/>
          <w:color w:val="292929"/>
          <w:spacing w:val="-1"/>
          <w:sz w:val="32"/>
          <w:szCs w:val="32"/>
          <w:shd w:val="clear" w:color="auto" w:fill="FFFFFF"/>
        </w:rPr>
        <w:t xml:space="preserve"> </w:t>
      </w:r>
      <w:r w:rsidR="007B407D">
        <w:rPr>
          <w:rFonts w:ascii="Georgia" w:hAnsi="Georgia"/>
          <w:color w:val="292929"/>
          <w:spacing w:val="-1"/>
          <w:sz w:val="32"/>
          <w:szCs w:val="32"/>
          <w:shd w:val="clear" w:color="auto" w:fill="FFFFFF"/>
        </w:rPr>
        <w:t>Q3 + 1.5*IQR</w:t>
      </w:r>
    </w:p>
    <w:p w14:paraId="5C52B0BE" w14:textId="77777777" w:rsidR="00AB5425" w:rsidRDefault="00AB5425" w:rsidP="00AB5425">
      <w:pPr>
        <w:pStyle w:val="NormalWeb"/>
        <w:shd w:val="clear" w:color="auto" w:fill="FFFFFF"/>
        <w:spacing w:before="75" w:beforeAutospacing="0" w:after="165" w:afterAutospacing="0"/>
        <w:rPr>
          <w:rFonts w:ascii="Georgia" w:hAnsi="Georgia"/>
          <w:color w:val="000000"/>
          <w:sz w:val="28"/>
          <w:szCs w:val="28"/>
        </w:rPr>
      </w:pPr>
      <w:r>
        <w:rPr>
          <w:rStyle w:val="Strong"/>
          <w:rFonts w:ascii="Georgia" w:hAnsi="Georgia"/>
          <w:color w:val="000000"/>
          <w:sz w:val="28"/>
          <w:szCs w:val="28"/>
        </w:rPr>
        <w:lastRenderedPageBreak/>
        <w:t>Whiskers</w:t>
      </w:r>
    </w:p>
    <w:p w14:paraId="6B53621B" w14:textId="191B32D1" w:rsidR="00AB5425" w:rsidRDefault="00AB5425" w:rsidP="00AB5425">
      <w:pPr>
        <w:pStyle w:val="NormalWeb"/>
        <w:shd w:val="clear" w:color="auto" w:fill="FFFFFF"/>
        <w:spacing w:before="0" w:beforeAutospacing="0" w:after="165" w:afterAutospacing="0"/>
        <w:rPr>
          <w:rFonts w:ascii="Georgia" w:hAnsi="Georgia"/>
          <w:color w:val="000000"/>
          <w:sz w:val="28"/>
          <w:szCs w:val="28"/>
        </w:rPr>
      </w:pPr>
      <w:r>
        <w:rPr>
          <w:rFonts w:ascii="Georgia" w:hAnsi="Georgia"/>
          <w:color w:val="000000"/>
          <w:sz w:val="28"/>
          <w:szCs w:val="28"/>
        </w:rPr>
        <w:t>The upper and lower whiskers represent scores outside the middle 50% (i.e., the lower 25% of scores and the upper 25% of scores).</w:t>
      </w:r>
    </w:p>
    <w:p w14:paraId="78E79406" w14:textId="77777777" w:rsidR="00AB5425" w:rsidRDefault="00AB5425" w:rsidP="00AB5425">
      <w:pPr>
        <w:pStyle w:val="NormalWeb"/>
        <w:shd w:val="clear" w:color="auto" w:fill="FFFFFF"/>
        <w:spacing w:before="75" w:beforeAutospacing="0" w:after="165" w:afterAutospacing="0"/>
        <w:rPr>
          <w:rFonts w:ascii="Georgia" w:hAnsi="Georgia"/>
          <w:color w:val="000000"/>
          <w:sz w:val="28"/>
          <w:szCs w:val="28"/>
        </w:rPr>
      </w:pPr>
      <w:r>
        <w:rPr>
          <w:rStyle w:val="Strong"/>
          <w:rFonts w:ascii="Georgia" w:hAnsi="Georgia"/>
          <w:color w:val="000000"/>
          <w:sz w:val="28"/>
          <w:szCs w:val="28"/>
        </w:rPr>
        <w:t>The Interquartile Range (or IQR)</w:t>
      </w:r>
    </w:p>
    <w:p w14:paraId="6726B1DF" w14:textId="73146BD7" w:rsidR="00AB5425" w:rsidRDefault="00AB5425" w:rsidP="00AB5425">
      <w:pPr>
        <w:pStyle w:val="NormalWeb"/>
        <w:shd w:val="clear" w:color="auto" w:fill="FFFFFF"/>
        <w:spacing w:before="0" w:beforeAutospacing="0" w:after="0" w:afterAutospacing="0"/>
        <w:rPr>
          <w:rFonts w:ascii="Georgia" w:hAnsi="Georgia"/>
          <w:color w:val="000000"/>
          <w:sz w:val="28"/>
          <w:szCs w:val="28"/>
        </w:rPr>
      </w:pPr>
      <w:r>
        <w:rPr>
          <w:rFonts w:ascii="Georgia" w:hAnsi="Georgia"/>
          <w:color w:val="000000"/>
          <w:sz w:val="28"/>
          <w:szCs w:val="28"/>
        </w:rPr>
        <w:t>This is the box plot showing the middle 50% of scores (i.e., the range between the 25th and 75th percentile) =8</w:t>
      </w:r>
    </w:p>
    <w:p w14:paraId="3D44464F" w14:textId="77777777" w:rsidR="00AB5425" w:rsidRPr="00721B60" w:rsidRDefault="00AB5425" w:rsidP="00AB5425">
      <w:pPr>
        <w:rPr>
          <w:sz w:val="28"/>
          <w:szCs w:val="28"/>
        </w:rPr>
      </w:pPr>
    </w:p>
    <w:p w14:paraId="6E8274E1" w14:textId="68A9D9BB" w:rsidR="00C57628" w:rsidRDefault="00721B60" w:rsidP="00CB08A5">
      <w:pPr>
        <w:rPr>
          <w:sz w:val="28"/>
          <w:szCs w:val="28"/>
        </w:rPr>
      </w:pPr>
      <w:r>
        <w:rPr>
          <w:sz w:val="28"/>
          <w:szCs w:val="28"/>
        </w:rPr>
        <w:t xml:space="preserve">B) </w:t>
      </w:r>
      <w:r w:rsidR="00C57628">
        <w:rPr>
          <w:sz w:val="28"/>
          <w:szCs w:val="28"/>
        </w:rPr>
        <w:t>What is nature of skewness of the data?</w:t>
      </w:r>
    </w:p>
    <w:p w14:paraId="3D0C3D76" w14:textId="5155380B" w:rsidR="00721B60" w:rsidRDefault="00721B60" w:rsidP="00CB08A5">
      <w:pPr>
        <w:rPr>
          <w:sz w:val="28"/>
          <w:szCs w:val="28"/>
        </w:rPr>
      </w:pPr>
      <w:r>
        <w:rPr>
          <w:sz w:val="28"/>
          <w:szCs w:val="28"/>
        </w:rPr>
        <w:t>Ans) It is Negatively SKEWED.</w:t>
      </w:r>
    </w:p>
    <w:p w14:paraId="0F60873E" w14:textId="5943D190" w:rsidR="00721B60" w:rsidRDefault="00721B60" w:rsidP="006B61C8">
      <w:pPr>
        <w:pStyle w:val="NormalWeb"/>
        <w:shd w:val="clear" w:color="auto" w:fill="FFFFFF"/>
        <w:spacing w:before="0" w:beforeAutospacing="0" w:after="165" w:afterAutospacing="0"/>
        <w:rPr>
          <w:sz w:val="28"/>
          <w:szCs w:val="28"/>
        </w:rPr>
      </w:pPr>
      <w:r>
        <w:rPr>
          <w:sz w:val="28"/>
          <w:szCs w:val="28"/>
        </w:rPr>
        <w:t xml:space="preserve">C) </w:t>
      </w:r>
      <w:r w:rsidR="005D1DBF">
        <w:rPr>
          <w:sz w:val="28"/>
          <w:szCs w:val="28"/>
        </w:rPr>
        <w:t xml:space="preserve">What will be the IQR of the data (approximately)? </w:t>
      </w:r>
    </w:p>
    <w:p w14:paraId="6CC68F5E" w14:textId="77777777" w:rsidR="00721B60" w:rsidRDefault="00721B60" w:rsidP="006B61C8">
      <w:pPr>
        <w:pStyle w:val="NormalWeb"/>
        <w:shd w:val="clear" w:color="auto" w:fill="FFFFFF"/>
        <w:spacing w:before="0" w:beforeAutospacing="0" w:after="165" w:afterAutospacing="0"/>
        <w:rPr>
          <w:rFonts w:ascii="Georgia" w:hAnsi="Georgia"/>
          <w:color w:val="000000"/>
          <w:sz w:val="26"/>
          <w:szCs w:val="26"/>
          <w:shd w:val="clear" w:color="auto" w:fill="FFFFFF"/>
        </w:rPr>
      </w:pPr>
      <w:r>
        <w:rPr>
          <w:sz w:val="28"/>
          <w:szCs w:val="28"/>
        </w:rPr>
        <w:t>Ans)</w:t>
      </w:r>
      <w:r w:rsidRPr="00721B60">
        <w:rPr>
          <w:rFonts w:ascii="Georgia" w:hAnsi="Georgia"/>
          <w:color w:val="000000"/>
          <w:sz w:val="26"/>
          <w:szCs w:val="26"/>
          <w:shd w:val="clear" w:color="auto" w:fill="FFFFFF"/>
        </w:rPr>
        <w:t xml:space="preserve"> </w:t>
      </w:r>
      <w:r>
        <w:rPr>
          <w:rFonts w:ascii="Georgia" w:hAnsi="Georgia"/>
          <w:color w:val="000000"/>
          <w:sz w:val="26"/>
          <w:szCs w:val="26"/>
          <w:shd w:val="clear" w:color="auto" w:fill="FFFFFF"/>
        </w:rPr>
        <w:t>The interquartile range (IQR) is the box plot showing the middle 50% of scores and can be calculated by subtracting the lower quartile from the upper quartile (e.g., Q3−Q1).</w:t>
      </w:r>
    </w:p>
    <w:p w14:paraId="44CB6DC6" w14:textId="77777777" w:rsidR="00721B60" w:rsidRDefault="00721B60" w:rsidP="006B61C8">
      <w:pPr>
        <w:pStyle w:val="NormalWeb"/>
        <w:shd w:val="clear" w:color="auto" w:fill="FFFFFF"/>
        <w:spacing w:before="0" w:beforeAutospacing="0" w:after="165" w:afterAutospacing="0"/>
        <w:rPr>
          <w:rFonts w:ascii="Georgia" w:hAnsi="Georgia"/>
          <w:color w:val="000000"/>
          <w:sz w:val="26"/>
          <w:szCs w:val="26"/>
          <w:shd w:val="clear" w:color="auto" w:fill="FFFFFF"/>
        </w:rPr>
      </w:pPr>
      <w:r>
        <w:rPr>
          <w:rFonts w:ascii="Georgia" w:hAnsi="Georgia"/>
          <w:color w:val="000000"/>
          <w:sz w:val="26"/>
          <w:szCs w:val="26"/>
          <w:shd w:val="clear" w:color="auto" w:fill="FFFFFF"/>
        </w:rPr>
        <w:t>Q3=18, Q1=10</w:t>
      </w:r>
    </w:p>
    <w:p w14:paraId="1DCAE070" w14:textId="7CB587B9" w:rsidR="00C57628" w:rsidRPr="007B407D" w:rsidRDefault="00721B60" w:rsidP="007B407D">
      <w:pPr>
        <w:pStyle w:val="NormalWeb"/>
        <w:shd w:val="clear" w:color="auto" w:fill="FFFFFF"/>
        <w:spacing w:before="0" w:beforeAutospacing="0" w:after="165" w:afterAutospacing="0"/>
        <w:rPr>
          <w:sz w:val="28"/>
          <w:szCs w:val="28"/>
        </w:rPr>
      </w:pPr>
      <w:r>
        <w:rPr>
          <w:sz w:val="28"/>
          <w:szCs w:val="28"/>
        </w:rPr>
        <w:t>The IQR of the data (approximately)=8</w:t>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C500EB" w:rsidP="00CB08A5">
      <w:pPr>
        <w:rPr>
          <w:sz w:val="28"/>
          <w:szCs w:val="28"/>
        </w:rPr>
      </w:pPr>
      <w:r>
        <w:rPr>
          <w:sz w:val="28"/>
          <w:szCs w:val="28"/>
        </w:rPr>
        <w:pict w14:anchorId="11F4FF58">
          <v:shape id="_x0000_i1028" type="#_x0000_t75" style="width:277.5pt;height:169.5pt">
            <v:imagedata r:id="rId10" o:title="Box1"/>
          </v:shape>
        </w:pict>
      </w:r>
    </w:p>
    <w:p w14:paraId="09B4DEB8" w14:textId="38D32AA9"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14:paraId="18185CF4" w14:textId="103314EF" w:rsidR="007B407D" w:rsidRDefault="007B407D" w:rsidP="00CB08A5">
      <w:pPr>
        <w:rPr>
          <w:sz w:val="28"/>
          <w:szCs w:val="28"/>
        </w:rPr>
      </w:pPr>
      <w:r>
        <w:rPr>
          <w:sz w:val="28"/>
          <w:szCs w:val="28"/>
        </w:rPr>
        <w:t xml:space="preserve">Ans) Median of both the boxes are same = </w:t>
      </w:r>
      <w:r w:rsidR="00A43033">
        <w:rPr>
          <w:sz w:val="28"/>
          <w:szCs w:val="28"/>
        </w:rPr>
        <w:t>262.5(approx.)</w:t>
      </w:r>
    </w:p>
    <w:p w14:paraId="26487A24" w14:textId="1F5DE0A1" w:rsidR="00A43033" w:rsidRDefault="00A43033" w:rsidP="00CB08A5">
      <w:pPr>
        <w:rPr>
          <w:sz w:val="28"/>
          <w:szCs w:val="28"/>
        </w:rPr>
      </w:pPr>
      <w:r>
        <w:rPr>
          <w:sz w:val="28"/>
          <w:szCs w:val="28"/>
        </w:rPr>
        <w:t>IQR of Box 1 is = 25(approx.), IQR of Box 2 is= 75(approx.)</w:t>
      </w:r>
    </w:p>
    <w:p w14:paraId="5C3112EE" w14:textId="778871AE" w:rsidR="00A43033" w:rsidRPr="00A43033" w:rsidRDefault="00A43033" w:rsidP="00A43033">
      <w:pPr>
        <w:pStyle w:val="NormalWeb"/>
        <w:shd w:val="clear" w:color="auto" w:fill="FFFFFF"/>
        <w:spacing w:before="75" w:beforeAutospacing="0" w:after="165" w:afterAutospacing="0"/>
        <w:rPr>
          <w:rFonts w:ascii="Georgia" w:hAnsi="Georgia"/>
          <w:b/>
          <w:bCs/>
          <w:color w:val="000000"/>
          <w:sz w:val="22"/>
          <w:szCs w:val="22"/>
        </w:rPr>
      </w:pPr>
      <w:r w:rsidRPr="00A43033">
        <w:rPr>
          <w:rStyle w:val="Strong"/>
          <w:rFonts w:ascii="Georgia" w:hAnsi="Georgia"/>
          <w:b w:val="0"/>
          <w:bCs w:val="0"/>
          <w:color w:val="000000"/>
          <w:sz w:val="22"/>
          <w:szCs w:val="22"/>
        </w:rPr>
        <w:t>Upper Quartile</w:t>
      </w:r>
      <w:r>
        <w:rPr>
          <w:rStyle w:val="Strong"/>
          <w:rFonts w:ascii="Georgia" w:hAnsi="Georgia"/>
          <w:b w:val="0"/>
          <w:bCs w:val="0"/>
          <w:color w:val="000000"/>
          <w:sz w:val="22"/>
          <w:szCs w:val="22"/>
        </w:rPr>
        <w:t xml:space="preserve"> for Box 1</w:t>
      </w:r>
      <w:r w:rsidR="00053874">
        <w:rPr>
          <w:rStyle w:val="Strong"/>
          <w:rFonts w:ascii="Georgia" w:hAnsi="Georgia"/>
          <w:b w:val="0"/>
          <w:bCs w:val="0"/>
          <w:color w:val="000000"/>
          <w:sz w:val="22"/>
          <w:szCs w:val="22"/>
        </w:rPr>
        <w:t xml:space="preserve">(Q3) </w:t>
      </w:r>
      <w:r>
        <w:rPr>
          <w:rStyle w:val="Strong"/>
          <w:rFonts w:ascii="Georgia" w:hAnsi="Georgia"/>
          <w:b w:val="0"/>
          <w:bCs w:val="0"/>
          <w:color w:val="000000"/>
          <w:sz w:val="22"/>
          <w:szCs w:val="22"/>
        </w:rPr>
        <w:t xml:space="preserve">= 275                      </w:t>
      </w:r>
      <w:r w:rsidRPr="00A43033">
        <w:rPr>
          <w:rStyle w:val="Strong"/>
          <w:rFonts w:ascii="Georgia" w:hAnsi="Georgia"/>
          <w:b w:val="0"/>
          <w:bCs w:val="0"/>
          <w:color w:val="000000"/>
          <w:sz w:val="22"/>
          <w:szCs w:val="22"/>
        </w:rPr>
        <w:t>Upper Quartile</w:t>
      </w:r>
      <w:r>
        <w:rPr>
          <w:rStyle w:val="Strong"/>
          <w:rFonts w:ascii="Georgia" w:hAnsi="Georgia"/>
          <w:b w:val="0"/>
          <w:bCs w:val="0"/>
          <w:color w:val="000000"/>
          <w:sz w:val="22"/>
          <w:szCs w:val="22"/>
        </w:rPr>
        <w:t xml:space="preserve"> for Box 2</w:t>
      </w:r>
      <w:r w:rsidR="00053874">
        <w:rPr>
          <w:rStyle w:val="Strong"/>
          <w:rFonts w:ascii="Georgia" w:hAnsi="Georgia"/>
          <w:b w:val="0"/>
          <w:bCs w:val="0"/>
          <w:color w:val="000000"/>
          <w:sz w:val="22"/>
          <w:szCs w:val="22"/>
        </w:rPr>
        <w:t xml:space="preserve">(Q3) </w:t>
      </w:r>
      <w:r>
        <w:rPr>
          <w:rStyle w:val="Strong"/>
          <w:rFonts w:ascii="Georgia" w:hAnsi="Georgia"/>
          <w:b w:val="0"/>
          <w:bCs w:val="0"/>
          <w:color w:val="000000"/>
          <w:sz w:val="22"/>
          <w:szCs w:val="22"/>
        </w:rPr>
        <w:t>=300</w:t>
      </w:r>
    </w:p>
    <w:p w14:paraId="659A7054" w14:textId="487E19D2" w:rsidR="00A43033" w:rsidRPr="00A43033" w:rsidRDefault="00A43033" w:rsidP="00A43033">
      <w:pPr>
        <w:pStyle w:val="NormalWeb"/>
        <w:shd w:val="clear" w:color="auto" w:fill="FFFFFF"/>
        <w:spacing w:before="75" w:beforeAutospacing="0" w:after="165" w:afterAutospacing="0"/>
        <w:rPr>
          <w:rFonts w:ascii="Georgia" w:hAnsi="Georgia"/>
          <w:b/>
          <w:bCs/>
          <w:color w:val="000000"/>
          <w:sz w:val="22"/>
          <w:szCs w:val="22"/>
        </w:rPr>
      </w:pPr>
      <w:r>
        <w:rPr>
          <w:rStyle w:val="Strong"/>
          <w:rFonts w:ascii="Georgia" w:hAnsi="Georgia"/>
          <w:b w:val="0"/>
          <w:bCs w:val="0"/>
          <w:color w:val="000000"/>
          <w:sz w:val="22"/>
          <w:szCs w:val="22"/>
        </w:rPr>
        <w:t xml:space="preserve">Lower </w:t>
      </w:r>
      <w:r w:rsidRPr="00A43033">
        <w:rPr>
          <w:rStyle w:val="Strong"/>
          <w:rFonts w:ascii="Georgia" w:hAnsi="Georgia"/>
          <w:b w:val="0"/>
          <w:bCs w:val="0"/>
          <w:color w:val="000000"/>
          <w:sz w:val="22"/>
          <w:szCs w:val="22"/>
        </w:rPr>
        <w:t>Quartile</w:t>
      </w:r>
      <w:r>
        <w:rPr>
          <w:rStyle w:val="Strong"/>
          <w:rFonts w:ascii="Georgia" w:hAnsi="Georgia"/>
          <w:b w:val="0"/>
          <w:bCs w:val="0"/>
          <w:color w:val="000000"/>
          <w:sz w:val="22"/>
          <w:szCs w:val="22"/>
        </w:rPr>
        <w:t xml:space="preserve"> for Box 1 </w:t>
      </w:r>
      <w:r w:rsidR="00053874">
        <w:rPr>
          <w:rStyle w:val="Strong"/>
          <w:rFonts w:ascii="Georgia" w:hAnsi="Georgia"/>
          <w:b w:val="0"/>
          <w:bCs w:val="0"/>
          <w:color w:val="000000"/>
          <w:sz w:val="22"/>
          <w:szCs w:val="22"/>
        </w:rPr>
        <w:t xml:space="preserve">(Q1) </w:t>
      </w:r>
      <w:r>
        <w:rPr>
          <w:rStyle w:val="Strong"/>
          <w:rFonts w:ascii="Georgia" w:hAnsi="Georgia"/>
          <w:b w:val="0"/>
          <w:bCs w:val="0"/>
          <w:color w:val="000000"/>
          <w:sz w:val="22"/>
          <w:szCs w:val="22"/>
        </w:rPr>
        <w:t xml:space="preserve">= 250                    Lower </w:t>
      </w:r>
      <w:r w:rsidRPr="00A43033">
        <w:rPr>
          <w:rStyle w:val="Strong"/>
          <w:rFonts w:ascii="Georgia" w:hAnsi="Georgia"/>
          <w:b w:val="0"/>
          <w:bCs w:val="0"/>
          <w:color w:val="000000"/>
          <w:sz w:val="22"/>
          <w:szCs w:val="22"/>
        </w:rPr>
        <w:t>Quartile</w:t>
      </w:r>
      <w:r>
        <w:rPr>
          <w:rStyle w:val="Strong"/>
          <w:rFonts w:ascii="Georgia" w:hAnsi="Georgia"/>
          <w:b w:val="0"/>
          <w:bCs w:val="0"/>
          <w:color w:val="000000"/>
          <w:sz w:val="22"/>
          <w:szCs w:val="22"/>
        </w:rPr>
        <w:t xml:space="preserve"> for Box </w:t>
      </w:r>
      <w:r w:rsidR="00053874">
        <w:rPr>
          <w:rStyle w:val="Strong"/>
          <w:rFonts w:ascii="Georgia" w:hAnsi="Georgia"/>
          <w:b w:val="0"/>
          <w:bCs w:val="0"/>
          <w:color w:val="000000"/>
          <w:sz w:val="22"/>
          <w:szCs w:val="22"/>
        </w:rPr>
        <w:t xml:space="preserve">2(Q1) </w:t>
      </w:r>
      <w:r>
        <w:rPr>
          <w:rStyle w:val="Strong"/>
          <w:rFonts w:ascii="Georgia" w:hAnsi="Georgia"/>
          <w:b w:val="0"/>
          <w:bCs w:val="0"/>
          <w:color w:val="000000"/>
          <w:sz w:val="22"/>
          <w:szCs w:val="22"/>
        </w:rPr>
        <w:t>=225</w:t>
      </w:r>
    </w:p>
    <w:p w14:paraId="3DD80BA5" w14:textId="0C1C351F" w:rsidR="00053874" w:rsidRPr="00053874" w:rsidRDefault="00A43033" w:rsidP="00053874">
      <w:pPr>
        <w:pStyle w:val="NormalWeb"/>
        <w:shd w:val="clear" w:color="auto" w:fill="FFFFFF"/>
        <w:spacing w:before="75" w:beforeAutospacing="0" w:after="165" w:afterAutospacing="0"/>
        <w:rPr>
          <w:rFonts w:ascii="Georgia" w:hAnsi="Georgia"/>
          <w:color w:val="000000"/>
          <w:sz w:val="22"/>
          <w:szCs w:val="22"/>
        </w:rPr>
      </w:pPr>
      <w:r w:rsidRPr="00A43033">
        <w:rPr>
          <w:rStyle w:val="Strong"/>
          <w:rFonts w:ascii="Georgia" w:hAnsi="Georgia"/>
          <w:b w:val="0"/>
          <w:bCs w:val="0"/>
          <w:color w:val="000000"/>
          <w:sz w:val="22"/>
          <w:szCs w:val="22"/>
        </w:rPr>
        <w:t>Maximum Score</w:t>
      </w:r>
      <w:r>
        <w:rPr>
          <w:rStyle w:val="Strong"/>
          <w:rFonts w:ascii="Georgia" w:hAnsi="Georgia"/>
          <w:b w:val="0"/>
          <w:bCs w:val="0"/>
          <w:color w:val="000000"/>
          <w:sz w:val="22"/>
          <w:szCs w:val="22"/>
        </w:rPr>
        <w:t xml:space="preserve"> for Box 1=</w:t>
      </w:r>
      <w:r w:rsidR="00053874">
        <w:rPr>
          <w:rStyle w:val="Strong"/>
          <w:rFonts w:ascii="Georgia" w:hAnsi="Georgia"/>
          <w:b w:val="0"/>
          <w:bCs w:val="0"/>
          <w:color w:val="000000"/>
          <w:sz w:val="22"/>
          <w:szCs w:val="22"/>
        </w:rPr>
        <w:t xml:space="preserve">275+1.5*25                 </w:t>
      </w:r>
      <w:r w:rsidR="00053874" w:rsidRPr="00A43033">
        <w:rPr>
          <w:rStyle w:val="Strong"/>
          <w:rFonts w:ascii="Georgia" w:hAnsi="Georgia"/>
          <w:b w:val="0"/>
          <w:bCs w:val="0"/>
          <w:color w:val="000000"/>
          <w:sz w:val="22"/>
          <w:szCs w:val="22"/>
        </w:rPr>
        <w:t>Maximum Score</w:t>
      </w:r>
      <w:r w:rsidR="00053874">
        <w:rPr>
          <w:rStyle w:val="Strong"/>
          <w:rFonts w:ascii="Georgia" w:hAnsi="Georgia"/>
          <w:b w:val="0"/>
          <w:bCs w:val="0"/>
          <w:color w:val="000000"/>
          <w:sz w:val="22"/>
          <w:szCs w:val="22"/>
        </w:rPr>
        <w:t xml:space="preserve"> for Box 2=300+1.5*75</w:t>
      </w:r>
    </w:p>
    <w:p w14:paraId="2EFD32E5" w14:textId="4FE37F39" w:rsidR="00A43033" w:rsidRPr="00A43033" w:rsidRDefault="00053874" w:rsidP="00A43033">
      <w:pPr>
        <w:pStyle w:val="NormalWeb"/>
        <w:shd w:val="clear" w:color="auto" w:fill="FFFFFF"/>
        <w:spacing w:before="75" w:beforeAutospacing="0" w:after="165" w:afterAutospacing="0"/>
        <w:rPr>
          <w:rFonts w:ascii="Georgia" w:hAnsi="Georgia"/>
          <w:b/>
          <w:bCs/>
          <w:color w:val="000000"/>
          <w:sz w:val="22"/>
          <w:szCs w:val="22"/>
        </w:rPr>
      </w:pPr>
      <w:r>
        <w:rPr>
          <w:rFonts w:ascii="Georgia" w:hAnsi="Georgia"/>
          <w:b/>
          <w:bCs/>
          <w:color w:val="000000"/>
          <w:sz w:val="22"/>
          <w:szCs w:val="22"/>
        </w:rPr>
        <w:t xml:space="preserve">                                              =275+37.5                                                              =300+112.5</w:t>
      </w:r>
    </w:p>
    <w:p w14:paraId="2A76DA93" w14:textId="77777777" w:rsidR="00053874" w:rsidRDefault="00053874" w:rsidP="00053874">
      <w:pPr>
        <w:rPr>
          <w:sz w:val="28"/>
          <w:szCs w:val="28"/>
        </w:rPr>
      </w:pPr>
      <w:r>
        <w:rPr>
          <w:sz w:val="28"/>
          <w:szCs w:val="28"/>
        </w:rPr>
        <w:t xml:space="preserve">                                         =312.5                                                             =412.5</w:t>
      </w:r>
    </w:p>
    <w:p w14:paraId="41C291A1" w14:textId="0F21DEAE" w:rsidR="00053874" w:rsidRPr="00053874" w:rsidRDefault="00053874" w:rsidP="00053874">
      <w:pPr>
        <w:rPr>
          <w:sz w:val="28"/>
          <w:szCs w:val="28"/>
        </w:rPr>
      </w:pPr>
      <w:r w:rsidRPr="00053874">
        <w:rPr>
          <w:rStyle w:val="Strong"/>
          <w:rFonts w:ascii="Georgia" w:hAnsi="Georgia"/>
          <w:b w:val="0"/>
          <w:bCs w:val="0"/>
          <w:color w:val="000000"/>
        </w:rPr>
        <w:t>Minimum Score</w:t>
      </w:r>
      <w:r>
        <w:rPr>
          <w:rStyle w:val="Strong"/>
          <w:rFonts w:ascii="Georgia" w:hAnsi="Georgia"/>
          <w:b w:val="0"/>
          <w:bCs w:val="0"/>
          <w:color w:val="000000"/>
        </w:rPr>
        <w:t xml:space="preserve"> for Box 1=250-1.5*25=   212.5      </w:t>
      </w:r>
      <w:r w:rsidRPr="00053874">
        <w:rPr>
          <w:rStyle w:val="Strong"/>
          <w:rFonts w:ascii="Georgia" w:hAnsi="Georgia"/>
          <w:b w:val="0"/>
          <w:bCs w:val="0"/>
          <w:color w:val="000000"/>
        </w:rPr>
        <w:t>Minimum Score</w:t>
      </w:r>
      <w:r>
        <w:rPr>
          <w:rStyle w:val="Strong"/>
          <w:rFonts w:ascii="Georgia" w:hAnsi="Georgia"/>
          <w:b w:val="0"/>
          <w:bCs w:val="0"/>
          <w:color w:val="000000"/>
        </w:rPr>
        <w:t xml:space="preserve"> for Box 2=225-1.5*75=112.5          </w:t>
      </w:r>
    </w:p>
    <w:p w14:paraId="586E94C0" w14:textId="77777777" w:rsidR="00A43033" w:rsidRDefault="00A43033" w:rsidP="00CB08A5">
      <w:pPr>
        <w:rPr>
          <w:sz w:val="28"/>
          <w:szCs w:val="28"/>
        </w:rPr>
      </w:pPr>
    </w:p>
    <w:p w14:paraId="7AD0F7C8" w14:textId="77777777" w:rsidR="007A3B9F" w:rsidRPr="00EF70C9" w:rsidRDefault="00BC5748" w:rsidP="00A43033">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0884FA94"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2C3150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6A200D">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0761605B" w:rsidR="007A3B9F" w:rsidRPr="00EF70C9" w:rsidRDefault="007A3B9F" w:rsidP="007A3B9F">
      <w:pPr>
        <w:ind w:left="1080"/>
        <w:rPr>
          <w:sz w:val="28"/>
          <w:szCs w:val="28"/>
        </w:rPr>
      </w:pPr>
      <w:r w:rsidRPr="00EF70C9">
        <w:rPr>
          <w:sz w:val="28"/>
          <w:szCs w:val="28"/>
        </w:rPr>
        <w:t>c.   P(</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1933F3">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24E5C412" w:rsidR="007A3B9F" w:rsidRDefault="007A3B9F" w:rsidP="001933F3">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D9FA781" w14:textId="0A07432B" w:rsidR="000D3587" w:rsidRDefault="000D3587" w:rsidP="000D3587">
      <w:pPr>
        <w:ind w:left="720"/>
        <w:rPr>
          <w:sz w:val="28"/>
          <w:szCs w:val="28"/>
        </w:rPr>
      </w:pPr>
      <w:r>
        <w:rPr>
          <w:sz w:val="28"/>
          <w:szCs w:val="28"/>
        </w:rPr>
        <w:t>Ans)</w:t>
      </w:r>
      <w:r w:rsidRPr="000D3587">
        <w:rPr>
          <w:sz w:val="28"/>
          <w:szCs w:val="28"/>
        </w:rPr>
        <w:t xml:space="preserve"> MPG of Cars does follow normal distribution approximately (as mean and median are approx. same)</w:t>
      </w:r>
      <w:r>
        <w:rPr>
          <w:sz w:val="28"/>
          <w:szCs w:val="28"/>
        </w:rPr>
        <w:t>.</w:t>
      </w:r>
      <w:r w:rsidRPr="000D3587">
        <w:rPr>
          <w:sz w:val="28"/>
          <w:szCs w:val="28"/>
        </w:rPr>
        <w:t>It is a symmetric distribution where most of observations cluster around the center peak and the probabilities further away from the Mean tapped off easily in both directions Extreme values of the distribution are most unlikely</w:t>
      </w:r>
      <w:r w:rsidR="00EF4C4E">
        <w:rPr>
          <w:sz w:val="28"/>
          <w:szCs w:val="28"/>
        </w:rPr>
        <w:t>.</w:t>
      </w:r>
    </w:p>
    <w:p w14:paraId="5C5AA33F" w14:textId="20503F5B" w:rsidR="00EF4C4E" w:rsidRPr="00EF4C4E" w:rsidRDefault="00EF4C4E" w:rsidP="00EF4C4E">
      <w:pPr>
        <w:ind w:left="720"/>
        <w:rPr>
          <w:sz w:val="28"/>
          <w:szCs w:val="28"/>
        </w:rPr>
      </w:pPr>
      <w:r w:rsidRPr="00EF4C4E">
        <w:rPr>
          <w:sz w:val="28"/>
          <w:szCs w:val="28"/>
        </w:rPr>
        <w:lastRenderedPageBreak/>
        <w:t>Hence the data mostly normally distributed</w:t>
      </w:r>
    </w:p>
    <w:p w14:paraId="54AA7453" w14:textId="77777777" w:rsidR="00EF4C4E" w:rsidRDefault="00EF4C4E" w:rsidP="00EF4C4E">
      <w:pPr>
        <w:ind w:left="720"/>
        <w:rPr>
          <w:sz w:val="28"/>
          <w:szCs w:val="28"/>
        </w:rPr>
      </w:pPr>
      <w:r w:rsidRPr="00EF4C4E">
        <w:rPr>
          <w:sz w:val="28"/>
          <w:szCs w:val="28"/>
        </w:rPr>
        <w:t>It has 2 parameters</w:t>
      </w:r>
    </w:p>
    <w:p w14:paraId="10E61EC5" w14:textId="77777777" w:rsidR="00EF4C4E" w:rsidRDefault="00EF4C4E" w:rsidP="00EF4C4E">
      <w:pPr>
        <w:ind w:left="720"/>
        <w:rPr>
          <w:sz w:val="28"/>
          <w:szCs w:val="28"/>
        </w:rPr>
      </w:pPr>
      <w:r w:rsidRPr="00EF4C4E">
        <w:rPr>
          <w:sz w:val="28"/>
          <w:szCs w:val="28"/>
        </w:rPr>
        <w:t>1 Mean</w:t>
      </w:r>
    </w:p>
    <w:p w14:paraId="0AD03CA4" w14:textId="2F4F5113" w:rsidR="00EF4C4E" w:rsidRPr="00EF4C4E" w:rsidRDefault="00EF4C4E" w:rsidP="00EF4C4E">
      <w:pPr>
        <w:ind w:left="720"/>
        <w:rPr>
          <w:sz w:val="28"/>
          <w:szCs w:val="28"/>
        </w:rPr>
      </w:pPr>
      <w:r w:rsidRPr="00EF4C4E">
        <w:rPr>
          <w:sz w:val="28"/>
          <w:szCs w:val="28"/>
        </w:rPr>
        <w:t>2 STANDARD DEVIATION width of normal probability curve on X axis</w:t>
      </w:r>
    </w:p>
    <w:p w14:paraId="7BB5AB5C" w14:textId="211E4FCE" w:rsidR="00EF4C4E" w:rsidRPr="00EF4C4E" w:rsidRDefault="00EF4C4E" w:rsidP="00EF4C4E">
      <w:pPr>
        <w:ind w:left="720"/>
        <w:rPr>
          <w:sz w:val="28"/>
          <w:szCs w:val="28"/>
        </w:rPr>
      </w:pPr>
      <w:r w:rsidRPr="00EF4C4E">
        <w:rPr>
          <w:sz w:val="28"/>
          <w:szCs w:val="28"/>
        </w:rPr>
        <w:t>Properties</w:t>
      </w:r>
    </w:p>
    <w:p w14:paraId="451382CD" w14:textId="22E8471D" w:rsidR="00EF4C4E" w:rsidRPr="00EF4C4E" w:rsidRDefault="00EF4C4E" w:rsidP="00EF4C4E">
      <w:pPr>
        <w:ind w:left="720"/>
        <w:rPr>
          <w:sz w:val="28"/>
          <w:szCs w:val="28"/>
        </w:rPr>
      </w:pPr>
      <w:r w:rsidRPr="00EF4C4E">
        <w:rPr>
          <w:sz w:val="28"/>
          <w:szCs w:val="28"/>
        </w:rPr>
        <w:t>1 Bell shaped</w:t>
      </w:r>
    </w:p>
    <w:p w14:paraId="12D58B62" w14:textId="43FCDCA1" w:rsidR="00EF4C4E" w:rsidRPr="00EF4C4E" w:rsidRDefault="00EF4C4E" w:rsidP="00EF4C4E">
      <w:pPr>
        <w:ind w:left="720"/>
        <w:rPr>
          <w:sz w:val="28"/>
          <w:szCs w:val="28"/>
        </w:rPr>
      </w:pPr>
      <w:r w:rsidRPr="00EF4C4E">
        <w:rPr>
          <w:sz w:val="28"/>
          <w:szCs w:val="28"/>
        </w:rPr>
        <w:t>2 Mean Median and Mode values are equal</w:t>
      </w:r>
    </w:p>
    <w:p w14:paraId="2E032826" w14:textId="774125D2" w:rsidR="00EF4C4E" w:rsidRPr="00EF4C4E" w:rsidRDefault="00EF4C4E" w:rsidP="00EF4C4E">
      <w:pPr>
        <w:ind w:left="720"/>
        <w:rPr>
          <w:sz w:val="28"/>
          <w:szCs w:val="28"/>
        </w:rPr>
      </w:pPr>
      <w:r w:rsidRPr="00EF4C4E">
        <w:rPr>
          <w:sz w:val="28"/>
          <w:szCs w:val="28"/>
        </w:rPr>
        <w:t>3 symmetrical</w:t>
      </w:r>
    </w:p>
    <w:p w14:paraId="7F0D8C88" w14:textId="1954D0C5" w:rsidR="00EF4C4E" w:rsidRPr="00EF4C4E" w:rsidRDefault="00EF4C4E" w:rsidP="00EF4C4E">
      <w:pPr>
        <w:ind w:left="720"/>
        <w:rPr>
          <w:sz w:val="28"/>
          <w:szCs w:val="28"/>
        </w:rPr>
      </w:pPr>
      <w:r w:rsidRPr="00EF4C4E">
        <w:rPr>
          <w:sz w:val="28"/>
          <w:szCs w:val="28"/>
        </w:rPr>
        <w:t>4 Skewness is o</w:t>
      </w:r>
    </w:p>
    <w:p w14:paraId="53A87E1E" w14:textId="67372F60" w:rsidR="00EF4C4E" w:rsidRDefault="00EF4C4E" w:rsidP="00EF4C4E">
      <w:pPr>
        <w:ind w:left="720"/>
        <w:rPr>
          <w:sz w:val="28"/>
          <w:szCs w:val="28"/>
        </w:rPr>
      </w:pPr>
      <w:r w:rsidRPr="00EF4C4E">
        <w:rPr>
          <w:sz w:val="28"/>
          <w:szCs w:val="28"/>
        </w:rPr>
        <w:t xml:space="preserve">5 </w:t>
      </w:r>
      <w:r>
        <w:rPr>
          <w:sz w:val="28"/>
          <w:szCs w:val="28"/>
        </w:rPr>
        <w:t>K</w:t>
      </w:r>
      <w:r w:rsidRPr="00EF4C4E">
        <w:rPr>
          <w:sz w:val="28"/>
          <w:szCs w:val="28"/>
        </w:rPr>
        <w:t>urtosis is o</w:t>
      </w:r>
    </w:p>
    <w:p w14:paraId="4B215E79" w14:textId="77777777" w:rsidR="00EF4C4E" w:rsidRPr="001933F3" w:rsidRDefault="00EF4C4E" w:rsidP="00EF4C4E">
      <w:pPr>
        <w:ind w:left="720"/>
        <w:rPr>
          <w:sz w:val="28"/>
          <w:szCs w:val="28"/>
        </w:rPr>
      </w:pPr>
    </w:p>
    <w:p w14:paraId="78173456" w14:textId="4C9836FD"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AA4512" w:rsidRPr="00EF70C9">
        <w:rPr>
          <w:sz w:val="28"/>
          <w:szCs w:val="28"/>
        </w:rPr>
        <w:t>Circumference (</w:t>
      </w:r>
      <w:r w:rsidRPr="00EF70C9">
        <w:rPr>
          <w:sz w:val="28"/>
          <w:szCs w:val="28"/>
        </w:rPr>
        <w:t xml:space="preserve">Waist) from wc-at data set follows Normal Distribution </w:t>
      </w:r>
    </w:p>
    <w:p w14:paraId="2D3FB696" w14:textId="354492E4" w:rsidR="007A3B9F" w:rsidRDefault="007A3B9F" w:rsidP="007A3B9F">
      <w:pPr>
        <w:pStyle w:val="ListParagraph"/>
        <w:rPr>
          <w:sz w:val="28"/>
          <w:szCs w:val="28"/>
        </w:rPr>
      </w:pPr>
      <w:r w:rsidRPr="00EF70C9">
        <w:rPr>
          <w:sz w:val="28"/>
          <w:szCs w:val="28"/>
        </w:rPr>
        <w:t xml:space="preserve">       Dataset: wc-at.csv</w:t>
      </w:r>
    </w:p>
    <w:p w14:paraId="22C4077A" w14:textId="2BABDA8F" w:rsidR="00D756A1" w:rsidRPr="00EF70C9" w:rsidRDefault="00D756A1" w:rsidP="007A3B9F">
      <w:pPr>
        <w:pStyle w:val="ListParagraph"/>
        <w:rPr>
          <w:sz w:val="28"/>
          <w:szCs w:val="28"/>
        </w:rPr>
      </w:pPr>
      <w:r>
        <w:rPr>
          <w:sz w:val="28"/>
          <w:szCs w:val="28"/>
        </w:rPr>
        <w:t>Ans)</w:t>
      </w:r>
      <w:r w:rsidRPr="00D756A1">
        <w:t xml:space="preserve"> </w:t>
      </w:r>
      <w:r w:rsidRPr="00D756A1">
        <w:rPr>
          <w:sz w:val="28"/>
          <w:szCs w:val="28"/>
        </w:rPr>
        <w:t>Both the Adipose Tissue (AT) and Waist Circumference(Waist) data set do follow the normal distribution approximately (as mean and median of both the data are approximately same)</w:t>
      </w:r>
    </w:p>
    <w:p w14:paraId="004C6F57" w14:textId="77777777" w:rsidR="007A3B9F" w:rsidRPr="00EF70C9" w:rsidRDefault="007A3B9F" w:rsidP="007A3B9F">
      <w:pPr>
        <w:pStyle w:val="ListParagraph"/>
        <w:rPr>
          <w:sz w:val="28"/>
          <w:szCs w:val="28"/>
        </w:rPr>
      </w:pPr>
    </w:p>
    <w:p w14:paraId="0F57FDBA" w14:textId="41C7A261" w:rsidR="007A3B9F" w:rsidRDefault="00BC5748" w:rsidP="006A200D">
      <w:pPr>
        <w:rPr>
          <w:sz w:val="28"/>
          <w:szCs w:val="28"/>
        </w:rPr>
      </w:pPr>
      <w:r w:rsidRPr="006A200D">
        <w:rPr>
          <w:sz w:val="28"/>
          <w:szCs w:val="28"/>
        </w:rPr>
        <w:t>Q 22</w:t>
      </w:r>
      <w:r w:rsidR="007A3B9F" w:rsidRPr="006A200D">
        <w:rPr>
          <w:sz w:val="28"/>
          <w:szCs w:val="28"/>
        </w:rPr>
        <w:t>) Calculate the Z scores</w:t>
      </w:r>
      <w:r w:rsidR="00724454" w:rsidRPr="006A200D">
        <w:rPr>
          <w:sz w:val="28"/>
          <w:szCs w:val="28"/>
        </w:rPr>
        <w:t xml:space="preserve"> of 90% confidence interval,94% confidence interval, 6</w:t>
      </w:r>
      <w:r w:rsidR="007A3B9F" w:rsidRPr="006A200D">
        <w:rPr>
          <w:sz w:val="28"/>
          <w:szCs w:val="28"/>
        </w:rPr>
        <w:t xml:space="preserve">0% confidence interval </w:t>
      </w:r>
    </w:p>
    <w:p w14:paraId="7D883C28" w14:textId="77777777" w:rsidR="00260A1A" w:rsidRDefault="00260A1A" w:rsidP="00260A1A">
      <w:pPr>
        <w:pStyle w:val="HTMLPreformatted"/>
        <w:shd w:val="clear" w:color="auto" w:fill="FFFFFF"/>
        <w:wordWrap w:val="0"/>
        <w:textAlignment w:val="baseline"/>
        <w:rPr>
          <w:rFonts w:asciiTheme="minorHAnsi" w:hAnsiTheme="minorHAnsi" w:cstheme="minorHAnsi"/>
          <w:sz w:val="22"/>
          <w:szCs w:val="22"/>
        </w:rPr>
      </w:pPr>
      <w:r w:rsidRPr="00260A1A">
        <w:rPr>
          <w:rFonts w:asciiTheme="minorHAnsi" w:hAnsiTheme="minorHAnsi" w:cstheme="minorHAnsi"/>
          <w:sz w:val="22"/>
          <w:szCs w:val="22"/>
        </w:rPr>
        <w:t xml:space="preserve">Ans) </w:t>
      </w:r>
    </w:p>
    <w:p w14:paraId="72A9D863" w14:textId="31C56A35" w:rsidR="00260A1A" w:rsidRPr="00260A1A" w:rsidRDefault="00260A1A" w:rsidP="00260A1A">
      <w:pPr>
        <w:pStyle w:val="HTMLPreformatted"/>
        <w:shd w:val="clear" w:color="auto" w:fill="FFFFFF"/>
        <w:wordWrap w:val="0"/>
        <w:textAlignment w:val="baseline"/>
        <w:rPr>
          <w:rFonts w:asciiTheme="minorHAnsi" w:hAnsiTheme="minorHAnsi" w:cstheme="minorHAnsi"/>
          <w:color w:val="000000"/>
          <w:sz w:val="22"/>
          <w:szCs w:val="22"/>
        </w:rPr>
      </w:pPr>
      <w:r w:rsidRPr="00260A1A">
        <w:rPr>
          <w:rFonts w:asciiTheme="minorHAnsi" w:hAnsiTheme="minorHAnsi" w:cstheme="minorHAnsi"/>
          <w:sz w:val="22"/>
          <w:szCs w:val="22"/>
        </w:rPr>
        <w:t>stats.norm.ppf (0.95) #z-score of 90% confidence interval is AREA= 1+CI/2= 1+0.90/2=O.95=</w:t>
      </w:r>
      <w:r w:rsidRPr="00260A1A">
        <w:rPr>
          <w:rFonts w:asciiTheme="minorHAnsi" w:hAnsiTheme="minorHAnsi" w:cstheme="minorHAnsi"/>
          <w:color w:val="000000"/>
          <w:sz w:val="22"/>
          <w:szCs w:val="22"/>
        </w:rPr>
        <w:t xml:space="preserve"> 1.6448</w:t>
      </w:r>
    </w:p>
    <w:p w14:paraId="30A5431B" w14:textId="77777777" w:rsidR="00260A1A" w:rsidRDefault="00260A1A" w:rsidP="00260A1A">
      <w:pPr>
        <w:rPr>
          <w:rFonts w:cstheme="minorHAnsi"/>
          <w:color w:val="000000"/>
          <w:shd w:val="clear" w:color="auto" w:fill="FFFFFF"/>
        </w:rPr>
      </w:pPr>
      <w:r w:rsidRPr="00260A1A">
        <w:rPr>
          <w:rFonts w:cstheme="minorHAnsi"/>
        </w:rPr>
        <w:t xml:space="preserve">stats.norm.ppf (0.97) #z-score of 94% confidence interval is AREA= 1+CI/2= 1+0.94/2=O.97= </w:t>
      </w:r>
      <w:r w:rsidRPr="00260A1A">
        <w:rPr>
          <w:rFonts w:cstheme="minorHAnsi"/>
          <w:color w:val="000000"/>
          <w:shd w:val="clear" w:color="auto" w:fill="FFFFFF"/>
        </w:rPr>
        <w:t>1.8807</w:t>
      </w:r>
    </w:p>
    <w:p w14:paraId="7C76A495" w14:textId="5403CB90" w:rsidR="00260A1A" w:rsidRPr="00260A1A" w:rsidRDefault="00260A1A" w:rsidP="00260A1A">
      <w:pPr>
        <w:rPr>
          <w:rFonts w:cstheme="minorHAnsi"/>
          <w:color w:val="000000"/>
          <w:shd w:val="clear" w:color="auto" w:fill="FFFFFF"/>
        </w:rPr>
      </w:pPr>
      <w:r w:rsidRPr="00260A1A">
        <w:rPr>
          <w:rFonts w:cstheme="minorHAnsi"/>
          <w:color w:val="000000"/>
          <w:shd w:val="clear" w:color="auto" w:fill="FFFFFF"/>
        </w:rPr>
        <w:t>stats.norm.ppf (0.8) #z-score of 60% confidence interval is AREA= 1+CI/2= 1+0.60/2=O.8=</w:t>
      </w:r>
      <w:r w:rsidRPr="00260A1A">
        <w:rPr>
          <w:rFonts w:cstheme="minorHAnsi"/>
          <w:color w:val="000000"/>
        </w:rPr>
        <w:t xml:space="preserve"> 0.8416</w:t>
      </w:r>
    </w:p>
    <w:p w14:paraId="6FA808BE" w14:textId="77777777" w:rsidR="00260A1A" w:rsidRPr="006A200D" w:rsidRDefault="00260A1A" w:rsidP="006A200D">
      <w:pPr>
        <w:rPr>
          <w:sz w:val="28"/>
          <w:szCs w:val="28"/>
        </w:rPr>
      </w:pPr>
    </w:p>
    <w:p w14:paraId="3DAD86FD" w14:textId="6CEF0DE4"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479FDE3" w14:textId="77777777" w:rsidR="00F31492" w:rsidRDefault="009D2F14" w:rsidP="009D2F14">
      <w:pPr>
        <w:rPr>
          <w:sz w:val="28"/>
          <w:szCs w:val="28"/>
        </w:rPr>
      </w:pPr>
      <w:r>
        <w:rPr>
          <w:sz w:val="28"/>
          <w:szCs w:val="28"/>
        </w:rPr>
        <w:t>Ans)</w:t>
      </w:r>
    </w:p>
    <w:p w14:paraId="7A066283" w14:textId="4CDC8F80" w:rsidR="009D2F14" w:rsidRPr="00F31492" w:rsidRDefault="009D2F14" w:rsidP="009D2F14">
      <w:pPr>
        <w:rPr>
          <w:rFonts w:cstheme="minorHAnsi"/>
          <w:sz w:val="24"/>
          <w:szCs w:val="24"/>
        </w:rPr>
      </w:pPr>
      <w:r w:rsidRPr="009D2F14">
        <w:lastRenderedPageBreak/>
        <w:t xml:space="preserve"> </w:t>
      </w:r>
      <w:r w:rsidRPr="00F31492">
        <w:rPr>
          <w:rFonts w:cstheme="minorHAnsi"/>
          <w:sz w:val="24"/>
          <w:szCs w:val="24"/>
        </w:rPr>
        <w:t># t scores of 95% confidence interval for sample size of 25(A=1+0.95/2=0.975)</w:t>
      </w:r>
    </w:p>
    <w:p w14:paraId="13B0A97C" w14:textId="2874F906" w:rsidR="009D2F14" w:rsidRPr="00F31492" w:rsidRDefault="009D2F14" w:rsidP="009D2F14">
      <w:pPr>
        <w:pStyle w:val="HTMLPreformatted"/>
        <w:shd w:val="clear" w:color="auto" w:fill="FFFFFF"/>
        <w:wordWrap w:val="0"/>
        <w:textAlignment w:val="baseline"/>
        <w:rPr>
          <w:rFonts w:asciiTheme="minorHAnsi" w:hAnsiTheme="minorHAnsi" w:cstheme="minorHAnsi"/>
          <w:color w:val="000000"/>
          <w:sz w:val="24"/>
          <w:szCs w:val="24"/>
        </w:rPr>
      </w:pPr>
      <w:r w:rsidRPr="00F31492">
        <w:rPr>
          <w:rFonts w:asciiTheme="minorHAnsi" w:hAnsiTheme="minorHAnsi" w:cstheme="minorHAnsi"/>
          <w:sz w:val="24"/>
          <w:szCs w:val="24"/>
        </w:rPr>
        <w:t>stats.t.ppf (0.975,24) # df = n-1 = 24=</w:t>
      </w:r>
      <w:r w:rsidRPr="00F31492">
        <w:rPr>
          <w:rFonts w:asciiTheme="minorHAnsi" w:hAnsiTheme="minorHAnsi" w:cstheme="minorHAnsi"/>
          <w:color w:val="000000"/>
          <w:sz w:val="24"/>
          <w:szCs w:val="24"/>
        </w:rPr>
        <w:t>2.0638985616280205</w:t>
      </w:r>
    </w:p>
    <w:p w14:paraId="6A77FA7F" w14:textId="77777777" w:rsidR="009D2F14" w:rsidRPr="00F31492" w:rsidRDefault="009D2F14" w:rsidP="009D2F14">
      <w:pPr>
        <w:rPr>
          <w:rFonts w:cstheme="minorHAnsi"/>
          <w:sz w:val="24"/>
          <w:szCs w:val="24"/>
        </w:rPr>
      </w:pPr>
      <w:r w:rsidRPr="00F31492">
        <w:rPr>
          <w:rFonts w:cstheme="minorHAnsi"/>
          <w:sz w:val="24"/>
          <w:szCs w:val="24"/>
        </w:rPr>
        <w:t># t scores of 96% confidence interval for sample size of 25(A=1+0.96/2=0.98)</w:t>
      </w:r>
    </w:p>
    <w:p w14:paraId="558AEF8D" w14:textId="30929B9C" w:rsidR="009D2F14" w:rsidRPr="00F31492" w:rsidRDefault="009D2F14" w:rsidP="009D2F14">
      <w:pPr>
        <w:pStyle w:val="HTMLPreformatted"/>
        <w:shd w:val="clear" w:color="auto" w:fill="FFFFFF"/>
        <w:wordWrap w:val="0"/>
        <w:textAlignment w:val="baseline"/>
        <w:rPr>
          <w:rFonts w:asciiTheme="minorHAnsi" w:hAnsiTheme="minorHAnsi" w:cstheme="minorHAnsi"/>
          <w:color w:val="000000"/>
          <w:sz w:val="24"/>
          <w:szCs w:val="24"/>
        </w:rPr>
      </w:pPr>
      <w:r w:rsidRPr="00F31492">
        <w:rPr>
          <w:rFonts w:asciiTheme="minorHAnsi" w:hAnsiTheme="minorHAnsi" w:cstheme="minorHAnsi"/>
          <w:sz w:val="24"/>
          <w:szCs w:val="24"/>
        </w:rPr>
        <w:t>stats.t.ppf (0.98,24) =</w:t>
      </w:r>
      <w:r w:rsidRPr="00F31492">
        <w:rPr>
          <w:rFonts w:asciiTheme="minorHAnsi" w:hAnsiTheme="minorHAnsi" w:cstheme="minorHAnsi"/>
          <w:color w:val="000000"/>
          <w:sz w:val="24"/>
          <w:szCs w:val="24"/>
        </w:rPr>
        <w:t xml:space="preserve"> 2.1715446760080677</w:t>
      </w:r>
    </w:p>
    <w:p w14:paraId="165C3F4E" w14:textId="77777777" w:rsidR="009D2F14" w:rsidRPr="00F31492" w:rsidRDefault="009D2F14" w:rsidP="009D2F14">
      <w:pPr>
        <w:rPr>
          <w:rFonts w:cstheme="minorHAnsi"/>
          <w:sz w:val="24"/>
          <w:szCs w:val="24"/>
        </w:rPr>
      </w:pPr>
      <w:r w:rsidRPr="00F31492">
        <w:rPr>
          <w:rFonts w:cstheme="minorHAnsi"/>
          <w:sz w:val="24"/>
          <w:szCs w:val="24"/>
        </w:rPr>
        <w:t># t scores of 99% confidence interval for sample size of 25(A=1+0.99/2=0.995)</w:t>
      </w:r>
    </w:p>
    <w:p w14:paraId="38B3FC01" w14:textId="35D33D80" w:rsidR="009D2F14" w:rsidRPr="00F31492" w:rsidRDefault="009D2F14" w:rsidP="009D2F14">
      <w:pPr>
        <w:pStyle w:val="HTMLPreformatted"/>
        <w:shd w:val="clear" w:color="auto" w:fill="FFFFFF"/>
        <w:wordWrap w:val="0"/>
        <w:textAlignment w:val="baseline"/>
        <w:rPr>
          <w:rFonts w:asciiTheme="minorHAnsi" w:hAnsiTheme="minorHAnsi" w:cstheme="minorHAnsi"/>
          <w:color w:val="000000"/>
          <w:sz w:val="24"/>
          <w:szCs w:val="24"/>
        </w:rPr>
      </w:pPr>
      <w:r w:rsidRPr="00F31492">
        <w:rPr>
          <w:rFonts w:asciiTheme="minorHAnsi" w:hAnsiTheme="minorHAnsi" w:cstheme="minorHAnsi"/>
          <w:sz w:val="24"/>
          <w:szCs w:val="24"/>
        </w:rPr>
        <w:t>stats.t.ppf (0.995,24) =</w:t>
      </w:r>
      <w:r w:rsidRPr="00F31492">
        <w:rPr>
          <w:rFonts w:asciiTheme="minorHAnsi" w:hAnsiTheme="minorHAnsi" w:cstheme="minorHAnsi"/>
          <w:color w:val="000000"/>
          <w:sz w:val="24"/>
          <w:szCs w:val="24"/>
        </w:rPr>
        <w:t xml:space="preserve"> 2.796939504772804</w:t>
      </w:r>
    </w:p>
    <w:p w14:paraId="29F4C3AA" w14:textId="6BD77592" w:rsidR="009D2F14" w:rsidRDefault="009D2F14" w:rsidP="009D2F14">
      <w:pPr>
        <w:rPr>
          <w:sz w:val="28"/>
          <w:szCs w:val="28"/>
        </w:rPr>
      </w:pPr>
    </w:p>
    <w:p w14:paraId="42CF5BA7" w14:textId="488969F5" w:rsidR="00260A1A" w:rsidRDefault="00260A1A" w:rsidP="00CB08A5">
      <w:pPr>
        <w:rPr>
          <w:sz w:val="28"/>
          <w:szCs w:val="28"/>
        </w:rPr>
      </w:pPr>
    </w:p>
    <w:p w14:paraId="45206584" w14:textId="3DBA2826"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1179A205"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B03432">
        <w:rPr>
          <w:rFonts w:ascii="Segoe UI" w:hAnsi="Segoe UI" w:cs="Segoe UI"/>
          <w:color w:val="000000"/>
          <w:sz w:val="28"/>
          <w:szCs w:val="28"/>
          <w:shd w:val="clear" w:color="auto" w:fill="FFFFFF"/>
        </w:rPr>
        <w:t>tscore, df</w:t>
      </w:r>
      <w:r w:rsidR="003A03BA">
        <w:rPr>
          <w:rFonts w:ascii="Segoe UI" w:hAnsi="Segoe UI" w:cs="Segoe UI"/>
          <w:color w:val="000000"/>
          <w:sz w:val="28"/>
          <w:szCs w:val="28"/>
          <w:shd w:val="clear" w:color="auto" w:fill="FFFFFF"/>
        </w:rPr>
        <w:t xml:space="preserve">)  </w:t>
      </w:r>
    </w:p>
    <w:p w14:paraId="2B14E9B9" w14:textId="6E05BCB4"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D2537BB" w14:textId="35DAE1B5" w:rsidR="00F31492" w:rsidRDefault="00F314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r w:rsidRPr="00F31492">
        <w:t xml:space="preserve"> </w:t>
      </w:r>
      <w:r w:rsidRPr="00F31492">
        <w:rPr>
          <w:rFonts w:ascii="Segoe UI" w:hAnsi="Segoe UI" w:cs="Segoe UI"/>
          <w:color w:val="000000"/>
          <w:sz w:val="28"/>
          <w:szCs w:val="28"/>
          <w:shd w:val="clear" w:color="auto" w:fill="FFFFFF"/>
        </w:rPr>
        <w:t xml:space="preserve">Probability that 18 randomly selected bulbs would have an average life of no more than 260 days is 32.17%. Assuming significance value α = 0.05 (Standard </w:t>
      </w:r>
      <w:r w:rsidR="00B03432" w:rsidRPr="00F31492">
        <w:rPr>
          <w:rFonts w:ascii="Segoe UI" w:hAnsi="Segoe UI" w:cs="Segoe UI"/>
          <w:color w:val="000000"/>
          <w:sz w:val="28"/>
          <w:szCs w:val="28"/>
          <w:shd w:val="clear" w:color="auto" w:fill="FFFFFF"/>
        </w:rPr>
        <w:t>Value) (</w:t>
      </w:r>
      <w:r w:rsidRPr="00F31492">
        <w:rPr>
          <w:rFonts w:ascii="Segoe UI" w:hAnsi="Segoe UI" w:cs="Segoe UI"/>
          <w:color w:val="000000"/>
          <w:sz w:val="28"/>
          <w:szCs w:val="28"/>
          <w:shd w:val="clear" w:color="auto" w:fill="FFFFFF"/>
        </w:rPr>
        <w:t xml:space="preserve">If p_value &lt; </w:t>
      </w:r>
      <w:r w:rsidR="006455FF" w:rsidRPr="00F31492">
        <w:rPr>
          <w:rFonts w:ascii="Segoe UI" w:hAnsi="Segoe UI" w:cs="Segoe UI"/>
          <w:color w:val="000000"/>
          <w:sz w:val="28"/>
          <w:szCs w:val="28"/>
          <w:shd w:val="clear" w:color="auto" w:fill="FFFFFF"/>
        </w:rPr>
        <w:t>α;</w:t>
      </w:r>
      <w:r w:rsidRPr="00F31492">
        <w:rPr>
          <w:rFonts w:ascii="Segoe UI" w:hAnsi="Segoe UI" w:cs="Segoe UI"/>
          <w:color w:val="000000"/>
          <w:sz w:val="28"/>
          <w:szCs w:val="28"/>
          <w:shd w:val="clear" w:color="auto" w:fill="FFFFFF"/>
        </w:rPr>
        <w:t xml:space="preserve"> Reject Ho and accept Ha or vice-versa).Thus, as p-value &gt; α ; Accept Ho i.e. The CEO claims are false and the avg life of bulb &gt; 260 days.</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Serif_1t_1">
    <w:altName w:val="Cambria"/>
    <w:panose1 w:val="00000000000000000000"/>
    <w:charset w:val="00"/>
    <w:family w:val="roman"/>
    <w:notTrueType/>
    <w:pitch w:val="default"/>
  </w:font>
  <w:font w:name="Carlito_1v_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B3250"/>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6B561C"/>
    <w:multiLevelType w:val="hybridMultilevel"/>
    <w:tmpl w:val="60A8A068"/>
    <w:lvl w:ilvl="0" w:tplc="A3B608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53874"/>
    <w:rsid w:val="00083863"/>
    <w:rsid w:val="000B36AF"/>
    <w:rsid w:val="000B417C"/>
    <w:rsid w:val="000D3587"/>
    <w:rsid w:val="000D69F4"/>
    <w:rsid w:val="000F2D83"/>
    <w:rsid w:val="001864D6"/>
    <w:rsid w:val="00190F7C"/>
    <w:rsid w:val="001933F3"/>
    <w:rsid w:val="002078BC"/>
    <w:rsid w:val="00260A1A"/>
    <w:rsid w:val="00266B62"/>
    <w:rsid w:val="002818A0"/>
    <w:rsid w:val="0028213D"/>
    <w:rsid w:val="00287FBD"/>
    <w:rsid w:val="00293532"/>
    <w:rsid w:val="002A2A0F"/>
    <w:rsid w:val="002A6694"/>
    <w:rsid w:val="002E0863"/>
    <w:rsid w:val="002E78B5"/>
    <w:rsid w:val="00302B26"/>
    <w:rsid w:val="00360870"/>
    <w:rsid w:val="00396AEA"/>
    <w:rsid w:val="003A03BA"/>
    <w:rsid w:val="003B01D0"/>
    <w:rsid w:val="003D3493"/>
    <w:rsid w:val="003F354C"/>
    <w:rsid w:val="00437040"/>
    <w:rsid w:val="0048504D"/>
    <w:rsid w:val="00494A7E"/>
    <w:rsid w:val="004A6D8E"/>
    <w:rsid w:val="004D09A1"/>
    <w:rsid w:val="00514E88"/>
    <w:rsid w:val="005438FD"/>
    <w:rsid w:val="00567B1A"/>
    <w:rsid w:val="005B2CC1"/>
    <w:rsid w:val="005D1DBF"/>
    <w:rsid w:val="005E36B7"/>
    <w:rsid w:val="006432DB"/>
    <w:rsid w:val="006455FF"/>
    <w:rsid w:val="0066364B"/>
    <w:rsid w:val="006723AD"/>
    <w:rsid w:val="006953A0"/>
    <w:rsid w:val="00696FE3"/>
    <w:rsid w:val="006A200D"/>
    <w:rsid w:val="006B61C8"/>
    <w:rsid w:val="006D7AA1"/>
    <w:rsid w:val="006E0ED4"/>
    <w:rsid w:val="00706CEB"/>
    <w:rsid w:val="00707DE3"/>
    <w:rsid w:val="00721B60"/>
    <w:rsid w:val="00724454"/>
    <w:rsid w:val="007273CD"/>
    <w:rsid w:val="007300FB"/>
    <w:rsid w:val="0074215D"/>
    <w:rsid w:val="00786F22"/>
    <w:rsid w:val="007944A7"/>
    <w:rsid w:val="007A3B9F"/>
    <w:rsid w:val="007B407D"/>
    <w:rsid w:val="007B7F44"/>
    <w:rsid w:val="00807189"/>
    <w:rsid w:val="008B2CB7"/>
    <w:rsid w:val="009043E8"/>
    <w:rsid w:val="00923E3B"/>
    <w:rsid w:val="00990162"/>
    <w:rsid w:val="009D2F14"/>
    <w:rsid w:val="009D6E8A"/>
    <w:rsid w:val="00A43033"/>
    <w:rsid w:val="00A50B04"/>
    <w:rsid w:val="00AA44EF"/>
    <w:rsid w:val="00AA4512"/>
    <w:rsid w:val="00AB0E5D"/>
    <w:rsid w:val="00AB5425"/>
    <w:rsid w:val="00B03432"/>
    <w:rsid w:val="00B22C7F"/>
    <w:rsid w:val="00BB68E7"/>
    <w:rsid w:val="00BC5748"/>
    <w:rsid w:val="00BE6CBD"/>
    <w:rsid w:val="00BF683B"/>
    <w:rsid w:val="00C212CD"/>
    <w:rsid w:val="00C22EB4"/>
    <w:rsid w:val="00C24135"/>
    <w:rsid w:val="00C41684"/>
    <w:rsid w:val="00C500EB"/>
    <w:rsid w:val="00C50D38"/>
    <w:rsid w:val="00C57628"/>
    <w:rsid w:val="00C700CD"/>
    <w:rsid w:val="00C76165"/>
    <w:rsid w:val="00C97714"/>
    <w:rsid w:val="00CB08A5"/>
    <w:rsid w:val="00D309C7"/>
    <w:rsid w:val="00D44288"/>
    <w:rsid w:val="00D610DF"/>
    <w:rsid w:val="00D71416"/>
    <w:rsid w:val="00D74923"/>
    <w:rsid w:val="00D756A1"/>
    <w:rsid w:val="00D759AC"/>
    <w:rsid w:val="00D87AA3"/>
    <w:rsid w:val="00DB650D"/>
    <w:rsid w:val="00DD5854"/>
    <w:rsid w:val="00E26C45"/>
    <w:rsid w:val="00E605D6"/>
    <w:rsid w:val="00E61FEF"/>
    <w:rsid w:val="00EB6B5E"/>
    <w:rsid w:val="00EF4C4E"/>
    <w:rsid w:val="00EF70C9"/>
    <w:rsid w:val="00F11C89"/>
    <w:rsid w:val="00F31492"/>
    <w:rsid w:val="00F407B7"/>
    <w:rsid w:val="00F5481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4A6D8E"/>
    <w:rPr>
      <w:color w:val="0000FF"/>
      <w:u w:val="single"/>
    </w:rPr>
  </w:style>
  <w:style w:type="paragraph" w:customStyle="1" w:styleId="q-text">
    <w:name w:val="q-text"/>
    <w:basedOn w:val="Normal"/>
    <w:rsid w:val="004A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5B2CC1"/>
  </w:style>
  <w:style w:type="character" w:customStyle="1" w:styleId="mo">
    <w:name w:val="mo"/>
    <w:basedOn w:val="DefaultParagraphFont"/>
    <w:rsid w:val="005B2CC1"/>
  </w:style>
  <w:style w:type="character" w:customStyle="1" w:styleId="mn">
    <w:name w:val="mn"/>
    <w:basedOn w:val="DefaultParagraphFont"/>
    <w:rsid w:val="005B2CC1"/>
  </w:style>
  <w:style w:type="character" w:customStyle="1" w:styleId="mi">
    <w:name w:val="mi"/>
    <w:basedOn w:val="DefaultParagraphFont"/>
    <w:rsid w:val="005B2CC1"/>
  </w:style>
  <w:style w:type="character" w:customStyle="1" w:styleId="mjxassistivemathml">
    <w:name w:val="mjx_assistive_mathml"/>
    <w:basedOn w:val="DefaultParagraphFont"/>
    <w:rsid w:val="005B2CC1"/>
  </w:style>
  <w:style w:type="character" w:styleId="Strong">
    <w:name w:val="Strong"/>
    <w:basedOn w:val="DefaultParagraphFont"/>
    <w:uiPriority w:val="22"/>
    <w:qFormat/>
    <w:rsid w:val="00F54814"/>
    <w:rPr>
      <w:b/>
      <w:bCs/>
    </w:rPr>
  </w:style>
  <w:style w:type="paragraph" w:styleId="HTMLPreformatted">
    <w:name w:val="HTML Preformatted"/>
    <w:basedOn w:val="Normal"/>
    <w:link w:val="HTMLPreformattedChar"/>
    <w:uiPriority w:val="99"/>
    <w:unhideWhenUsed/>
    <w:rsid w:val="0051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4E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107">
      <w:bodyDiv w:val="1"/>
      <w:marLeft w:val="0"/>
      <w:marRight w:val="0"/>
      <w:marTop w:val="0"/>
      <w:marBottom w:val="0"/>
      <w:divBdr>
        <w:top w:val="none" w:sz="0" w:space="0" w:color="auto"/>
        <w:left w:val="none" w:sz="0" w:space="0" w:color="auto"/>
        <w:bottom w:val="none" w:sz="0" w:space="0" w:color="auto"/>
        <w:right w:val="none" w:sz="0" w:space="0" w:color="auto"/>
      </w:divBdr>
      <w:divsChild>
        <w:div w:id="1295411151">
          <w:marLeft w:val="0"/>
          <w:marRight w:val="0"/>
          <w:marTop w:val="0"/>
          <w:marBottom w:val="0"/>
          <w:divBdr>
            <w:top w:val="none" w:sz="0" w:space="0" w:color="auto"/>
            <w:left w:val="none" w:sz="0" w:space="0" w:color="auto"/>
            <w:bottom w:val="none" w:sz="0" w:space="0" w:color="auto"/>
            <w:right w:val="none" w:sz="0" w:space="0" w:color="auto"/>
          </w:divBdr>
          <w:divsChild>
            <w:div w:id="1030690396">
              <w:marLeft w:val="0"/>
              <w:marRight w:val="0"/>
              <w:marTop w:val="0"/>
              <w:marBottom w:val="0"/>
              <w:divBdr>
                <w:top w:val="none" w:sz="0" w:space="0" w:color="auto"/>
                <w:left w:val="none" w:sz="0" w:space="0" w:color="auto"/>
                <w:bottom w:val="none" w:sz="0" w:space="0" w:color="auto"/>
                <w:right w:val="none" w:sz="0" w:space="0" w:color="auto"/>
              </w:divBdr>
              <w:divsChild>
                <w:div w:id="2062895768">
                  <w:marLeft w:val="0"/>
                  <w:marRight w:val="0"/>
                  <w:marTop w:val="0"/>
                  <w:marBottom w:val="0"/>
                  <w:divBdr>
                    <w:top w:val="single" w:sz="6" w:space="0" w:color="CFCFCF"/>
                    <w:left w:val="single" w:sz="6" w:space="0" w:color="CFCFCF"/>
                    <w:bottom w:val="single" w:sz="6" w:space="0" w:color="CFCFCF"/>
                    <w:right w:val="single" w:sz="6" w:space="0" w:color="CFCFCF"/>
                  </w:divBdr>
                  <w:divsChild>
                    <w:div w:id="514736773">
                      <w:marLeft w:val="0"/>
                      <w:marRight w:val="0"/>
                      <w:marTop w:val="0"/>
                      <w:marBottom w:val="0"/>
                      <w:divBdr>
                        <w:top w:val="none" w:sz="0" w:space="0" w:color="auto"/>
                        <w:left w:val="none" w:sz="0" w:space="0" w:color="auto"/>
                        <w:bottom w:val="none" w:sz="0" w:space="0" w:color="auto"/>
                        <w:right w:val="none" w:sz="0" w:space="0" w:color="auto"/>
                      </w:divBdr>
                      <w:divsChild>
                        <w:div w:id="140583875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7038">
          <w:marLeft w:val="0"/>
          <w:marRight w:val="0"/>
          <w:marTop w:val="0"/>
          <w:marBottom w:val="0"/>
          <w:divBdr>
            <w:top w:val="none" w:sz="0" w:space="0" w:color="auto"/>
            <w:left w:val="none" w:sz="0" w:space="0" w:color="auto"/>
            <w:bottom w:val="none" w:sz="0" w:space="0" w:color="auto"/>
            <w:right w:val="none" w:sz="0" w:space="0" w:color="auto"/>
          </w:divBdr>
          <w:divsChild>
            <w:div w:id="331103964">
              <w:marLeft w:val="0"/>
              <w:marRight w:val="0"/>
              <w:marTop w:val="0"/>
              <w:marBottom w:val="0"/>
              <w:divBdr>
                <w:top w:val="none" w:sz="0" w:space="0" w:color="auto"/>
                <w:left w:val="none" w:sz="0" w:space="0" w:color="auto"/>
                <w:bottom w:val="none" w:sz="0" w:space="0" w:color="auto"/>
                <w:right w:val="none" w:sz="0" w:space="0" w:color="auto"/>
              </w:divBdr>
              <w:divsChild>
                <w:div w:id="6711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7944">
      <w:bodyDiv w:val="1"/>
      <w:marLeft w:val="0"/>
      <w:marRight w:val="0"/>
      <w:marTop w:val="0"/>
      <w:marBottom w:val="0"/>
      <w:divBdr>
        <w:top w:val="none" w:sz="0" w:space="0" w:color="auto"/>
        <w:left w:val="none" w:sz="0" w:space="0" w:color="auto"/>
        <w:bottom w:val="none" w:sz="0" w:space="0" w:color="auto"/>
        <w:right w:val="none" w:sz="0" w:space="0" w:color="auto"/>
      </w:divBdr>
      <w:divsChild>
        <w:div w:id="1418594668">
          <w:marLeft w:val="0"/>
          <w:marRight w:val="0"/>
          <w:marTop w:val="240"/>
          <w:marBottom w:val="240"/>
          <w:divBdr>
            <w:top w:val="none" w:sz="0" w:space="0" w:color="auto"/>
            <w:left w:val="none" w:sz="0" w:space="0" w:color="auto"/>
            <w:bottom w:val="none" w:sz="0" w:space="0" w:color="auto"/>
            <w:right w:val="none" w:sz="0" w:space="0" w:color="auto"/>
          </w:divBdr>
        </w:div>
      </w:divsChild>
    </w:div>
    <w:div w:id="74791157">
      <w:bodyDiv w:val="1"/>
      <w:marLeft w:val="0"/>
      <w:marRight w:val="0"/>
      <w:marTop w:val="0"/>
      <w:marBottom w:val="0"/>
      <w:divBdr>
        <w:top w:val="none" w:sz="0" w:space="0" w:color="auto"/>
        <w:left w:val="none" w:sz="0" w:space="0" w:color="auto"/>
        <w:bottom w:val="none" w:sz="0" w:space="0" w:color="auto"/>
        <w:right w:val="none" w:sz="0" w:space="0" w:color="auto"/>
      </w:divBdr>
      <w:divsChild>
        <w:div w:id="1926962699">
          <w:marLeft w:val="0"/>
          <w:marRight w:val="0"/>
          <w:marTop w:val="15"/>
          <w:marBottom w:val="0"/>
          <w:divBdr>
            <w:top w:val="single" w:sz="48" w:space="0" w:color="auto"/>
            <w:left w:val="single" w:sz="48" w:space="0" w:color="auto"/>
            <w:bottom w:val="single" w:sz="48" w:space="0" w:color="auto"/>
            <w:right w:val="single" w:sz="48" w:space="0" w:color="auto"/>
          </w:divBdr>
          <w:divsChild>
            <w:div w:id="1111583251">
              <w:marLeft w:val="0"/>
              <w:marRight w:val="0"/>
              <w:marTop w:val="0"/>
              <w:marBottom w:val="0"/>
              <w:divBdr>
                <w:top w:val="none" w:sz="0" w:space="0" w:color="auto"/>
                <w:left w:val="none" w:sz="0" w:space="0" w:color="auto"/>
                <w:bottom w:val="none" w:sz="0" w:space="0" w:color="auto"/>
                <w:right w:val="none" w:sz="0" w:space="0" w:color="auto"/>
              </w:divBdr>
              <w:divsChild>
                <w:div w:id="1535195538">
                  <w:marLeft w:val="0"/>
                  <w:marRight w:val="0"/>
                  <w:marTop w:val="0"/>
                  <w:marBottom w:val="0"/>
                  <w:divBdr>
                    <w:top w:val="none" w:sz="0" w:space="0" w:color="auto"/>
                    <w:left w:val="none" w:sz="0" w:space="0" w:color="auto"/>
                    <w:bottom w:val="none" w:sz="0" w:space="0" w:color="auto"/>
                    <w:right w:val="none" w:sz="0" w:space="0" w:color="auto"/>
                  </w:divBdr>
                </w:div>
                <w:div w:id="699010559">
                  <w:marLeft w:val="0"/>
                  <w:marRight w:val="0"/>
                  <w:marTop w:val="0"/>
                  <w:marBottom w:val="0"/>
                  <w:divBdr>
                    <w:top w:val="none" w:sz="0" w:space="0" w:color="auto"/>
                    <w:left w:val="none" w:sz="0" w:space="0" w:color="auto"/>
                    <w:bottom w:val="none" w:sz="0" w:space="0" w:color="auto"/>
                    <w:right w:val="none" w:sz="0" w:space="0" w:color="auto"/>
                  </w:divBdr>
                </w:div>
                <w:div w:id="225455325">
                  <w:marLeft w:val="0"/>
                  <w:marRight w:val="0"/>
                  <w:marTop w:val="0"/>
                  <w:marBottom w:val="0"/>
                  <w:divBdr>
                    <w:top w:val="none" w:sz="0" w:space="0" w:color="auto"/>
                    <w:left w:val="none" w:sz="0" w:space="0" w:color="auto"/>
                    <w:bottom w:val="none" w:sz="0" w:space="0" w:color="auto"/>
                    <w:right w:val="none" w:sz="0" w:space="0" w:color="auto"/>
                  </w:divBdr>
                </w:div>
                <w:div w:id="757556984">
                  <w:marLeft w:val="0"/>
                  <w:marRight w:val="0"/>
                  <w:marTop w:val="0"/>
                  <w:marBottom w:val="0"/>
                  <w:divBdr>
                    <w:top w:val="none" w:sz="0" w:space="0" w:color="auto"/>
                    <w:left w:val="none" w:sz="0" w:space="0" w:color="auto"/>
                    <w:bottom w:val="none" w:sz="0" w:space="0" w:color="auto"/>
                    <w:right w:val="none" w:sz="0" w:space="0" w:color="auto"/>
                  </w:divBdr>
                </w:div>
                <w:div w:id="1471824470">
                  <w:marLeft w:val="0"/>
                  <w:marRight w:val="0"/>
                  <w:marTop w:val="0"/>
                  <w:marBottom w:val="0"/>
                  <w:divBdr>
                    <w:top w:val="none" w:sz="0" w:space="0" w:color="auto"/>
                    <w:left w:val="none" w:sz="0" w:space="0" w:color="auto"/>
                    <w:bottom w:val="none" w:sz="0" w:space="0" w:color="auto"/>
                    <w:right w:val="none" w:sz="0" w:space="0" w:color="auto"/>
                  </w:divBdr>
                </w:div>
                <w:div w:id="198009229">
                  <w:marLeft w:val="0"/>
                  <w:marRight w:val="0"/>
                  <w:marTop w:val="0"/>
                  <w:marBottom w:val="0"/>
                  <w:divBdr>
                    <w:top w:val="none" w:sz="0" w:space="0" w:color="auto"/>
                    <w:left w:val="none" w:sz="0" w:space="0" w:color="auto"/>
                    <w:bottom w:val="none" w:sz="0" w:space="0" w:color="auto"/>
                    <w:right w:val="none" w:sz="0" w:space="0" w:color="auto"/>
                  </w:divBdr>
                </w:div>
                <w:div w:id="251474494">
                  <w:marLeft w:val="0"/>
                  <w:marRight w:val="0"/>
                  <w:marTop w:val="0"/>
                  <w:marBottom w:val="0"/>
                  <w:divBdr>
                    <w:top w:val="none" w:sz="0" w:space="0" w:color="auto"/>
                    <w:left w:val="none" w:sz="0" w:space="0" w:color="auto"/>
                    <w:bottom w:val="none" w:sz="0" w:space="0" w:color="auto"/>
                    <w:right w:val="none" w:sz="0" w:space="0" w:color="auto"/>
                  </w:divBdr>
                </w:div>
                <w:div w:id="105200615">
                  <w:marLeft w:val="0"/>
                  <w:marRight w:val="0"/>
                  <w:marTop w:val="0"/>
                  <w:marBottom w:val="0"/>
                  <w:divBdr>
                    <w:top w:val="none" w:sz="0" w:space="0" w:color="auto"/>
                    <w:left w:val="none" w:sz="0" w:space="0" w:color="auto"/>
                    <w:bottom w:val="none" w:sz="0" w:space="0" w:color="auto"/>
                    <w:right w:val="none" w:sz="0" w:space="0" w:color="auto"/>
                  </w:divBdr>
                </w:div>
                <w:div w:id="949555202">
                  <w:marLeft w:val="0"/>
                  <w:marRight w:val="0"/>
                  <w:marTop w:val="0"/>
                  <w:marBottom w:val="0"/>
                  <w:divBdr>
                    <w:top w:val="none" w:sz="0" w:space="0" w:color="auto"/>
                    <w:left w:val="none" w:sz="0" w:space="0" w:color="auto"/>
                    <w:bottom w:val="none" w:sz="0" w:space="0" w:color="auto"/>
                    <w:right w:val="none" w:sz="0" w:space="0" w:color="auto"/>
                  </w:divBdr>
                </w:div>
                <w:div w:id="562105917">
                  <w:marLeft w:val="0"/>
                  <w:marRight w:val="0"/>
                  <w:marTop w:val="0"/>
                  <w:marBottom w:val="0"/>
                  <w:divBdr>
                    <w:top w:val="none" w:sz="0" w:space="0" w:color="auto"/>
                    <w:left w:val="none" w:sz="0" w:space="0" w:color="auto"/>
                    <w:bottom w:val="none" w:sz="0" w:space="0" w:color="auto"/>
                    <w:right w:val="none" w:sz="0" w:space="0" w:color="auto"/>
                  </w:divBdr>
                </w:div>
                <w:div w:id="1422409637">
                  <w:marLeft w:val="0"/>
                  <w:marRight w:val="0"/>
                  <w:marTop w:val="0"/>
                  <w:marBottom w:val="0"/>
                  <w:divBdr>
                    <w:top w:val="none" w:sz="0" w:space="0" w:color="auto"/>
                    <w:left w:val="none" w:sz="0" w:space="0" w:color="auto"/>
                    <w:bottom w:val="none" w:sz="0" w:space="0" w:color="auto"/>
                    <w:right w:val="none" w:sz="0" w:space="0" w:color="auto"/>
                  </w:divBdr>
                </w:div>
                <w:div w:id="730545514">
                  <w:marLeft w:val="0"/>
                  <w:marRight w:val="0"/>
                  <w:marTop w:val="0"/>
                  <w:marBottom w:val="0"/>
                  <w:divBdr>
                    <w:top w:val="none" w:sz="0" w:space="0" w:color="auto"/>
                    <w:left w:val="none" w:sz="0" w:space="0" w:color="auto"/>
                    <w:bottom w:val="none" w:sz="0" w:space="0" w:color="auto"/>
                    <w:right w:val="none" w:sz="0" w:space="0" w:color="auto"/>
                  </w:divBdr>
                </w:div>
                <w:div w:id="647781546">
                  <w:marLeft w:val="0"/>
                  <w:marRight w:val="0"/>
                  <w:marTop w:val="0"/>
                  <w:marBottom w:val="0"/>
                  <w:divBdr>
                    <w:top w:val="none" w:sz="0" w:space="0" w:color="auto"/>
                    <w:left w:val="none" w:sz="0" w:space="0" w:color="auto"/>
                    <w:bottom w:val="none" w:sz="0" w:space="0" w:color="auto"/>
                    <w:right w:val="none" w:sz="0" w:space="0" w:color="auto"/>
                  </w:divBdr>
                </w:div>
                <w:div w:id="2046907479">
                  <w:marLeft w:val="0"/>
                  <w:marRight w:val="0"/>
                  <w:marTop w:val="0"/>
                  <w:marBottom w:val="0"/>
                  <w:divBdr>
                    <w:top w:val="none" w:sz="0" w:space="0" w:color="auto"/>
                    <w:left w:val="none" w:sz="0" w:space="0" w:color="auto"/>
                    <w:bottom w:val="none" w:sz="0" w:space="0" w:color="auto"/>
                    <w:right w:val="none" w:sz="0" w:space="0" w:color="auto"/>
                  </w:divBdr>
                </w:div>
                <w:div w:id="1084717637">
                  <w:marLeft w:val="0"/>
                  <w:marRight w:val="0"/>
                  <w:marTop w:val="0"/>
                  <w:marBottom w:val="0"/>
                  <w:divBdr>
                    <w:top w:val="none" w:sz="0" w:space="0" w:color="auto"/>
                    <w:left w:val="none" w:sz="0" w:space="0" w:color="auto"/>
                    <w:bottom w:val="none" w:sz="0" w:space="0" w:color="auto"/>
                    <w:right w:val="none" w:sz="0" w:space="0" w:color="auto"/>
                  </w:divBdr>
                </w:div>
                <w:div w:id="1605531018">
                  <w:marLeft w:val="0"/>
                  <w:marRight w:val="0"/>
                  <w:marTop w:val="0"/>
                  <w:marBottom w:val="0"/>
                  <w:divBdr>
                    <w:top w:val="none" w:sz="0" w:space="0" w:color="auto"/>
                    <w:left w:val="none" w:sz="0" w:space="0" w:color="auto"/>
                    <w:bottom w:val="none" w:sz="0" w:space="0" w:color="auto"/>
                    <w:right w:val="none" w:sz="0" w:space="0" w:color="auto"/>
                  </w:divBdr>
                </w:div>
                <w:div w:id="1829858948">
                  <w:marLeft w:val="0"/>
                  <w:marRight w:val="0"/>
                  <w:marTop w:val="0"/>
                  <w:marBottom w:val="0"/>
                  <w:divBdr>
                    <w:top w:val="none" w:sz="0" w:space="0" w:color="auto"/>
                    <w:left w:val="none" w:sz="0" w:space="0" w:color="auto"/>
                    <w:bottom w:val="none" w:sz="0" w:space="0" w:color="auto"/>
                    <w:right w:val="none" w:sz="0" w:space="0" w:color="auto"/>
                  </w:divBdr>
                </w:div>
                <w:div w:id="1665084783">
                  <w:marLeft w:val="0"/>
                  <w:marRight w:val="0"/>
                  <w:marTop w:val="0"/>
                  <w:marBottom w:val="0"/>
                  <w:divBdr>
                    <w:top w:val="none" w:sz="0" w:space="0" w:color="auto"/>
                    <w:left w:val="none" w:sz="0" w:space="0" w:color="auto"/>
                    <w:bottom w:val="none" w:sz="0" w:space="0" w:color="auto"/>
                    <w:right w:val="none" w:sz="0" w:space="0" w:color="auto"/>
                  </w:divBdr>
                </w:div>
                <w:div w:id="144704027">
                  <w:marLeft w:val="0"/>
                  <w:marRight w:val="0"/>
                  <w:marTop w:val="0"/>
                  <w:marBottom w:val="0"/>
                  <w:divBdr>
                    <w:top w:val="none" w:sz="0" w:space="0" w:color="auto"/>
                    <w:left w:val="none" w:sz="0" w:space="0" w:color="auto"/>
                    <w:bottom w:val="none" w:sz="0" w:space="0" w:color="auto"/>
                    <w:right w:val="none" w:sz="0" w:space="0" w:color="auto"/>
                  </w:divBdr>
                </w:div>
                <w:div w:id="1315836629">
                  <w:marLeft w:val="0"/>
                  <w:marRight w:val="0"/>
                  <w:marTop w:val="0"/>
                  <w:marBottom w:val="0"/>
                  <w:divBdr>
                    <w:top w:val="none" w:sz="0" w:space="0" w:color="auto"/>
                    <w:left w:val="none" w:sz="0" w:space="0" w:color="auto"/>
                    <w:bottom w:val="none" w:sz="0" w:space="0" w:color="auto"/>
                    <w:right w:val="none" w:sz="0" w:space="0" w:color="auto"/>
                  </w:divBdr>
                </w:div>
                <w:div w:id="2121996677">
                  <w:marLeft w:val="0"/>
                  <w:marRight w:val="0"/>
                  <w:marTop w:val="0"/>
                  <w:marBottom w:val="0"/>
                  <w:divBdr>
                    <w:top w:val="none" w:sz="0" w:space="0" w:color="auto"/>
                    <w:left w:val="none" w:sz="0" w:space="0" w:color="auto"/>
                    <w:bottom w:val="none" w:sz="0" w:space="0" w:color="auto"/>
                    <w:right w:val="none" w:sz="0" w:space="0" w:color="auto"/>
                  </w:divBdr>
                </w:div>
                <w:div w:id="504129374">
                  <w:marLeft w:val="0"/>
                  <w:marRight w:val="0"/>
                  <w:marTop w:val="0"/>
                  <w:marBottom w:val="0"/>
                  <w:divBdr>
                    <w:top w:val="none" w:sz="0" w:space="0" w:color="auto"/>
                    <w:left w:val="none" w:sz="0" w:space="0" w:color="auto"/>
                    <w:bottom w:val="none" w:sz="0" w:space="0" w:color="auto"/>
                    <w:right w:val="none" w:sz="0" w:space="0" w:color="auto"/>
                  </w:divBdr>
                </w:div>
                <w:div w:id="779835823">
                  <w:marLeft w:val="0"/>
                  <w:marRight w:val="0"/>
                  <w:marTop w:val="0"/>
                  <w:marBottom w:val="0"/>
                  <w:divBdr>
                    <w:top w:val="none" w:sz="0" w:space="0" w:color="auto"/>
                    <w:left w:val="none" w:sz="0" w:space="0" w:color="auto"/>
                    <w:bottom w:val="none" w:sz="0" w:space="0" w:color="auto"/>
                    <w:right w:val="none" w:sz="0" w:space="0" w:color="auto"/>
                  </w:divBdr>
                </w:div>
                <w:div w:id="722365326">
                  <w:marLeft w:val="0"/>
                  <w:marRight w:val="0"/>
                  <w:marTop w:val="0"/>
                  <w:marBottom w:val="0"/>
                  <w:divBdr>
                    <w:top w:val="none" w:sz="0" w:space="0" w:color="auto"/>
                    <w:left w:val="none" w:sz="0" w:space="0" w:color="auto"/>
                    <w:bottom w:val="none" w:sz="0" w:space="0" w:color="auto"/>
                    <w:right w:val="none" w:sz="0" w:space="0" w:color="auto"/>
                  </w:divBdr>
                </w:div>
                <w:div w:id="1615945262">
                  <w:marLeft w:val="0"/>
                  <w:marRight w:val="0"/>
                  <w:marTop w:val="0"/>
                  <w:marBottom w:val="0"/>
                  <w:divBdr>
                    <w:top w:val="none" w:sz="0" w:space="0" w:color="auto"/>
                    <w:left w:val="none" w:sz="0" w:space="0" w:color="auto"/>
                    <w:bottom w:val="none" w:sz="0" w:space="0" w:color="auto"/>
                    <w:right w:val="none" w:sz="0" w:space="0" w:color="auto"/>
                  </w:divBdr>
                </w:div>
                <w:div w:id="974457097">
                  <w:marLeft w:val="0"/>
                  <w:marRight w:val="0"/>
                  <w:marTop w:val="0"/>
                  <w:marBottom w:val="0"/>
                  <w:divBdr>
                    <w:top w:val="none" w:sz="0" w:space="0" w:color="auto"/>
                    <w:left w:val="none" w:sz="0" w:space="0" w:color="auto"/>
                    <w:bottom w:val="none" w:sz="0" w:space="0" w:color="auto"/>
                    <w:right w:val="none" w:sz="0" w:space="0" w:color="auto"/>
                  </w:divBdr>
                </w:div>
                <w:div w:id="585068372">
                  <w:marLeft w:val="0"/>
                  <w:marRight w:val="0"/>
                  <w:marTop w:val="0"/>
                  <w:marBottom w:val="0"/>
                  <w:divBdr>
                    <w:top w:val="none" w:sz="0" w:space="0" w:color="auto"/>
                    <w:left w:val="none" w:sz="0" w:space="0" w:color="auto"/>
                    <w:bottom w:val="none" w:sz="0" w:space="0" w:color="auto"/>
                    <w:right w:val="none" w:sz="0" w:space="0" w:color="auto"/>
                  </w:divBdr>
                </w:div>
                <w:div w:id="621111096">
                  <w:marLeft w:val="0"/>
                  <w:marRight w:val="0"/>
                  <w:marTop w:val="0"/>
                  <w:marBottom w:val="0"/>
                  <w:divBdr>
                    <w:top w:val="none" w:sz="0" w:space="0" w:color="auto"/>
                    <w:left w:val="none" w:sz="0" w:space="0" w:color="auto"/>
                    <w:bottom w:val="none" w:sz="0" w:space="0" w:color="auto"/>
                    <w:right w:val="none" w:sz="0" w:space="0" w:color="auto"/>
                  </w:divBdr>
                </w:div>
                <w:div w:id="1906064700">
                  <w:marLeft w:val="0"/>
                  <w:marRight w:val="0"/>
                  <w:marTop w:val="0"/>
                  <w:marBottom w:val="0"/>
                  <w:divBdr>
                    <w:top w:val="none" w:sz="0" w:space="0" w:color="auto"/>
                    <w:left w:val="none" w:sz="0" w:space="0" w:color="auto"/>
                    <w:bottom w:val="none" w:sz="0" w:space="0" w:color="auto"/>
                    <w:right w:val="none" w:sz="0" w:space="0" w:color="auto"/>
                  </w:divBdr>
                </w:div>
                <w:div w:id="1401950292">
                  <w:marLeft w:val="0"/>
                  <w:marRight w:val="0"/>
                  <w:marTop w:val="0"/>
                  <w:marBottom w:val="0"/>
                  <w:divBdr>
                    <w:top w:val="none" w:sz="0" w:space="0" w:color="auto"/>
                    <w:left w:val="none" w:sz="0" w:space="0" w:color="auto"/>
                    <w:bottom w:val="none" w:sz="0" w:space="0" w:color="auto"/>
                    <w:right w:val="none" w:sz="0" w:space="0" w:color="auto"/>
                  </w:divBdr>
                </w:div>
                <w:div w:id="1765877107">
                  <w:marLeft w:val="0"/>
                  <w:marRight w:val="0"/>
                  <w:marTop w:val="0"/>
                  <w:marBottom w:val="0"/>
                  <w:divBdr>
                    <w:top w:val="none" w:sz="0" w:space="0" w:color="auto"/>
                    <w:left w:val="none" w:sz="0" w:space="0" w:color="auto"/>
                    <w:bottom w:val="none" w:sz="0" w:space="0" w:color="auto"/>
                    <w:right w:val="none" w:sz="0" w:space="0" w:color="auto"/>
                  </w:divBdr>
                </w:div>
                <w:div w:id="1152134458">
                  <w:marLeft w:val="0"/>
                  <w:marRight w:val="0"/>
                  <w:marTop w:val="0"/>
                  <w:marBottom w:val="0"/>
                  <w:divBdr>
                    <w:top w:val="none" w:sz="0" w:space="0" w:color="auto"/>
                    <w:left w:val="none" w:sz="0" w:space="0" w:color="auto"/>
                    <w:bottom w:val="none" w:sz="0" w:space="0" w:color="auto"/>
                    <w:right w:val="none" w:sz="0" w:space="0" w:color="auto"/>
                  </w:divBdr>
                </w:div>
                <w:div w:id="237442820">
                  <w:marLeft w:val="0"/>
                  <w:marRight w:val="0"/>
                  <w:marTop w:val="0"/>
                  <w:marBottom w:val="0"/>
                  <w:divBdr>
                    <w:top w:val="none" w:sz="0" w:space="0" w:color="auto"/>
                    <w:left w:val="none" w:sz="0" w:space="0" w:color="auto"/>
                    <w:bottom w:val="none" w:sz="0" w:space="0" w:color="auto"/>
                    <w:right w:val="none" w:sz="0" w:space="0" w:color="auto"/>
                  </w:divBdr>
                </w:div>
                <w:div w:id="160120754">
                  <w:marLeft w:val="0"/>
                  <w:marRight w:val="0"/>
                  <w:marTop w:val="0"/>
                  <w:marBottom w:val="0"/>
                  <w:divBdr>
                    <w:top w:val="none" w:sz="0" w:space="0" w:color="auto"/>
                    <w:left w:val="none" w:sz="0" w:space="0" w:color="auto"/>
                    <w:bottom w:val="none" w:sz="0" w:space="0" w:color="auto"/>
                    <w:right w:val="none" w:sz="0" w:space="0" w:color="auto"/>
                  </w:divBdr>
                </w:div>
                <w:div w:id="542981272">
                  <w:marLeft w:val="0"/>
                  <w:marRight w:val="0"/>
                  <w:marTop w:val="0"/>
                  <w:marBottom w:val="0"/>
                  <w:divBdr>
                    <w:top w:val="none" w:sz="0" w:space="0" w:color="auto"/>
                    <w:left w:val="none" w:sz="0" w:space="0" w:color="auto"/>
                    <w:bottom w:val="none" w:sz="0" w:space="0" w:color="auto"/>
                    <w:right w:val="none" w:sz="0" w:space="0" w:color="auto"/>
                  </w:divBdr>
                </w:div>
                <w:div w:id="905918884">
                  <w:marLeft w:val="0"/>
                  <w:marRight w:val="0"/>
                  <w:marTop w:val="0"/>
                  <w:marBottom w:val="0"/>
                  <w:divBdr>
                    <w:top w:val="none" w:sz="0" w:space="0" w:color="auto"/>
                    <w:left w:val="none" w:sz="0" w:space="0" w:color="auto"/>
                    <w:bottom w:val="none" w:sz="0" w:space="0" w:color="auto"/>
                    <w:right w:val="none" w:sz="0" w:space="0" w:color="auto"/>
                  </w:divBdr>
                </w:div>
                <w:div w:id="1730348584">
                  <w:marLeft w:val="0"/>
                  <w:marRight w:val="0"/>
                  <w:marTop w:val="0"/>
                  <w:marBottom w:val="0"/>
                  <w:divBdr>
                    <w:top w:val="none" w:sz="0" w:space="0" w:color="auto"/>
                    <w:left w:val="none" w:sz="0" w:space="0" w:color="auto"/>
                    <w:bottom w:val="none" w:sz="0" w:space="0" w:color="auto"/>
                    <w:right w:val="none" w:sz="0" w:space="0" w:color="auto"/>
                  </w:divBdr>
                </w:div>
                <w:div w:id="1025323412">
                  <w:marLeft w:val="0"/>
                  <w:marRight w:val="0"/>
                  <w:marTop w:val="0"/>
                  <w:marBottom w:val="0"/>
                  <w:divBdr>
                    <w:top w:val="none" w:sz="0" w:space="0" w:color="auto"/>
                    <w:left w:val="none" w:sz="0" w:space="0" w:color="auto"/>
                    <w:bottom w:val="none" w:sz="0" w:space="0" w:color="auto"/>
                    <w:right w:val="none" w:sz="0" w:space="0" w:color="auto"/>
                  </w:divBdr>
                </w:div>
                <w:div w:id="421293900">
                  <w:marLeft w:val="0"/>
                  <w:marRight w:val="0"/>
                  <w:marTop w:val="0"/>
                  <w:marBottom w:val="0"/>
                  <w:divBdr>
                    <w:top w:val="none" w:sz="0" w:space="0" w:color="auto"/>
                    <w:left w:val="none" w:sz="0" w:space="0" w:color="auto"/>
                    <w:bottom w:val="none" w:sz="0" w:space="0" w:color="auto"/>
                    <w:right w:val="none" w:sz="0" w:space="0" w:color="auto"/>
                  </w:divBdr>
                </w:div>
                <w:div w:id="1698577161">
                  <w:marLeft w:val="0"/>
                  <w:marRight w:val="0"/>
                  <w:marTop w:val="0"/>
                  <w:marBottom w:val="0"/>
                  <w:divBdr>
                    <w:top w:val="none" w:sz="0" w:space="0" w:color="auto"/>
                    <w:left w:val="none" w:sz="0" w:space="0" w:color="auto"/>
                    <w:bottom w:val="none" w:sz="0" w:space="0" w:color="auto"/>
                    <w:right w:val="none" w:sz="0" w:space="0" w:color="auto"/>
                  </w:divBdr>
                </w:div>
                <w:div w:id="1542862722">
                  <w:marLeft w:val="0"/>
                  <w:marRight w:val="0"/>
                  <w:marTop w:val="0"/>
                  <w:marBottom w:val="0"/>
                  <w:divBdr>
                    <w:top w:val="none" w:sz="0" w:space="0" w:color="auto"/>
                    <w:left w:val="none" w:sz="0" w:space="0" w:color="auto"/>
                    <w:bottom w:val="none" w:sz="0" w:space="0" w:color="auto"/>
                    <w:right w:val="none" w:sz="0" w:space="0" w:color="auto"/>
                  </w:divBdr>
                </w:div>
                <w:div w:id="32115703">
                  <w:marLeft w:val="0"/>
                  <w:marRight w:val="0"/>
                  <w:marTop w:val="0"/>
                  <w:marBottom w:val="0"/>
                  <w:divBdr>
                    <w:top w:val="none" w:sz="0" w:space="0" w:color="auto"/>
                    <w:left w:val="none" w:sz="0" w:space="0" w:color="auto"/>
                    <w:bottom w:val="none" w:sz="0" w:space="0" w:color="auto"/>
                    <w:right w:val="none" w:sz="0" w:space="0" w:color="auto"/>
                  </w:divBdr>
                </w:div>
                <w:div w:id="465319319">
                  <w:marLeft w:val="0"/>
                  <w:marRight w:val="0"/>
                  <w:marTop w:val="0"/>
                  <w:marBottom w:val="0"/>
                  <w:divBdr>
                    <w:top w:val="none" w:sz="0" w:space="0" w:color="auto"/>
                    <w:left w:val="none" w:sz="0" w:space="0" w:color="auto"/>
                    <w:bottom w:val="none" w:sz="0" w:space="0" w:color="auto"/>
                    <w:right w:val="none" w:sz="0" w:space="0" w:color="auto"/>
                  </w:divBdr>
                </w:div>
                <w:div w:id="1834025087">
                  <w:marLeft w:val="0"/>
                  <w:marRight w:val="0"/>
                  <w:marTop w:val="0"/>
                  <w:marBottom w:val="0"/>
                  <w:divBdr>
                    <w:top w:val="none" w:sz="0" w:space="0" w:color="auto"/>
                    <w:left w:val="none" w:sz="0" w:space="0" w:color="auto"/>
                    <w:bottom w:val="none" w:sz="0" w:space="0" w:color="auto"/>
                    <w:right w:val="none" w:sz="0" w:space="0" w:color="auto"/>
                  </w:divBdr>
                </w:div>
                <w:div w:id="527262428">
                  <w:marLeft w:val="0"/>
                  <w:marRight w:val="0"/>
                  <w:marTop w:val="0"/>
                  <w:marBottom w:val="0"/>
                  <w:divBdr>
                    <w:top w:val="none" w:sz="0" w:space="0" w:color="auto"/>
                    <w:left w:val="none" w:sz="0" w:space="0" w:color="auto"/>
                    <w:bottom w:val="none" w:sz="0" w:space="0" w:color="auto"/>
                    <w:right w:val="none" w:sz="0" w:space="0" w:color="auto"/>
                  </w:divBdr>
                </w:div>
                <w:div w:id="1154950907">
                  <w:marLeft w:val="0"/>
                  <w:marRight w:val="0"/>
                  <w:marTop w:val="0"/>
                  <w:marBottom w:val="0"/>
                  <w:divBdr>
                    <w:top w:val="none" w:sz="0" w:space="0" w:color="auto"/>
                    <w:left w:val="none" w:sz="0" w:space="0" w:color="auto"/>
                    <w:bottom w:val="none" w:sz="0" w:space="0" w:color="auto"/>
                    <w:right w:val="none" w:sz="0" w:space="0" w:color="auto"/>
                  </w:divBdr>
                </w:div>
                <w:div w:id="1873810365">
                  <w:marLeft w:val="0"/>
                  <w:marRight w:val="0"/>
                  <w:marTop w:val="0"/>
                  <w:marBottom w:val="0"/>
                  <w:divBdr>
                    <w:top w:val="none" w:sz="0" w:space="0" w:color="auto"/>
                    <w:left w:val="none" w:sz="0" w:space="0" w:color="auto"/>
                    <w:bottom w:val="none" w:sz="0" w:space="0" w:color="auto"/>
                    <w:right w:val="none" w:sz="0" w:space="0" w:color="auto"/>
                  </w:divBdr>
                </w:div>
                <w:div w:id="1369526036">
                  <w:marLeft w:val="0"/>
                  <w:marRight w:val="0"/>
                  <w:marTop w:val="0"/>
                  <w:marBottom w:val="0"/>
                  <w:divBdr>
                    <w:top w:val="none" w:sz="0" w:space="0" w:color="auto"/>
                    <w:left w:val="none" w:sz="0" w:space="0" w:color="auto"/>
                    <w:bottom w:val="none" w:sz="0" w:space="0" w:color="auto"/>
                    <w:right w:val="none" w:sz="0" w:space="0" w:color="auto"/>
                  </w:divBdr>
                </w:div>
                <w:div w:id="1418937062">
                  <w:marLeft w:val="0"/>
                  <w:marRight w:val="0"/>
                  <w:marTop w:val="0"/>
                  <w:marBottom w:val="0"/>
                  <w:divBdr>
                    <w:top w:val="none" w:sz="0" w:space="0" w:color="auto"/>
                    <w:left w:val="none" w:sz="0" w:space="0" w:color="auto"/>
                    <w:bottom w:val="none" w:sz="0" w:space="0" w:color="auto"/>
                    <w:right w:val="none" w:sz="0" w:space="0" w:color="auto"/>
                  </w:divBdr>
                </w:div>
                <w:div w:id="8024127">
                  <w:marLeft w:val="0"/>
                  <w:marRight w:val="0"/>
                  <w:marTop w:val="0"/>
                  <w:marBottom w:val="0"/>
                  <w:divBdr>
                    <w:top w:val="none" w:sz="0" w:space="0" w:color="auto"/>
                    <w:left w:val="none" w:sz="0" w:space="0" w:color="auto"/>
                    <w:bottom w:val="none" w:sz="0" w:space="0" w:color="auto"/>
                    <w:right w:val="none" w:sz="0" w:space="0" w:color="auto"/>
                  </w:divBdr>
                </w:div>
                <w:div w:id="1165822731">
                  <w:marLeft w:val="0"/>
                  <w:marRight w:val="0"/>
                  <w:marTop w:val="0"/>
                  <w:marBottom w:val="0"/>
                  <w:divBdr>
                    <w:top w:val="none" w:sz="0" w:space="0" w:color="auto"/>
                    <w:left w:val="none" w:sz="0" w:space="0" w:color="auto"/>
                    <w:bottom w:val="none" w:sz="0" w:space="0" w:color="auto"/>
                    <w:right w:val="none" w:sz="0" w:space="0" w:color="auto"/>
                  </w:divBdr>
                </w:div>
                <w:div w:id="912857557">
                  <w:marLeft w:val="0"/>
                  <w:marRight w:val="0"/>
                  <w:marTop w:val="0"/>
                  <w:marBottom w:val="0"/>
                  <w:divBdr>
                    <w:top w:val="none" w:sz="0" w:space="0" w:color="auto"/>
                    <w:left w:val="none" w:sz="0" w:space="0" w:color="auto"/>
                    <w:bottom w:val="none" w:sz="0" w:space="0" w:color="auto"/>
                    <w:right w:val="none" w:sz="0" w:space="0" w:color="auto"/>
                  </w:divBdr>
                </w:div>
                <w:div w:id="215631130">
                  <w:marLeft w:val="0"/>
                  <w:marRight w:val="0"/>
                  <w:marTop w:val="0"/>
                  <w:marBottom w:val="0"/>
                  <w:divBdr>
                    <w:top w:val="none" w:sz="0" w:space="0" w:color="auto"/>
                    <w:left w:val="none" w:sz="0" w:space="0" w:color="auto"/>
                    <w:bottom w:val="none" w:sz="0" w:space="0" w:color="auto"/>
                    <w:right w:val="none" w:sz="0" w:space="0" w:color="auto"/>
                  </w:divBdr>
                </w:div>
                <w:div w:id="186869226">
                  <w:marLeft w:val="0"/>
                  <w:marRight w:val="0"/>
                  <w:marTop w:val="0"/>
                  <w:marBottom w:val="0"/>
                  <w:divBdr>
                    <w:top w:val="none" w:sz="0" w:space="0" w:color="auto"/>
                    <w:left w:val="none" w:sz="0" w:space="0" w:color="auto"/>
                    <w:bottom w:val="none" w:sz="0" w:space="0" w:color="auto"/>
                    <w:right w:val="none" w:sz="0" w:space="0" w:color="auto"/>
                  </w:divBdr>
                </w:div>
                <w:div w:id="1604144454">
                  <w:marLeft w:val="0"/>
                  <w:marRight w:val="0"/>
                  <w:marTop w:val="0"/>
                  <w:marBottom w:val="0"/>
                  <w:divBdr>
                    <w:top w:val="none" w:sz="0" w:space="0" w:color="auto"/>
                    <w:left w:val="none" w:sz="0" w:space="0" w:color="auto"/>
                    <w:bottom w:val="none" w:sz="0" w:space="0" w:color="auto"/>
                    <w:right w:val="none" w:sz="0" w:space="0" w:color="auto"/>
                  </w:divBdr>
                </w:div>
                <w:div w:id="215285871">
                  <w:marLeft w:val="0"/>
                  <w:marRight w:val="0"/>
                  <w:marTop w:val="0"/>
                  <w:marBottom w:val="0"/>
                  <w:divBdr>
                    <w:top w:val="none" w:sz="0" w:space="0" w:color="auto"/>
                    <w:left w:val="none" w:sz="0" w:space="0" w:color="auto"/>
                    <w:bottom w:val="none" w:sz="0" w:space="0" w:color="auto"/>
                    <w:right w:val="none" w:sz="0" w:space="0" w:color="auto"/>
                  </w:divBdr>
                </w:div>
                <w:div w:id="915364056">
                  <w:marLeft w:val="0"/>
                  <w:marRight w:val="0"/>
                  <w:marTop w:val="0"/>
                  <w:marBottom w:val="0"/>
                  <w:divBdr>
                    <w:top w:val="none" w:sz="0" w:space="0" w:color="auto"/>
                    <w:left w:val="none" w:sz="0" w:space="0" w:color="auto"/>
                    <w:bottom w:val="none" w:sz="0" w:space="0" w:color="auto"/>
                    <w:right w:val="none" w:sz="0" w:space="0" w:color="auto"/>
                  </w:divBdr>
                </w:div>
                <w:div w:id="147789815">
                  <w:marLeft w:val="0"/>
                  <w:marRight w:val="0"/>
                  <w:marTop w:val="0"/>
                  <w:marBottom w:val="0"/>
                  <w:divBdr>
                    <w:top w:val="none" w:sz="0" w:space="0" w:color="auto"/>
                    <w:left w:val="none" w:sz="0" w:space="0" w:color="auto"/>
                    <w:bottom w:val="none" w:sz="0" w:space="0" w:color="auto"/>
                    <w:right w:val="none" w:sz="0" w:space="0" w:color="auto"/>
                  </w:divBdr>
                </w:div>
                <w:div w:id="1735351672">
                  <w:marLeft w:val="0"/>
                  <w:marRight w:val="0"/>
                  <w:marTop w:val="0"/>
                  <w:marBottom w:val="0"/>
                  <w:divBdr>
                    <w:top w:val="none" w:sz="0" w:space="0" w:color="auto"/>
                    <w:left w:val="none" w:sz="0" w:space="0" w:color="auto"/>
                    <w:bottom w:val="none" w:sz="0" w:space="0" w:color="auto"/>
                    <w:right w:val="none" w:sz="0" w:space="0" w:color="auto"/>
                  </w:divBdr>
                </w:div>
                <w:div w:id="1587958627">
                  <w:marLeft w:val="0"/>
                  <w:marRight w:val="0"/>
                  <w:marTop w:val="0"/>
                  <w:marBottom w:val="0"/>
                  <w:divBdr>
                    <w:top w:val="none" w:sz="0" w:space="0" w:color="auto"/>
                    <w:left w:val="none" w:sz="0" w:space="0" w:color="auto"/>
                    <w:bottom w:val="none" w:sz="0" w:space="0" w:color="auto"/>
                    <w:right w:val="none" w:sz="0" w:space="0" w:color="auto"/>
                  </w:divBdr>
                </w:div>
                <w:div w:id="396972375">
                  <w:marLeft w:val="0"/>
                  <w:marRight w:val="0"/>
                  <w:marTop w:val="0"/>
                  <w:marBottom w:val="0"/>
                  <w:divBdr>
                    <w:top w:val="none" w:sz="0" w:space="0" w:color="auto"/>
                    <w:left w:val="none" w:sz="0" w:space="0" w:color="auto"/>
                    <w:bottom w:val="none" w:sz="0" w:space="0" w:color="auto"/>
                    <w:right w:val="none" w:sz="0" w:space="0" w:color="auto"/>
                  </w:divBdr>
                </w:div>
                <w:div w:id="665061900">
                  <w:marLeft w:val="0"/>
                  <w:marRight w:val="0"/>
                  <w:marTop w:val="0"/>
                  <w:marBottom w:val="0"/>
                  <w:divBdr>
                    <w:top w:val="none" w:sz="0" w:space="0" w:color="auto"/>
                    <w:left w:val="none" w:sz="0" w:space="0" w:color="auto"/>
                    <w:bottom w:val="none" w:sz="0" w:space="0" w:color="auto"/>
                    <w:right w:val="none" w:sz="0" w:space="0" w:color="auto"/>
                  </w:divBdr>
                </w:div>
                <w:div w:id="2004698256">
                  <w:marLeft w:val="0"/>
                  <w:marRight w:val="0"/>
                  <w:marTop w:val="0"/>
                  <w:marBottom w:val="0"/>
                  <w:divBdr>
                    <w:top w:val="none" w:sz="0" w:space="0" w:color="auto"/>
                    <w:left w:val="none" w:sz="0" w:space="0" w:color="auto"/>
                    <w:bottom w:val="none" w:sz="0" w:space="0" w:color="auto"/>
                    <w:right w:val="none" w:sz="0" w:space="0" w:color="auto"/>
                  </w:divBdr>
                </w:div>
                <w:div w:id="1622111089">
                  <w:marLeft w:val="0"/>
                  <w:marRight w:val="0"/>
                  <w:marTop w:val="0"/>
                  <w:marBottom w:val="0"/>
                  <w:divBdr>
                    <w:top w:val="none" w:sz="0" w:space="0" w:color="auto"/>
                    <w:left w:val="none" w:sz="0" w:space="0" w:color="auto"/>
                    <w:bottom w:val="none" w:sz="0" w:space="0" w:color="auto"/>
                    <w:right w:val="none" w:sz="0" w:space="0" w:color="auto"/>
                  </w:divBdr>
                </w:div>
                <w:div w:id="1566185625">
                  <w:marLeft w:val="0"/>
                  <w:marRight w:val="0"/>
                  <w:marTop w:val="0"/>
                  <w:marBottom w:val="0"/>
                  <w:divBdr>
                    <w:top w:val="none" w:sz="0" w:space="0" w:color="auto"/>
                    <w:left w:val="none" w:sz="0" w:space="0" w:color="auto"/>
                    <w:bottom w:val="none" w:sz="0" w:space="0" w:color="auto"/>
                    <w:right w:val="none" w:sz="0" w:space="0" w:color="auto"/>
                  </w:divBdr>
                </w:div>
                <w:div w:id="845631530">
                  <w:marLeft w:val="0"/>
                  <w:marRight w:val="0"/>
                  <w:marTop w:val="0"/>
                  <w:marBottom w:val="0"/>
                  <w:divBdr>
                    <w:top w:val="none" w:sz="0" w:space="0" w:color="auto"/>
                    <w:left w:val="none" w:sz="0" w:space="0" w:color="auto"/>
                    <w:bottom w:val="none" w:sz="0" w:space="0" w:color="auto"/>
                    <w:right w:val="none" w:sz="0" w:space="0" w:color="auto"/>
                  </w:divBdr>
                </w:div>
                <w:div w:id="1866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2832">
      <w:bodyDiv w:val="1"/>
      <w:marLeft w:val="0"/>
      <w:marRight w:val="0"/>
      <w:marTop w:val="0"/>
      <w:marBottom w:val="0"/>
      <w:divBdr>
        <w:top w:val="none" w:sz="0" w:space="0" w:color="auto"/>
        <w:left w:val="none" w:sz="0" w:space="0" w:color="auto"/>
        <w:bottom w:val="none" w:sz="0" w:space="0" w:color="auto"/>
        <w:right w:val="none" w:sz="0" w:space="0" w:color="auto"/>
      </w:divBdr>
    </w:div>
    <w:div w:id="123546956">
      <w:bodyDiv w:val="1"/>
      <w:marLeft w:val="0"/>
      <w:marRight w:val="0"/>
      <w:marTop w:val="0"/>
      <w:marBottom w:val="0"/>
      <w:divBdr>
        <w:top w:val="none" w:sz="0" w:space="0" w:color="auto"/>
        <w:left w:val="none" w:sz="0" w:space="0" w:color="auto"/>
        <w:bottom w:val="none" w:sz="0" w:space="0" w:color="auto"/>
        <w:right w:val="none" w:sz="0" w:space="0" w:color="auto"/>
      </w:divBdr>
    </w:div>
    <w:div w:id="157502637">
      <w:bodyDiv w:val="1"/>
      <w:marLeft w:val="0"/>
      <w:marRight w:val="0"/>
      <w:marTop w:val="0"/>
      <w:marBottom w:val="0"/>
      <w:divBdr>
        <w:top w:val="none" w:sz="0" w:space="0" w:color="auto"/>
        <w:left w:val="none" w:sz="0" w:space="0" w:color="auto"/>
        <w:bottom w:val="none" w:sz="0" w:space="0" w:color="auto"/>
        <w:right w:val="none" w:sz="0" w:space="0" w:color="auto"/>
      </w:divBdr>
    </w:div>
    <w:div w:id="244219438">
      <w:bodyDiv w:val="1"/>
      <w:marLeft w:val="0"/>
      <w:marRight w:val="0"/>
      <w:marTop w:val="0"/>
      <w:marBottom w:val="0"/>
      <w:divBdr>
        <w:top w:val="none" w:sz="0" w:space="0" w:color="auto"/>
        <w:left w:val="none" w:sz="0" w:space="0" w:color="auto"/>
        <w:bottom w:val="none" w:sz="0" w:space="0" w:color="auto"/>
        <w:right w:val="none" w:sz="0" w:space="0" w:color="auto"/>
      </w:divBdr>
    </w:div>
    <w:div w:id="302931612">
      <w:bodyDiv w:val="1"/>
      <w:marLeft w:val="0"/>
      <w:marRight w:val="0"/>
      <w:marTop w:val="0"/>
      <w:marBottom w:val="0"/>
      <w:divBdr>
        <w:top w:val="none" w:sz="0" w:space="0" w:color="auto"/>
        <w:left w:val="none" w:sz="0" w:space="0" w:color="auto"/>
        <w:bottom w:val="none" w:sz="0" w:space="0" w:color="auto"/>
        <w:right w:val="none" w:sz="0" w:space="0" w:color="auto"/>
      </w:divBdr>
    </w:div>
    <w:div w:id="350617917">
      <w:bodyDiv w:val="1"/>
      <w:marLeft w:val="0"/>
      <w:marRight w:val="0"/>
      <w:marTop w:val="0"/>
      <w:marBottom w:val="0"/>
      <w:divBdr>
        <w:top w:val="none" w:sz="0" w:space="0" w:color="auto"/>
        <w:left w:val="none" w:sz="0" w:space="0" w:color="auto"/>
        <w:bottom w:val="none" w:sz="0" w:space="0" w:color="auto"/>
        <w:right w:val="none" w:sz="0" w:space="0" w:color="auto"/>
      </w:divBdr>
    </w:div>
    <w:div w:id="435172564">
      <w:bodyDiv w:val="1"/>
      <w:marLeft w:val="0"/>
      <w:marRight w:val="0"/>
      <w:marTop w:val="0"/>
      <w:marBottom w:val="0"/>
      <w:divBdr>
        <w:top w:val="none" w:sz="0" w:space="0" w:color="auto"/>
        <w:left w:val="none" w:sz="0" w:space="0" w:color="auto"/>
        <w:bottom w:val="none" w:sz="0" w:space="0" w:color="auto"/>
        <w:right w:val="none" w:sz="0" w:space="0" w:color="auto"/>
      </w:divBdr>
    </w:div>
    <w:div w:id="657733502">
      <w:bodyDiv w:val="1"/>
      <w:marLeft w:val="0"/>
      <w:marRight w:val="0"/>
      <w:marTop w:val="0"/>
      <w:marBottom w:val="0"/>
      <w:divBdr>
        <w:top w:val="none" w:sz="0" w:space="0" w:color="auto"/>
        <w:left w:val="none" w:sz="0" w:space="0" w:color="auto"/>
        <w:bottom w:val="none" w:sz="0" w:space="0" w:color="auto"/>
        <w:right w:val="none" w:sz="0" w:space="0" w:color="auto"/>
      </w:divBdr>
    </w:div>
    <w:div w:id="682442815">
      <w:bodyDiv w:val="1"/>
      <w:marLeft w:val="0"/>
      <w:marRight w:val="0"/>
      <w:marTop w:val="0"/>
      <w:marBottom w:val="0"/>
      <w:divBdr>
        <w:top w:val="none" w:sz="0" w:space="0" w:color="auto"/>
        <w:left w:val="none" w:sz="0" w:space="0" w:color="auto"/>
        <w:bottom w:val="none" w:sz="0" w:space="0" w:color="auto"/>
        <w:right w:val="none" w:sz="0" w:space="0" w:color="auto"/>
      </w:divBdr>
    </w:div>
    <w:div w:id="793868855">
      <w:bodyDiv w:val="1"/>
      <w:marLeft w:val="0"/>
      <w:marRight w:val="0"/>
      <w:marTop w:val="0"/>
      <w:marBottom w:val="0"/>
      <w:divBdr>
        <w:top w:val="none" w:sz="0" w:space="0" w:color="auto"/>
        <w:left w:val="none" w:sz="0" w:space="0" w:color="auto"/>
        <w:bottom w:val="none" w:sz="0" w:space="0" w:color="auto"/>
        <w:right w:val="none" w:sz="0" w:space="0" w:color="auto"/>
      </w:divBdr>
    </w:div>
    <w:div w:id="798381016">
      <w:bodyDiv w:val="1"/>
      <w:marLeft w:val="0"/>
      <w:marRight w:val="0"/>
      <w:marTop w:val="0"/>
      <w:marBottom w:val="0"/>
      <w:divBdr>
        <w:top w:val="none" w:sz="0" w:space="0" w:color="auto"/>
        <w:left w:val="none" w:sz="0" w:space="0" w:color="auto"/>
        <w:bottom w:val="none" w:sz="0" w:space="0" w:color="auto"/>
        <w:right w:val="none" w:sz="0" w:space="0" w:color="auto"/>
      </w:divBdr>
    </w:div>
    <w:div w:id="880822583">
      <w:bodyDiv w:val="1"/>
      <w:marLeft w:val="0"/>
      <w:marRight w:val="0"/>
      <w:marTop w:val="0"/>
      <w:marBottom w:val="0"/>
      <w:divBdr>
        <w:top w:val="none" w:sz="0" w:space="0" w:color="auto"/>
        <w:left w:val="none" w:sz="0" w:space="0" w:color="auto"/>
        <w:bottom w:val="none" w:sz="0" w:space="0" w:color="auto"/>
        <w:right w:val="none" w:sz="0" w:space="0" w:color="auto"/>
      </w:divBdr>
    </w:div>
    <w:div w:id="951859303">
      <w:bodyDiv w:val="1"/>
      <w:marLeft w:val="0"/>
      <w:marRight w:val="0"/>
      <w:marTop w:val="0"/>
      <w:marBottom w:val="0"/>
      <w:divBdr>
        <w:top w:val="none" w:sz="0" w:space="0" w:color="auto"/>
        <w:left w:val="none" w:sz="0" w:space="0" w:color="auto"/>
        <w:bottom w:val="none" w:sz="0" w:space="0" w:color="auto"/>
        <w:right w:val="none" w:sz="0" w:space="0" w:color="auto"/>
      </w:divBdr>
    </w:div>
    <w:div w:id="1023289720">
      <w:bodyDiv w:val="1"/>
      <w:marLeft w:val="0"/>
      <w:marRight w:val="0"/>
      <w:marTop w:val="0"/>
      <w:marBottom w:val="0"/>
      <w:divBdr>
        <w:top w:val="none" w:sz="0" w:space="0" w:color="auto"/>
        <w:left w:val="none" w:sz="0" w:space="0" w:color="auto"/>
        <w:bottom w:val="none" w:sz="0" w:space="0" w:color="auto"/>
        <w:right w:val="none" w:sz="0" w:space="0" w:color="auto"/>
      </w:divBdr>
    </w:div>
    <w:div w:id="1034961132">
      <w:bodyDiv w:val="1"/>
      <w:marLeft w:val="0"/>
      <w:marRight w:val="0"/>
      <w:marTop w:val="0"/>
      <w:marBottom w:val="0"/>
      <w:divBdr>
        <w:top w:val="none" w:sz="0" w:space="0" w:color="auto"/>
        <w:left w:val="none" w:sz="0" w:space="0" w:color="auto"/>
        <w:bottom w:val="none" w:sz="0" w:space="0" w:color="auto"/>
        <w:right w:val="none" w:sz="0" w:space="0" w:color="auto"/>
      </w:divBdr>
    </w:div>
    <w:div w:id="1127315871">
      <w:bodyDiv w:val="1"/>
      <w:marLeft w:val="0"/>
      <w:marRight w:val="0"/>
      <w:marTop w:val="0"/>
      <w:marBottom w:val="0"/>
      <w:divBdr>
        <w:top w:val="none" w:sz="0" w:space="0" w:color="auto"/>
        <w:left w:val="none" w:sz="0" w:space="0" w:color="auto"/>
        <w:bottom w:val="none" w:sz="0" w:space="0" w:color="auto"/>
        <w:right w:val="none" w:sz="0" w:space="0" w:color="auto"/>
      </w:divBdr>
    </w:div>
    <w:div w:id="1222911889">
      <w:bodyDiv w:val="1"/>
      <w:marLeft w:val="0"/>
      <w:marRight w:val="0"/>
      <w:marTop w:val="0"/>
      <w:marBottom w:val="0"/>
      <w:divBdr>
        <w:top w:val="none" w:sz="0" w:space="0" w:color="auto"/>
        <w:left w:val="none" w:sz="0" w:space="0" w:color="auto"/>
        <w:bottom w:val="none" w:sz="0" w:space="0" w:color="auto"/>
        <w:right w:val="none" w:sz="0" w:space="0" w:color="auto"/>
      </w:divBdr>
    </w:div>
    <w:div w:id="1379354226">
      <w:bodyDiv w:val="1"/>
      <w:marLeft w:val="0"/>
      <w:marRight w:val="0"/>
      <w:marTop w:val="0"/>
      <w:marBottom w:val="0"/>
      <w:divBdr>
        <w:top w:val="none" w:sz="0" w:space="0" w:color="auto"/>
        <w:left w:val="none" w:sz="0" w:space="0" w:color="auto"/>
        <w:bottom w:val="none" w:sz="0" w:space="0" w:color="auto"/>
        <w:right w:val="none" w:sz="0" w:space="0" w:color="auto"/>
      </w:divBdr>
      <w:divsChild>
        <w:div w:id="779879332">
          <w:marLeft w:val="0"/>
          <w:marRight w:val="0"/>
          <w:marTop w:val="240"/>
          <w:marBottom w:val="240"/>
          <w:divBdr>
            <w:top w:val="none" w:sz="0" w:space="0" w:color="auto"/>
            <w:left w:val="none" w:sz="0" w:space="0" w:color="auto"/>
            <w:bottom w:val="none" w:sz="0" w:space="0" w:color="auto"/>
            <w:right w:val="none" w:sz="0" w:space="0" w:color="auto"/>
          </w:divBdr>
        </w:div>
        <w:div w:id="580063015">
          <w:marLeft w:val="0"/>
          <w:marRight w:val="0"/>
          <w:marTop w:val="240"/>
          <w:marBottom w:val="240"/>
          <w:divBdr>
            <w:top w:val="none" w:sz="0" w:space="0" w:color="auto"/>
            <w:left w:val="none" w:sz="0" w:space="0" w:color="auto"/>
            <w:bottom w:val="none" w:sz="0" w:space="0" w:color="auto"/>
            <w:right w:val="none" w:sz="0" w:space="0" w:color="auto"/>
          </w:divBdr>
        </w:div>
      </w:divsChild>
    </w:div>
    <w:div w:id="1460683826">
      <w:bodyDiv w:val="1"/>
      <w:marLeft w:val="0"/>
      <w:marRight w:val="0"/>
      <w:marTop w:val="0"/>
      <w:marBottom w:val="0"/>
      <w:divBdr>
        <w:top w:val="none" w:sz="0" w:space="0" w:color="auto"/>
        <w:left w:val="none" w:sz="0" w:space="0" w:color="auto"/>
        <w:bottom w:val="none" w:sz="0" w:space="0" w:color="auto"/>
        <w:right w:val="none" w:sz="0" w:space="0" w:color="auto"/>
      </w:divBdr>
    </w:div>
    <w:div w:id="1565942790">
      <w:bodyDiv w:val="1"/>
      <w:marLeft w:val="0"/>
      <w:marRight w:val="0"/>
      <w:marTop w:val="0"/>
      <w:marBottom w:val="0"/>
      <w:divBdr>
        <w:top w:val="none" w:sz="0" w:space="0" w:color="auto"/>
        <w:left w:val="none" w:sz="0" w:space="0" w:color="auto"/>
        <w:bottom w:val="none" w:sz="0" w:space="0" w:color="auto"/>
        <w:right w:val="none" w:sz="0" w:space="0" w:color="auto"/>
      </w:divBdr>
    </w:div>
    <w:div w:id="1775436031">
      <w:bodyDiv w:val="1"/>
      <w:marLeft w:val="0"/>
      <w:marRight w:val="0"/>
      <w:marTop w:val="0"/>
      <w:marBottom w:val="0"/>
      <w:divBdr>
        <w:top w:val="none" w:sz="0" w:space="0" w:color="auto"/>
        <w:left w:val="none" w:sz="0" w:space="0" w:color="auto"/>
        <w:bottom w:val="none" w:sz="0" w:space="0" w:color="auto"/>
        <w:right w:val="none" w:sz="0" w:space="0" w:color="auto"/>
      </w:divBdr>
    </w:div>
    <w:div w:id="198700944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079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13</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Aditya Mishra</cp:lastModifiedBy>
  <cp:revision>165</cp:revision>
  <dcterms:created xsi:type="dcterms:W3CDTF">2017-02-23T06:15:00Z</dcterms:created>
  <dcterms:modified xsi:type="dcterms:W3CDTF">2021-10-17T08:28:00Z</dcterms:modified>
</cp:coreProperties>
</file>