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37" w:rsidRDefault="003E1F37" w:rsidP="0097569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Seed = 39 </w:t>
      </w:r>
    </w:p>
    <w:p w:rsidR="00050D23" w:rsidRPr="00516985" w:rsidRDefault="0097569A" w:rsidP="0097569A">
      <w:pPr>
        <w:rPr>
          <w:b/>
          <w:bCs/>
          <w:sz w:val="28"/>
          <w:szCs w:val="28"/>
          <w:lang w:val="en-US"/>
        </w:rPr>
      </w:pPr>
      <w:r w:rsidRPr="00516985">
        <w:rPr>
          <w:b/>
          <w:bCs/>
          <w:sz w:val="28"/>
          <w:szCs w:val="28"/>
          <w:lang w:val="en-US"/>
        </w:rPr>
        <w:t>Model:</w:t>
      </w:r>
    </w:p>
    <w:p w:rsidR="0097569A" w:rsidRDefault="00516985" w:rsidP="0097569A">
      <w:pPr>
        <w:rPr>
          <w:sz w:val="24"/>
          <w:szCs w:val="24"/>
          <w:lang w:val="en-US"/>
        </w:rPr>
      </w:pPr>
      <w:r w:rsidRPr="00516985">
        <w:rPr>
          <w:sz w:val="24"/>
          <w:szCs w:val="24"/>
          <w:lang w:val="en-US"/>
        </w:rPr>
        <w:t>Logistic Regression:</w:t>
      </w:r>
    </w:p>
    <w:tbl>
      <w:tblPr>
        <w:tblStyle w:val="GridTable4-Accent6"/>
        <w:tblW w:w="3560" w:type="dxa"/>
        <w:tblLook w:val="04A0" w:firstRow="1" w:lastRow="0" w:firstColumn="1" w:lastColumn="0" w:noHBand="0" w:noVBand="1"/>
      </w:tblPr>
      <w:tblGrid>
        <w:gridCol w:w="1502"/>
        <w:gridCol w:w="2058"/>
      </w:tblGrid>
      <w:tr w:rsidR="003E1F37" w:rsidRPr="003E1F37" w:rsidTr="003E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proofErr w:type="spellStart"/>
            <w:r w:rsidRPr="003E1F37">
              <w:rPr>
                <w:rFonts w:asciiTheme="majorBidi" w:hAnsiTheme="majorBidi" w:cstheme="majorBidi"/>
                <w:b w:val="0"/>
                <w:bCs w:val="0"/>
              </w:rPr>
              <w:t>CutOff</w:t>
            </w:r>
            <w:proofErr w:type="spellEnd"/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proofErr w:type="spellStart"/>
            <w:r w:rsidRPr="003E1F37">
              <w:rPr>
                <w:rFonts w:asciiTheme="majorBidi" w:hAnsiTheme="majorBidi" w:cstheme="majorBidi"/>
                <w:b w:val="0"/>
                <w:bCs w:val="0"/>
              </w:rPr>
              <w:t>TestError</w:t>
            </w:r>
            <w:proofErr w:type="spellEnd"/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3E1F37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1F37">
              <w:rPr>
                <w:rFonts w:asciiTheme="majorBidi" w:hAnsiTheme="majorBidi" w:cstheme="majorBidi"/>
              </w:rPr>
              <w:t>0.1950000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3E1F37">
              <w:rPr>
                <w:rFonts w:asciiTheme="majorBidi" w:hAnsiTheme="majorBidi" w:cstheme="majorBidi"/>
              </w:rPr>
              <w:t>0.35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1F37">
              <w:rPr>
                <w:rFonts w:asciiTheme="majorBidi" w:hAnsiTheme="majorBidi" w:cstheme="majorBidi"/>
              </w:rPr>
              <w:t>0.1907778</w:t>
            </w:r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3E1F37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1F37">
              <w:rPr>
                <w:rFonts w:asciiTheme="majorBidi" w:hAnsiTheme="majorBidi" w:cstheme="majorBidi"/>
              </w:rPr>
              <w:t>0.1844444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3E1F37">
              <w:rPr>
                <w:rFonts w:asciiTheme="majorBidi" w:hAnsiTheme="majorBidi" w:cstheme="majorBidi"/>
              </w:rPr>
              <w:t>0.45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1F37">
              <w:rPr>
                <w:rFonts w:asciiTheme="majorBidi" w:hAnsiTheme="majorBidi" w:cstheme="majorBidi"/>
              </w:rPr>
              <w:t>0.1806667</w:t>
            </w:r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3E1F37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1F37">
              <w:rPr>
                <w:rFonts w:asciiTheme="majorBidi" w:hAnsiTheme="majorBidi" w:cstheme="majorBidi"/>
              </w:rPr>
              <w:t>0.1782222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3E1F37">
              <w:rPr>
                <w:rFonts w:asciiTheme="majorBidi" w:hAnsiTheme="majorBidi" w:cstheme="majorBidi"/>
              </w:rPr>
              <w:t>0.55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1F37">
              <w:rPr>
                <w:rFonts w:asciiTheme="majorBidi" w:hAnsiTheme="majorBidi" w:cstheme="majorBidi"/>
              </w:rPr>
              <w:t>0.1785556</w:t>
            </w:r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3E1F37">
              <w:rPr>
                <w:rFonts w:asciiTheme="majorBidi" w:hAnsiTheme="majorBidi" w:cstheme="majorBidi"/>
              </w:rPr>
              <w:t>0.60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1F37">
              <w:rPr>
                <w:rFonts w:asciiTheme="majorBidi" w:hAnsiTheme="majorBidi" w:cstheme="majorBidi"/>
              </w:rPr>
              <w:t>0.1773333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3E1F37">
              <w:rPr>
                <w:rFonts w:asciiTheme="majorBidi" w:hAnsiTheme="majorBidi" w:cstheme="majorBidi"/>
              </w:rPr>
              <w:t>0.65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1F37">
              <w:rPr>
                <w:rFonts w:asciiTheme="majorBidi" w:hAnsiTheme="majorBidi" w:cstheme="majorBidi"/>
              </w:rPr>
              <w:t>0.1802222</w:t>
            </w:r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>
            <w:pPr>
              <w:spacing w:line="150" w:lineRule="atLeast"/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E1F37">
              <w:rPr>
                <w:rFonts w:asciiTheme="majorBidi" w:hAnsiTheme="majorBidi" w:cstheme="majorBidi"/>
                <w:color w:val="000000"/>
              </w:rPr>
              <w:t>0.70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>
            <w:pPr>
              <w:spacing w:line="15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3E1F37">
              <w:rPr>
                <w:rFonts w:asciiTheme="majorBidi" w:hAnsiTheme="majorBidi" w:cstheme="majorBidi"/>
                <w:color w:val="000000"/>
              </w:rPr>
              <w:t>0.1917778</w:t>
            </w:r>
          </w:p>
        </w:tc>
      </w:tr>
    </w:tbl>
    <w:p w:rsidR="00516985" w:rsidRPr="00516985" w:rsidRDefault="00516985" w:rsidP="0097569A">
      <w:pPr>
        <w:rPr>
          <w:sz w:val="24"/>
          <w:szCs w:val="24"/>
          <w:lang w:val="en-US"/>
        </w:rPr>
      </w:pPr>
    </w:p>
    <w:p w:rsidR="00516985" w:rsidRDefault="003E1F37" w:rsidP="009756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E59B5" wp14:editId="29709640">
            <wp:extent cx="2471756" cy="152401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756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85" w:rsidRDefault="00516985" w:rsidP="005169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Logistic Regression only includes significant variables</w:t>
      </w:r>
    </w:p>
    <w:tbl>
      <w:tblPr>
        <w:tblStyle w:val="GridTable4-Accent6"/>
        <w:tblW w:w="3560" w:type="dxa"/>
        <w:tblLook w:val="04A0" w:firstRow="1" w:lastRow="0" w:firstColumn="1" w:lastColumn="0" w:noHBand="0" w:noVBand="1"/>
      </w:tblPr>
      <w:tblGrid>
        <w:gridCol w:w="1533"/>
        <w:gridCol w:w="2027"/>
      </w:tblGrid>
      <w:tr w:rsidR="003E1F37" w:rsidRPr="003E1F37" w:rsidTr="003E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proofErr w:type="spellStart"/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CutOff</w:t>
            </w:r>
            <w:proofErr w:type="spellEnd"/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proofErr w:type="spellStart"/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TestError</w:t>
            </w:r>
            <w:proofErr w:type="spellEnd"/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0.30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0.1998889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0.1875556</w:t>
            </w:r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0.40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0.1828889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0.45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0.1814444</w:t>
            </w:r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0.1803333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0.1804444</w:t>
            </w:r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0.60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0.1825556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0.65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0.1895556</w:t>
            </w:r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spacing w:line="15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0.70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spacing w:line="15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0.1970000</w:t>
            </w:r>
          </w:p>
        </w:tc>
      </w:tr>
    </w:tbl>
    <w:p w:rsidR="00516985" w:rsidRPr="00516985" w:rsidRDefault="00516985" w:rsidP="005169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:rsidR="00516985" w:rsidRDefault="003E1F37" w:rsidP="00050D2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BA5074" wp14:editId="288A065F">
            <wp:extent cx="2471756" cy="152401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756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85" w:rsidRDefault="00516985" w:rsidP="00050D23">
      <w:pPr>
        <w:ind w:left="360"/>
        <w:rPr>
          <w:lang w:val="en-US"/>
        </w:rPr>
      </w:pPr>
    </w:p>
    <w:p w:rsidR="00516985" w:rsidRDefault="00516985" w:rsidP="00050D23">
      <w:pPr>
        <w:ind w:left="360"/>
        <w:rPr>
          <w:lang w:val="en-US"/>
        </w:rPr>
      </w:pPr>
      <w:r>
        <w:rPr>
          <w:lang w:val="en-US"/>
        </w:rPr>
        <w:lastRenderedPageBreak/>
        <w:t>K Nearest Neighbor:</w:t>
      </w:r>
    </w:p>
    <w:p w:rsidR="00516985" w:rsidRDefault="00516985" w:rsidP="00050D23">
      <w:pPr>
        <w:ind w:left="360"/>
        <w:rPr>
          <w:lang w:val="en-US"/>
        </w:rPr>
      </w:pPr>
    </w:p>
    <w:p w:rsidR="00516985" w:rsidRDefault="003E1F37" w:rsidP="00050D2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5BC2E" wp14:editId="7CF9094A">
            <wp:extent cx="2471756" cy="152401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756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GridTable4-Accent6"/>
        <w:tblW w:w="3560" w:type="dxa"/>
        <w:tblLook w:val="04A0" w:firstRow="1" w:lastRow="0" w:firstColumn="1" w:lastColumn="0" w:noHBand="0" w:noVBand="1"/>
      </w:tblPr>
      <w:tblGrid>
        <w:gridCol w:w="948"/>
        <w:gridCol w:w="2612"/>
      </w:tblGrid>
      <w:tr w:rsidR="003E1F37" w:rsidRPr="003E1F37" w:rsidTr="003E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  <w:proofErr w:type="spellStart"/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TestError</w:t>
            </w:r>
            <w:proofErr w:type="spellEnd"/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0.1833333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0.1837778</w:t>
            </w:r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0.1838889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0.1838889</w:t>
            </w:r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0.1838889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0.1840000</w:t>
            </w:r>
          </w:p>
        </w:tc>
      </w:tr>
      <w:tr w:rsidR="003E1F37" w:rsidRPr="003E1F37" w:rsidTr="003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0.1840000</w:t>
            </w:r>
          </w:p>
        </w:tc>
      </w:tr>
      <w:tr w:rsidR="003E1F37" w:rsidRPr="003E1F37" w:rsidTr="003E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E1F37" w:rsidRPr="003E1F37" w:rsidRDefault="003E1F37" w:rsidP="003E1F37">
            <w:pPr>
              <w:spacing w:line="15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3E1F37" w:rsidRPr="003E1F37" w:rsidRDefault="003E1F37" w:rsidP="003E1F37">
            <w:pPr>
              <w:spacing w:line="15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E1F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0.1842222</w:t>
            </w:r>
          </w:p>
        </w:tc>
      </w:tr>
    </w:tbl>
    <w:p w:rsidR="003E1F37" w:rsidRPr="00050D23" w:rsidRDefault="003E1F37" w:rsidP="00050D23">
      <w:pPr>
        <w:ind w:left="360"/>
        <w:rPr>
          <w:lang w:val="en-US"/>
        </w:rPr>
      </w:pPr>
    </w:p>
    <w:sectPr w:rsidR="003E1F37" w:rsidRPr="0005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34AAF"/>
    <w:multiLevelType w:val="hybridMultilevel"/>
    <w:tmpl w:val="1F0449B6"/>
    <w:lvl w:ilvl="0" w:tplc="71E6EA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52425"/>
    <w:multiLevelType w:val="hybridMultilevel"/>
    <w:tmpl w:val="52A6FE12"/>
    <w:lvl w:ilvl="0" w:tplc="8E3AAC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80438"/>
    <w:multiLevelType w:val="hybridMultilevel"/>
    <w:tmpl w:val="8C365BC8"/>
    <w:lvl w:ilvl="0" w:tplc="01FEE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NTYFAhMzQzMzIyUdpeDU4uLM/DyQAqNaAMADAhgsAAAA"/>
  </w:docVars>
  <w:rsids>
    <w:rsidRoot w:val="00335AEA"/>
    <w:rsid w:val="00050D23"/>
    <w:rsid w:val="00335AEA"/>
    <w:rsid w:val="003E1F37"/>
    <w:rsid w:val="00516985"/>
    <w:rsid w:val="0068560E"/>
    <w:rsid w:val="0097569A"/>
    <w:rsid w:val="009B3712"/>
    <w:rsid w:val="00C855EC"/>
    <w:rsid w:val="00E213D8"/>
    <w:rsid w:val="00F16620"/>
    <w:rsid w:val="00FC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65C9"/>
  <w15:chartTrackingRefBased/>
  <w15:docId w15:val="{5421A896-83EE-45AC-9532-173C054C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1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1698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9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42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9547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465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梅汉铎</dc:creator>
  <cp:keywords/>
  <dc:description/>
  <cp:lastModifiedBy>梅汉铎</cp:lastModifiedBy>
  <cp:revision>3</cp:revision>
  <dcterms:created xsi:type="dcterms:W3CDTF">2017-05-03T02:52:00Z</dcterms:created>
  <dcterms:modified xsi:type="dcterms:W3CDTF">2017-05-03T13:49:00Z</dcterms:modified>
</cp:coreProperties>
</file>