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E880" w14:textId="487C5959" w:rsidR="00542EEE" w:rsidRPr="003E0DBB" w:rsidRDefault="00542EEE" w:rsidP="00F22F56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>Como se puede apreciar en el diagrama en nuestro proyecto todo parte de tres nodos principales que</w:t>
      </w:r>
      <w:r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 xml:space="preserve">son </w:t>
      </w:r>
      <w:proofErr w:type="spellStart"/>
      <w:r w:rsidRPr="003E0DBB">
        <w:rPr>
          <w:rStyle w:val="fontstyle01"/>
          <w:rFonts w:ascii="Arial" w:hAnsi="Arial" w:cs="Arial"/>
        </w:rPr>
        <w:t>Cards</w:t>
      </w:r>
      <w:proofErr w:type="spellEnd"/>
      <w:r w:rsidRPr="003E0DBB">
        <w:rPr>
          <w:rStyle w:val="fontstyle01"/>
          <w:rFonts w:ascii="Arial" w:hAnsi="Arial" w:cs="Arial"/>
        </w:rPr>
        <w:t xml:space="preserve">, </w:t>
      </w:r>
      <w:proofErr w:type="spellStart"/>
      <w:r w:rsidRPr="003E0DBB">
        <w:rPr>
          <w:rStyle w:val="fontstyle01"/>
          <w:rFonts w:ascii="Arial" w:hAnsi="Arial" w:cs="Arial"/>
        </w:rPr>
        <w:t>Cards</w:t>
      </w:r>
      <w:proofErr w:type="spellEnd"/>
      <w:r w:rsidRPr="003E0DBB">
        <w:rPr>
          <w:rStyle w:val="fontstyle01"/>
          <w:rFonts w:ascii="Arial" w:hAnsi="Arial" w:cs="Arial"/>
        </w:rPr>
        <w:t xml:space="preserve"> </w:t>
      </w:r>
      <w:proofErr w:type="spellStart"/>
      <w:r w:rsidRPr="003E0DBB">
        <w:rPr>
          <w:rStyle w:val="fontstyle01"/>
          <w:rFonts w:ascii="Arial" w:hAnsi="Arial" w:cs="Arial"/>
        </w:rPr>
        <w:t>Engine</w:t>
      </w:r>
      <w:proofErr w:type="spellEnd"/>
      <w:r w:rsidRPr="003E0DBB">
        <w:rPr>
          <w:rStyle w:val="fontstyle01"/>
          <w:rFonts w:ascii="Arial" w:hAnsi="Arial" w:cs="Arial"/>
        </w:rPr>
        <w:t xml:space="preserve"> y </w:t>
      </w:r>
      <w:proofErr w:type="spellStart"/>
      <w:r w:rsidRPr="003E0DBB">
        <w:rPr>
          <w:rStyle w:val="fontstyle01"/>
          <w:rFonts w:ascii="Arial" w:hAnsi="Arial" w:cs="Arial"/>
        </w:rPr>
        <w:t>ConsoleApp</w:t>
      </w:r>
      <w:proofErr w:type="spellEnd"/>
      <w:r w:rsidRPr="003E0DBB">
        <w:rPr>
          <w:rStyle w:val="fontstyle01"/>
          <w:rFonts w:ascii="Arial" w:hAnsi="Arial" w:cs="Arial"/>
        </w:rPr>
        <w:t xml:space="preserve"> que explicaremos detalladamente a </w:t>
      </w:r>
      <w:r w:rsidR="007764C5" w:rsidRPr="003E0DBB">
        <w:rPr>
          <w:rStyle w:val="fontstyle01"/>
          <w:rFonts w:ascii="Arial" w:hAnsi="Arial" w:cs="Arial"/>
        </w:rPr>
        <w:t>continuación</w:t>
      </w:r>
      <w:r w:rsidRPr="003E0DBB">
        <w:rPr>
          <w:rStyle w:val="fontstyle01"/>
          <w:rFonts w:ascii="Arial" w:hAnsi="Arial" w:cs="Arial"/>
        </w:rPr>
        <w:t>: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4814F114" w14:textId="04663AAC" w:rsidR="0094175A" w:rsidRPr="00CC6C11" w:rsidRDefault="00542EEE" w:rsidP="00CC6C11">
      <w:pPr>
        <w:pStyle w:val="ListParagraph"/>
        <w:numPr>
          <w:ilvl w:val="0"/>
          <w:numId w:val="2"/>
        </w:numPr>
        <w:spacing w:after="0"/>
        <w:rPr>
          <w:rStyle w:val="fontstyle01"/>
          <w:rFonts w:ascii="Arial" w:hAnsi="Arial" w:cs="Arial"/>
          <w:b/>
        </w:rPr>
      </w:pPr>
      <w:proofErr w:type="spellStart"/>
      <w:r w:rsidRPr="00CC6C11">
        <w:rPr>
          <w:rStyle w:val="fontstyle01"/>
          <w:rFonts w:ascii="Arial" w:hAnsi="Arial" w:cs="Arial"/>
          <w:b/>
          <w:sz w:val="28"/>
        </w:rPr>
        <w:t>Cards</w:t>
      </w:r>
      <w:proofErr w:type="spellEnd"/>
      <w:r w:rsidRPr="00CC6C11">
        <w:rPr>
          <w:rFonts w:ascii="Arial" w:hAnsi="Arial" w:cs="Arial"/>
          <w:b/>
          <w:color w:val="000000"/>
          <w:sz w:val="24"/>
          <w:szCs w:val="24"/>
        </w:rPr>
        <w:br/>
      </w:r>
    </w:p>
    <w:p w14:paraId="337FA46A" w14:textId="77777777" w:rsidR="00A02FCD" w:rsidRPr="003E0DBB" w:rsidRDefault="00542EEE" w:rsidP="007764C5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3E0DBB">
        <w:rPr>
          <w:rStyle w:val="fontstyle01"/>
          <w:rFonts w:ascii="Arial" w:hAnsi="Arial" w:cs="Arial"/>
        </w:rPr>
        <w:t>Esta es la súper clase de la que heredan los dos tipos de carta protagonistas de nuestro juego</w:t>
      </w:r>
      <w:r w:rsidR="0094175A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(</w:t>
      </w:r>
      <w:proofErr w:type="spellStart"/>
      <w:r w:rsidRPr="00307183">
        <w:rPr>
          <w:rStyle w:val="fontstyle01"/>
          <w:rFonts w:ascii="Arial" w:hAnsi="Arial" w:cs="Arial"/>
          <w:i/>
        </w:rPr>
        <w:t>MonsterCards</w:t>
      </w:r>
      <w:proofErr w:type="spellEnd"/>
      <w:r w:rsidRPr="003E0DBB">
        <w:rPr>
          <w:rStyle w:val="fontstyle01"/>
          <w:rFonts w:ascii="Arial" w:hAnsi="Arial" w:cs="Arial"/>
        </w:rPr>
        <w:t xml:space="preserve"> y </w:t>
      </w:r>
      <w:proofErr w:type="spellStart"/>
      <w:r w:rsidRPr="00307183">
        <w:rPr>
          <w:rStyle w:val="fontstyle01"/>
          <w:rFonts w:ascii="Arial" w:hAnsi="Arial" w:cs="Arial"/>
          <w:i/>
        </w:rPr>
        <w:t>PowerCards</w:t>
      </w:r>
      <w:proofErr w:type="spellEnd"/>
      <w:r w:rsidRPr="003E0DBB">
        <w:rPr>
          <w:rStyle w:val="fontstyle01"/>
          <w:rFonts w:ascii="Arial" w:hAnsi="Arial" w:cs="Arial"/>
        </w:rPr>
        <w:t xml:space="preserve">) las cartas de monstruos y las cartas de poder que no son </w:t>
      </w:r>
      <w:r w:rsidR="007764C5" w:rsidRPr="003E0DBB">
        <w:rPr>
          <w:rStyle w:val="fontstyle01"/>
          <w:rFonts w:ascii="Arial" w:hAnsi="Arial" w:cs="Arial"/>
        </w:rPr>
        <w:t>más</w:t>
      </w:r>
      <w:r w:rsidRPr="003E0DBB">
        <w:rPr>
          <w:rStyle w:val="fontstyle01"/>
          <w:rFonts w:ascii="Arial" w:hAnsi="Arial" w:cs="Arial"/>
        </w:rPr>
        <w:t xml:space="preserve"> que</w:t>
      </w:r>
      <w:r w:rsidR="0094175A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habilidades que tendrán esos monstruos.</w:t>
      </w:r>
      <w:r w:rsidR="0094175A" w:rsidRPr="003E0DB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E2EA9FB" w14:textId="77777777" w:rsidR="00A02FCD" w:rsidRPr="003E0DBB" w:rsidRDefault="00A02FCD" w:rsidP="007764C5">
      <w:pPr>
        <w:spacing w:after="0"/>
        <w:rPr>
          <w:rStyle w:val="fontstyle01"/>
          <w:rFonts w:ascii="Arial" w:hAnsi="Arial" w:cs="Arial"/>
        </w:rPr>
      </w:pPr>
    </w:p>
    <w:p w14:paraId="7D4FC428" w14:textId="55FEC927" w:rsidR="0094175A" w:rsidRPr="00B2309B" w:rsidRDefault="00542EEE" w:rsidP="007764C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B2309B">
        <w:rPr>
          <w:rStyle w:val="fontstyle01"/>
          <w:rFonts w:ascii="Arial" w:hAnsi="Arial" w:cs="Arial"/>
          <w:sz w:val="26"/>
          <w:szCs w:val="26"/>
        </w:rPr>
        <w:t>Cada carta tiene las siguientes propiedades:</w:t>
      </w:r>
    </w:p>
    <w:p w14:paraId="2A77C612" w14:textId="77777777" w:rsidR="00A02FCD" w:rsidRPr="003E0DBB" w:rsidRDefault="00A02FCD" w:rsidP="007764C5">
      <w:pPr>
        <w:spacing w:after="0"/>
        <w:rPr>
          <w:rStyle w:val="fontstyle01"/>
          <w:rFonts w:ascii="Arial" w:hAnsi="Arial" w:cs="Arial"/>
        </w:rPr>
      </w:pPr>
    </w:p>
    <w:p w14:paraId="4FCDC88F" w14:textId="21FAE374" w:rsidR="007764C5" w:rsidRPr="003E0DBB" w:rsidRDefault="00542EEE" w:rsidP="007764C5">
      <w:pPr>
        <w:spacing w:after="0"/>
        <w:rPr>
          <w:rStyle w:val="fontstyle01"/>
          <w:rFonts w:ascii="Arial" w:hAnsi="Arial" w:cs="Arial"/>
        </w:rPr>
      </w:pPr>
      <w:r w:rsidRPr="00B2309B">
        <w:rPr>
          <w:rStyle w:val="fontstyle01"/>
          <w:rFonts w:ascii="Arial" w:hAnsi="Arial" w:cs="Arial"/>
          <w:b/>
        </w:rPr>
        <w:t>-Nombre</w:t>
      </w:r>
      <w:r w:rsidR="0049416F" w:rsidRPr="003E0DBB">
        <w:rPr>
          <w:rFonts w:ascii="Arial" w:hAnsi="Arial" w:cs="Arial"/>
          <w:color w:val="000000"/>
          <w:sz w:val="24"/>
          <w:szCs w:val="24"/>
        </w:rPr>
        <w:t>: No es más que el nombre de la carta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B2309B">
        <w:rPr>
          <w:rStyle w:val="fontstyle01"/>
          <w:rFonts w:ascii="Arial" w:hAnsi="Arial" w:cs="Arial"/>
          <w:b/>
        </w:rPr>
        <w:t>-Descripción</w:t>
      </w:r>
      <w:r w:rsidRPr="003E0DBB">
        <w:rPr>
          <w:rStyle w:val="fontstyle01"/>
          <w:rFonts w:ascii="Arial" w:hAnsi="Arial" w:cs="Arial"/>
        </w:rPr>
        <w:t xml:space="preserve"> pública: Es la descripción del efecto de la carta que se mostrara en el tablero</w:t>
      </w:r>
      <w:r w:rsidR="008F5967" w:rsidRPr="003E0DBB">
        <w:rPr>
          <w:rStyle w:val="fontstyle01"/>
          <w:rFonts w:ascii="Arial" w:hAnsi="Arial" w:cs="Arial"/>
        </w:rPr>
        <w:t xml:space="preserve"> (en el caso de las </w:t>
      </w:r>
      <w:proofErr w:type="spellStart"/>
      <w:r w:rsidR="008F5967" w:rsidRPr="00307183">
        <w:rPr>
          <w:rStyle w:val="fontstyle01"/>
          <w:rFonts w:ascii="Arial" w:hAnsi="Arial" w:cs="Arial"/>
          <w:i/>
        </w:rPr>
        <w:t>PowerCards</w:t>
      </w:r>
      <w:proofErr w:type="spellEnd"/>
      <w:r w:rsidR="008F5967" w:rsidRPr="003E0DBB">
        <w:rPr>
          <w:rStyle w:val="fontstyle01"/>
          <w:rFonts w:ascii="Arial" w:hAnsi="Arial" w:cs="Arial"/>
        </w:rPr>
        <w:t xml:space="preserve"> debe ser</w:t>
      </w:r>
      <w:r w:rsidR="008F5967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="008F5967" w:rsidRPr="003E0DBB">
        <w:rPr>
          <w:rStyle w:val="fontstyle01"/>
          <w:rFonts w:ascii="Arial" w:hAnsi="Arial" w:cs="Arial"/>
        </w:rPr>
        <w:t xml:space="preserve">lo más explícita y certera posible) o simplemente una descripción para argumentar la historia en el juego (en el caso de los </w:t>
      </w:r>
      <w:proofErr w:type="spellStart"/>
      <w:r w:rsidR="008F5967" w:rsidRPr="00307183">
        <w:rPr>
          <w:rStyle w:val="fontstyle01"/>
          <w:rFonts w:ascii="Arial" w:hAnsi="Arial" w:cs="Arial"/>
          <w:i/>
        </w:rPr>
        <w:t>MonsterCards</w:t>
      </w:r>
      <w:proofErr w:type="spellEnd"/>
      <w:r w:rsidR="008F5967" w:rsidRPr="003E0DBB">
        <w:rPr>
          <w:rStyle w:val="fontstyle01"/>
          <w:rFonts w:ascii="Arial" w:hAnsi="Arial" w:cs="Arial"/>
        </w:rPr>
        <w:t>).</w:t>
      </w:r>
      <w:r w:rsidR="008F5967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379D7474" w14:textId="77777777" w:rsidR="0049416F" w:rsidRPr="00B2309B" w:rsidRDefault="00542EEE" w:rsidP="007764C5">
      <w:pPr>
        <w:spacing w:after="0"/>
        <w:rPr>
          <w:rStyle w:val="fontstyle01"/>
          <w:rFonts w:ascii="Arial" w:hAnsi="Arial" w:cs="Arial"/>
          <w:sz w:val="26"/>
          <w:szCs w:val="26"/>
        </w:rPr>
      </w:pPr>
      <w:r w:rsidRPr="00B2309B">
        <w:rPr>
          <w:rStyle w:val="fontstyle01"/>
          <w:rFonts w:ascii="Arial" w:hAnsi="Arial" w:cs="Arial"/>
          <w:sz w:val="26"/>
          <w:szCs w:val="26"/>
        </w:rPr>
        <w:t>Las cartas de monstruo además de los campos anteriores incluyen:</w:t>
      </w:r>
    </w:p>
    <w:p w14:paraId="27446D09" w14:textId="4C2B360C" w:rsidR="0094175A" w:rsidRPr="003E0DBB" w:rsidRDefault="0049416F" w:rsidP="007764C5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B2309B">
        <w:rPr>
          <w:rStyle w:val="fontstyle01"/>
          <w:rFonts w:ascii="Arial" w:hAnsi="Arial" w:cs="Arial"/>
          <w:b/>
        </w:rPr>
        <w:t>-Tipo:</w:t>
      </w:r>
      <w:r w:rsidRPr="003E0DBB">
        <w:rPr>
          <w:rStyle w:val="fontstyle01"/>
          <w:rFonts w:ascii="Arial" w:hAnsi="Arial" w:cs="Arial"/>
        </w:rPr>
        <w:t xml:space="preserve"> </w:t>
      </w:r>
      <w:r w:rsidRPr="003E0DBB">
        <w:rPr>
          <w:rStyle w:val="fontstyle01"/>
          <w:rFonts w:ascii="Arial" w:hAnsi="Arial" w:cs="Arial"/>
          <w:color w:val="FF0000"/>
        </w:rPr>
        <w:t>Explicar bonificación de ataque, adjuntar diagrama circulo</w:t>
      </w:r>
      <w:r w:rsidR="00542EEE" w:rsidRPr="003E0DBB">
        <w:rPr>
          <w:rFonts w:ascii="Arial" w:hAnsi="Arial" w:cs="Arial"/>
          <w:color w:val="000000"/>
          <w:sz w:val="24"/>
          <w:szCs w:val="24"/>
        </w:rPr>
        <w:br/>
      </w:r>
      <w:r w:rsidR="00542EEE" w:rsidRPr="00B2309B">
        <w:rPr>
          <w:rStyle w:val="fontstyle01"/>
          <w:rFonts w:ascii="Arial" w:hAnsi="Arial" w:cs="Arial"/>
          <w:b/>
        </w:rPr>
        <w:t>-Estado:</w:t>
      </w:r>
      <w:r w:rsidR="00542EEE" w:rsidRPr="003E0DBB">
        <w:rPr>
          <w:rStyle w:val="fontstyle01"/>
          <w:rFonts w:ascii="Arial" w:hAnsi="Arial" w:cs="Arial"/>
        </w:rPr>
        <w:t xml:space="preserve"> es el estado del monstru</w:t>
      </w:r>
      <w:r w:rsidR="008F5967" w:rsidRPr="003E0DBB">
        <w:rPr>
          <w:rStyle w:val="fontstyle01"/>
          <w:rFonts w:ascii="Arial" w:hAnsi="Arial" w:cs="Arial"/>
        </w:rPr>
        <w:t xml:space="preserve">o (puede ser </w:t>
      </w:r>
      <w:r w:rsidR="008F5967" w:rsidRPr="00307183">
        <w:rPr>
          <w:rStyle w:val="fontstyle01"/>
          <w:rFonts w:ascii="Arial" w:hAnsi="Arial" w:cs="Arial"/>
          <w:i/>
        </w:rPr>
        <w:t>Normal</w:t>
      </w:r>
      <w:r w:rsidR="008F5967" w:rsidRPr="003E0DBB">
        <w:rPr>
          <w:rStyle w:val="fontstyle01"/>
          <w:rFonts w:ascii="Arial" w:hAnsi="Arial" w:cs="Arial"/>
        </w:rPr>
        <w:t xml:space="preserve">, </w:t>
      </w:r>
      <w:r w:rsidR="008F5967" w:rsidRPr="00307183">
        <w:rPr>
          <w:rStyle w:val="fontstyle01"/>
          <w:rFonts w:ascii="Arial" w:hAnsi="Arial" w:cs="Arial"/>
          <w:i/>
        </w:rPr>
        <w:t>Muerto</w:t>
      </w:r>
      <w:r w:rsidR="008F5967" w:rsidRPr="003E0DBB">
        <w:rPr>
          <w:rStyle w:val="fontstyle01"/>
          <w:rFonts w:ascii="Arial" w:hAnsi="Arial" w:cs="Arial"/>
        </w:rPr>
        <w:t xml:space="preserve"> o </w:t>
      </w:r>
      <w:r w:rsidR="008F5967" w:rsidRPr="00307183">
        <w:rPr>
          <w:rStyle w:val="fontstyle01"/>
          <w:rFonts w:ascii="Arial" w:hAnsi="Arial" w:cs="Arial"/>
          <w:i/>
        </w:rPr>
        <w:t>Envenenado</w:t>
      </w:r>
      <w:r w:rsidR="008F5967" w:rsidRPr="003E0DBB">
        <w:rPr>
          <w:rStyle w:val="fontstyle01"/>
          <w:rFonts w:ascii="Arial" w:hAnsi="Arial" w:cs="Arial"/>
        </w:rPr>
        <w:t>)</w:t>
      </w:r>
      <w:r w:rsidR="00542EEE" w:rsidRPr="003E0DBB">
        <w:rPr>
          <w:rFonts w:ascii="Arial" w:hAnsi="Arial" w:cs="Arial"/>
          <w:color w:val="000000"/>
          <w:sz w:val="24"/>
          <w:szCs w:val="24"/>
        </w:rPr>
        <w:br/>
      </w:r>
      <w:r w:rsidR="00542EEE" w:rsidRPr="00B2309B">
        <w:rPr>
          <w:rStyle w:val="fontstyle01"/>
          <w:rFonts w:ascii="Arial" w:hAnsi="Arial" w:cs="Arial"/>
          <w:b/>
        </w:rPr>
        <w:t>-Puntos de ataque</w:t>
      </w:r>
      <w:r w:rsidR="00B2309B">
        <w:rPr>
          <w:rStyle w:val="fontstyle01"/>
          <w:rFonts w:ascii="Arial" w:hAnsi="Arial" w:cs="Arial"/>
          <w:b/>
        </w:rPr>
        <w:t>:</w:t>
      </w:r>
      <w:r w:rsidR="00542EEE" w:rsidRPr="00B2309B">
        <w:rPr>
          <w:rFonts w:ascii="Arial" w:hAnsi="Arial" w:cs="Arial"/>
          <w:b/>
          <w:color w:val="000000"/>
          <w:sz w:val="24"/>
          <w:szCs w:val="24"/>
        </w:rPr>
        <w:br/>
      </w:r>
      <w:r w:rsidR="00542EEE" w:rsidRPr="00B2309B">
        <w:rPr>
          <w:rStyle w:val="fontstyle01"/>
          <w:rFonts w:ascii="Arial" w:hAnsi="Arial" w:cs="Arial"/>
          <w:b/>
        </w:rPr>
        <w:t>-Puntos de vida</w:t>
      </w:r>
      <w:r w:rsidR="00B2309B">
        <w:rPr>
          <w:rStyle w:val="fontstyle01"/>
          <w:rFonts w:ascii="Arial" w:hAnsi="Arial" w:cs="Arial"/>
          <w:b/>
        </w:rPr>
        <w:t>:</w:t>
      </w:r>
      <w:r w:rsidR="00542EEE" w:rsidRPr="00B2309B">
        <w:rPr>
          <w:rFonts w:ascii="Arial" w:hAnsi="Arial" w:cs="Arial"/>
          <w:b/>
          <w:color w:val="000000"/>
          <w:sz w:val="24"/>
          <w:szCs w:val="24"/>
        </w:rPr>
        <w:br/>
      </w:r>
    </w:p>
    <w:p w14:paraId="5DDE7FD9" w14:textId="098A941E" w:rsidR="008F5967" w:rsidRPr="00B2309B" w:rsidRDefault="00542EEE" w:rsidP="00A02FCD">
      <w:pPr>
        <w:spacing w:after="0"/>
        <w:rPr>
          <w:rStyle w:val="fontstyle01"/>
          <w:rFonts w:ascii="Arial" w:hAnsi="Arial" w:cs="Arial"/>
          <w:sz w:val="26"/>
          <w:szCs w:val="26"/>
        </w:rPr>
      </w:pPr>
      <w:r w:rsidRPr="00B2309B">
        <w:rPr>
          <w:rStyle w:val="fontstyle01"/>
          <w:rFonts w:ascii="Arial" w:hAnsi="Arial" w:cs="Arial"/>
          <w:sz w:val="26"/>
          <w:szCs w:val="26"/>
        </w:rPr>
        <w:t>Las cartas de poder contarán con las siguientes propiedades:</w:t>
      </w:r>
    </w:p>
    <w:p w14:paraId="2460FA0C" w14:textId="77777777" w:rsidR="00A02FCD" w:rsidRPr="003E0DBB" w:rsidRDefault="00A02FCD" w:rsidP="00A02FCD">
      <w:pPr>
        <w:spacing w:after="0"/>
        <w:rPr>
          <w:rStyle w:val="fontstyle01"/>
          <w:rFonts w:ascii="Arial" w:hAnsi="Arial" w:cs="Arial"/>
        </w:rPr>
      </w:pPr>
    </w:p>
    <w:p w14:paraId="283A874F" w14:textId="05B53E98" w:rsidR="003E0DBB" w:rsidRPr="003E0DBB" w:rsidRDefault="008F5967" w:rsidP="00A02FCD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B2309B">
        <w:rPr>
          <w:rStyle w:val="fontstyle01"/>
          <w:rFonts w:ascii="Arial" w:hAnsi="Arial" w:cs="Arial"/>
          <w:b/>
        </w:rPr>
        <w:t>-Energía de activación:</w:t>
      </w:r>
      <w:r w:rsidRPr="003E0DBB">
        <w:rPr>
          <w:rStyle w:val="fontstyle01"/>
          <w:rFonts w:ascii="Arial" w:hAnsi="Arial" w:cs="Arial"/>
        </w:rPr>
        <w:t xml:space="preserve"> el usuario debe contar con una cantidad igual o superior de energía para</w:t>
      </w:r>
      <w:r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poder usar dicha carta.</w:t>
      </w:r>
      <w:r w:rsidR="00542EEE" w:rsidRPr="003E0DBB">
        <w:rPr>
          <w:rFonts w:ascii="Arial" w:hAnsi="Arial" w:cs="Arial"/>
          <w:color w:val="000000"/>
          <w:sz w:val="24"/>
          <w:szCs w:val="24"/>
        </w:rPr>
        <w:br/>
      </w:r>
      <w:r w:rsidR="00542EEE" w:rsidRPr="00B2309B">
        <w:rPr>
          <w:rStyle w:val="fontstyle01"/>
          <w:rFonts w:ascii="Arial" w:hAnsi="Arial" w:cs="Arial"/>
          <w:b/>
        </w:rPr>
        <w:t>-Código:</w:t>
      </w:r>
      <w:r w:rsidR="00542EEE" w:rsidRPr="003E0DBB">
        <w:rPr>
          <w:rStyle w:val="fontstyle01"/>
          <w:rFonts w:ascii="Arial" w:hAnsi="Arial" w:cs="Arial"/>
        </w:rPr>
        <w:t xml:space="preserve"> es el código que deberá escribir el creador de la carta. Para su correcta definición debe ser</w:t>
      </w:r>
      <w:r w:rsidR="0094175A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="00542EEE" w:rsidRPr="003E0DBB">
        <w:rPr>
          <w:rStyle w:val="fontstyle01"/>
          <w:rFonts w:ascii="Arial" w:hAnsi="Arial" w:cs="Arial"/>
        </w:rPr>
        <w:t>escrito de la siguiente manera:</w:t>
      </w:r>
    </w:p>
    <w:p w14:paraId="152EF948" w14:textId="77777777" w:rsidR="003E0DBB" w:rsidRPr="003E0DBB" w:rsidRDefault="003E0DBB" w:rsidP="00A02FCD">
      <w:pPr>
        <w:spacing w:after="0"/>
        <w:rPr>
          <w:rStyle w:val="fontstyle01"/>
          <w:rFonts w:ascii="Arial" w:hAnsi="Arial" w:cs="Arial"/>
        </w:rPr>
      </w:pPr>
    </w:p>
    <w:p w14:paraId="1B89874A" w14:textId="21811AE8" w:rsidR="0094175A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proofErr w:type="spellStart"/>
      <w:proofErr w:type="gramStart"/>
      <w:r w:rsidRPr="003E0DBB">
        <w:rPr>
          <w:rStyle w:val="fontstyle01"/>
          <w:rFonts w:ascii="Arial" w:hAnsi="Arial" w:cs="Arial"/>
        </w:rPr>
        <w:t>Condition</w:t>
      </w:r>
      <w:proofErr w:type="spellEnd"/>
      <w:r w:rsidRPr="003E0DBB">
        <w:rPr>
          <w:rStyle w:val="fontstyle01"/>
          <w:rFonts w:ascii="Arial" w:hAnsi="Arial" w:cs="Arial"/>
        </w:rPr>
        <w:t>{</w:t>
      </w:r>
      <w:proofErr w:type="gramEnd"/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94175A" w:rsidRPr="003E0DBB">
        <w:rPr>
          <w:rStyle w:val="fontstyle01"/>
          <w:rFonts w:ascii="Arial" w:hAnsi="Arial" w:cs="Arial"/>
        </w:rPr>
        <w:t xml:space="preserve">    C</w:t>
      </w:r>
      <w:r w:rsidRPr="003E0DBB">
        <w:rPr>
          <w:rStyle w:val="fontstyle01"/>
          <w:rFonts w:ascii="Arial" w:hAnsi="Arial" w:cs="Arial"/>
        </w:rPr>
        <w:t>ondiciones que se deben cumplir para que la carta se pueda ejecutar</w:t>
      </w:r>
    </w:p>
    <w:p w14:paraId="6582573A" w14:textId="7290E284" w:rsidR="0094175A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>}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Actions</w:t>
      </w:r>
      <w:proofErr w:type="spellEnd"/>
      <w:r w:rsidRPr="003E0DBB">
        <w:rPr>
          <w:rStyle w:val="fontstyle01"/>
          <w:rFonts w:ascii="Arial" w:hAnsi="Arial" w:cs="Arial"/>
        </w:rPr>
        <w:t>{</w:t>
      </w:r>
      <w:proofErr w:type="gramEnd"/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94175A" w:rsidRPr="003E0DBB">
        <w:rPr>
          <w:rStyle w:val="fontstyle01"/>
          <w:rFonts w:ascii="Arial" w:hAnsi="Arial" w:cs="Arial"/>
        </w:rPr>
        <w:t xml:space="preserve">    </w:t>
      </w:r>
      <w:r w:rsidRPr="003E0DBB">
        <w:rPr>
          <w:rStyle w:val="fontstyle01"/>
          <w:rFonts w:ascii="Arial" w:hAnsi="Arial" w:cs="Arial"/>
        </w:rPr>
        <w:t>Acciones a realizar si se cumplen las condiciones</w:t>
      </w:r>
    </w:p>
    <w:p w14:paraId="58029B6C" w14:textId="77777777" w:rsidR="0094175A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>}</w:t>
      </w:r>
    </w:p>
    <w:p w14:paraId="461E1C99" w14:textId="128D4166" w:rsidR="007764C5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A02FCD" w:rsidRPr="003E0DBB">
        <w:rPr>
          <w:rStyle w:val="fontstyle01"/>
          <w:rFonts w:ascii="Arial" w:hAnsi="Arial" w:cs="Arial"/>
        </w:rPr>
        <w:t>El funcionamiento del lenguaje esta mejor explicado en la sección 4. Lenguaje</w:t>
      </w:r>
    </w:p>
    <w:p w14:paraId="04D28F76" w14:textId="77777777" w:rsidR="003E0DBB" w:rsidRPr="003E0DBB" w:rsidRDefault="003E0DBB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9499CE5" w14:textId="07AB25AA" w:rsidR="003E0DBB" w:rsidRDefault="003E0DBB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3E0DBB">
        <w:rPr>
          <w:rFonts w:ascii="Arial" w:hAnsi="Arial" w:cs="Arial"/>
          <w:color w:val="000000"/>
          <w:sz w:val="24"/>
          <w:szCs w:val="24"/>
        </w:rPr>
        <w:t xml:space="preserve">La clase </w:t>
      </w:r>
      <w:proofErr w:type="spellStart"/>
      <w:r w:rsidRPr="00307183">
        <w:rPr>
          <w:rFonts w:ascii="Arial" w:hAnsi="Arial" w:cs="Arial"/>
          <w:i/>
          <w:color w:val="000000"/>
          <w:sz w:val="24"/>
          <w:szCs w:val="24"/>
        </w:rPr>
        <w:t>Card</w:t>
      </w:r>
      <w:proofErr w:type="spellEnd"/>
      <w:r w:rsidRPr="003E0DBB">
        <w:rPr>
          <w:rFonts w:ascii="Arial" w:hAnsi="Arial" w:cs="Arial"/>
          <w:color w:val="000000"/>
          <w:sz w:val="24"/>
          <w:szCs w:val="24"/>
        </w:rPr>
        <w:t xml:space="preserve"> incluye además dos </w:t>
      </w:r>
      <w:proofErr w:type="spellStart"/>
      <w:r w:rsidRPr="00307183">
        <w:rPr>
          <w:rFonts w:ascii="Arial" w:hAnsi="Arial" w:cs="Arial"/>
          <w:i/>
          <w:color w:val="000000"/>
          <w:sz w:val="24"/>
          <w:szCs w:val="24"/>
        </w:rPr>
        <w:t>enum</w:t>
      </w:r>
      <w:proofErr w:type="spellEnd"/>
      <w:r w:rsidRPr="003E0DBB">
        <w:rPr>
          <w:rFonts w:ascii="Arial" w:hAnsi="Arial" w:cs="Arial"/>
          <w:color w:val="000000"/>
          <w:sz w:val="24"/>
          <w:szCs w:val="24"/>
        </w:rPr>
        <w:t xml:space="preserve"> uno para los tipos y otro para los estados</w:t>
      </w:r>
    </w:p>
    <w:p w14:paraId="4BD0A0EE" w14:textId="1DBAB0D1" w:rsidR="003E0DBB" w:rsidRDefault="003E0DBB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7AE89270" w14:textId="11FD240D" w:rsidR="007764C5" w:rsidRPr="00035351" w:rsidRDefault="003E0DBB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Los </w:t>
      </w:r>
      <w:proofErr w:type="spellStart"/>
      <w:r w:rsidRPr="00307183">
        <w:rPr>
          <w:rFonts w:ascii="Arial" w:hAnsi="Arial" w:cs="Arial"/>
          <w:i/>
          <w:color w:val="000000"/>
          <w:sz w:val="24"/>
          <w:szCs w:val="24"/>
        </w:rPr>
        <w:t>MonsterCard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tienen dos métodos: </w:t>
      </w:r>
      <w:proofErr w:type="spellStart"/>
      <w:proofErr w:type="gramStart"/>
      <w:r w:rsidRPr="00307183">
        <w:rPr>
          <w:rFonts w:ascii="Arial" w:hAnsi="Arial" w:cs="Arial"/>
          <w:i/>
          <w:color w:val="000000"/>
          <w:sz w:val="24"/>
          <w:szCs w:val="24"/>
        </w:rPr>
        <w:t>UpdateLife</w:t>
      </w:r>
      <w:proofErr w:type="spellEnd"/>
      <w:r w:rsidRPr="00307183">
        <w:rPr>
          <w:rFonts w:ascii="Arial" w:hAnsi="Arial" w:cs="Arial"/>
          <w:i/>
          <w:color w:val="000000"/>
          <w:sz w:val="24"/>
          <w:szCs w:val="24"/>
        </w:rPr>
        <w:t>(</w:t>
      </w:r>
      <w:proofErr w:type="gramEnd"/>
      <w:r w:rsidRPr="00307183">
        <w:rPr>
          <w:rFonts w:ascii="Arial" w:hAnsi="Arial" w:cs="Arial"/>
          <w:i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que modifica la vida del monstruo pero no permite que esta sea negativa y </w:t>
      </w:r>
      <w:proofErr w:type="spellStart"/>
      <w:r w:rsidRPr="00307183">
        <w:rPr>
          <w:rFonts w:ascii="Arial" w:hAnsi="Arial" w:cs="Arial"/>
          <w:i/>
          <w:color w:val="000000"/>
          <w:sz w:val="24"/>
          <w:szCs w:val="24"/>
        </w:rPr>
        <w:t>WeaknessValue</w:t>
      </w:r>
      <w:proofErr w:type="spellEnd"/>
      <w:r w:rsidRPr="00307183">
        <w:rPr>
          <w:rFonts w:ascii="Arial" w:hAnsi="Arial" w:cs="Arial"/>
          <w:i/>
          <w:color w:val="000000"/>
          <w:sz w:val="24"/>
          <w:szCs w:val="24"/>
        </w:rPr>
        <w:t>()</w:t>
      </w:r>
      <w:r>
        <w:rPr>
          <w:rFonts w:ascii="Arial" w:hAnsi="Arial" w:cs="Arial"/>
          <w:color w:val="000000"/>
          <w:sz w:val="24"/>
          <w:szCs w:val="24"/>
        </w:rPr>
        <w:t xml:space="preserve"> que dado </w:t>
      </w:r>
      <w:r>
        <w:rPr>
          <w:rFonts w:ascii="Arial" w:hAnsi="Arial" w:cs="Arial"/>
          <w:color w:val="000000"/>
          <w:sz w:val="24"/>
          <w:szCs w:val="24"/>
        </w:rPr>
        <w:lastRenderedPageBreak/>
        <w:t>el tipo del monstruo que la ataca devuelve si es débil, fuerte o neutral con respecto a este ataque.</w:t>
      </w:r>
    </w:p>
    <w:p w14:paraId="01C215D7" w14:textId="77777777" w:rsidR="007764C5" w:rsidRPr="003E0DBB" w:rsidRDefault="007764C5" w:rsidP="0094175A">
      <w:pPr>
        <w:spacing w:after="0"/>
        <w:rPr>
          <w:rStyle w:val="fontstyle01"/>
          <w:rFonts w:ascii="Arial" w:hAnsi="Arial" w:cs="Arial"/>
        </w:rPr>
      </w:pPr>
    </w:p>
    <w:p w14:paraId="42B51ADD" w14:textId="04831915" w:rsidR="007764C5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 xml:space="preserve">Para el correcto funcionamiento del programa fue necesario implementar un método </w:t>
      </w:r>
      <w:proofErr w:type="gramStart"/>
      <w:r w:rsidRPr="00307183">
        <w:rPr>
          <w:rStyle w:val="fontstyle01"/>
          <w:rFonts w:ascii="Arial" w:hAnsi="Arial" w:cs="Arial"/>
          <w:i/>
        </w:rPr>
        <w:t>Clone(</w:t>
      </w:r>
      <w:proofErr w:type="gramEnd"/>
      <w:r w:rsidRPr="00307183">
        <w:rPr>
          <w:rStyle w:val="fontstyle01"/>
          <w:rFonts w:ascii="Arial" w:hAnsi="Arial" w:cs="Arial"/>
          <w:i/>
        </w:rPr>
        <w:t>)</w:t>
      </w:r>
      <w:r w:rsidRPr="003E0DBB">
        <w:rPr>
          <w:rStyle w:val="fontstyle01"/>
          <w:rFonts w:ascii="Arial" w:hAnsi="Arial" w:cs="Arial"/>
        </w:rPr>
        <w:t xml:space="preserve"> para</w:t>
      </w:r>
      <w:r w:rsidR="007764C5" w:rsidRPr="003E0DB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estos objetos. Mas adelante explicaremos su uso.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46974608" w14:textId="77777777" w:rsidR="00035351" w:rsidRDefault="00035351" w:rsidP="00035351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3E0DBB">
        <w:rPr>
          <w:rFonts w:ascii="Arial" w:hAnsi="Arial" w:cs="Arial"/>
          <w:color w:val="FF0000"/>
          <w:sz w:val="24"/>
          <w:szCs w:val="24"/>
        </w:rPr>
        <w:t>Estado envenenado le quita el 3% de la vida al monstruo envenenado (mientras este porciento sea mayor que 1 sino le quita 1 un punto) al inicio del turno</w:t>
      </w:r>
    </w:p>
    <w:p w14:paraId="3465F5E6" w14:textId="77777777" w:rsidR="00035351" w:rsidRDefault="00035351" w:rsidP="0094175A">
      <w:pPr>
        <w:spacing w:after="0"/>
        <w:rPr>
          <w:rStyle w:val="fontstyle01"/>
          <w:rFonts w:ascii="Arial" w:hAnsi="Arial" w:cs="Arial"/>
        </w:rPr>
      </w:pPr>
    </w:p>
    <w:p w14:paraId="7D1AB448" w14:textId="77777777" w:rsidR="00035351" w:rsidRPr="003E0DBB" w:rsidRDefault="00035351" w:rsidP="0094175A">
      <w:pPr>
        <w:spacing w:after="0"/>
        <w:rPr>
          <w:rStyle w:val="fontstyle01"/>
          <w:rFonts w:ascii="Arial" w:hAnsi="Arial" w:cs="Arial"/>
        </w:rPr>
      </w:pPr>
    </w:p>
    <w:p w14:paraId="346E04D0" w14:textId="320FD808" w:rsidR="007764C5" w:rsidRPr="00CC6C11" w:rsidRDefault="00542EEE" w:rsidP="00CC6C11">
      <w:pPr>
        <w:pStyle w:val="ListParagraph"/>
        <w:numPr>
          <w:ilvl w:val="0"/>
          <w:numId w:val="2"/>
        </w:numPr>
        <w:spacing w:after="0"/>
        <w:rPr>
          <w:rStyle w:val="fontstyle01"/>
          <w:rFonts w:ascii="Arial" w:hAnsi="Arial" w:cs="Arial"/>
          <w:b/>
          <w:sz w:val="28"/>
        </w:rPr>
      </w:pPr>
      <w:proofErr w:type="spellStart"/>
      <w:r w:rsidRPr="00CC6C11">
        <w:rPr>
          <w:rStyle w:val="fontstyle01"/>
          <w:rFonts w:ascii="Arial" w:hAnsi="Arial" w:cs="Arial"/>
          <w:b/>
          <w:sz w:val="28"/>
        </w:rPr>
        <w:t>CardsEngine</w:t>
      </w:r>
      <w:proofErr w:type="spellEnd"/>
    </w:p>
    <w:p w14:paraId="3BEDA359" w14:textId="26A06BBE" w:rsidR="009D4DDB" w:rsidRDefault="009D4DDB" w:rsidP="0094175A">
      <w:pPr>
        <w:spacing w:after="0"/>
        <w:rPr>
          <w:rStyle w:val="fontstyle01"/>
          <w:rFonts w:ascii="Arial" w:hAnsi="Arial" w:cs="Arial"/>
        </w:rPr>
      </w:pPr>
    </w:p>
    <w:p w14:paraId="73522CC4" w14:textId="65294AB4" w:rsidR="009D4DDB" w:rsidRPr="003E0DBB" w:rsidRDefault="009D4DDB" w:rsidP="0094175A">
      <w:pPr>
        <w:spacing w:after="0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En este conjunto de clases es donde se desarrolla toda la lógica del juego:</w:t>
      </w:r>
    </w:p>
    <w:p w14:paraId="196E5637" w14:textId="77777777" w:rsidR="007432C2" w:rsidRDefault="00542EEE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B672C1">
        <w:rPr>
          <w:rStyle w:val="fontstyle01"/>
          <w:rFonts w:ascii="Arial" w:hAnsi="Arial" w:cs="Arial"/>
          <w:b/>
        </w:rPr>
        <w:t>Deck</w:t>
      </w:r>
      <w:proofErr w:type="spellEnd"/>
      <w:r w:rsidR="009D4DDB" w:rsidRPr="00B672C1">
        <w:rPr>
          <w:rStyle w:val="fontstyle01"/>
          <w:rFonts w:ascii="Arial" w:hAnsi="Arial" w:cs="Arial"/>
          <w:b/>
        </w:rPr>
        <w:t>:</w:t>
      </w:r>
      <w:r w:rsidR="00B672C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49C8D4F" w14:textId="77777777" w:rsidR="007432C2" w:rsidRDefault="007432C2" w:rsidP="0094175A">
      <w:pPr>
        <w:spacing w:after="0"/>
        <w:rPr>
          <w:rStyle w:val="fontstyle01"/>
          <w:rFonts w:ascii="Arial" w:hAnsi="Arial" w:cs="Arial"/>
        </w:rPr>
      </w:pPr>
    </w:p>
    <w:p w14:paraId="2B3449DA" w14:textId="38EE2F62" w:rsidR="007764C5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 xml:space="preserve">El objeto </w:t>
      </w:r>
      <w:proofErr w:type="spellStart"/>
      <w:r w:rsidRPr="00307183">
        <w:rPr>
          <w:rStyle w:val="fontstyle01"/>
          <w:rFonts w:ascii="Arial" w:hAnsi="Arial" w:cs="Arial"/>
          <w:i/>
        </w:rPr>
        <w:t>Deck</w:t>
      </w:r>
      <w:proofErr w:type="spellEnd"/>
      <w:r w:rsidRPr="003E0DBB">
        <w:rPr>
          <w:rStyle w:val="fontstyle01"/>
          <w:rFonts w:ascii="Arial" w:hAnsi="Arial" w:cs="Arial"/>
        </w:rPr>
        <w:t xml:space="preserve"> no es </w:t>
      </w:r>
      <w:r w:rsidR="007764C5" w:rsidRPr="003E0DBB">
        <w:rPr>
          <w:rStyle w:val="fontstyle01"/>
          <w:rFonts w:ascii="Arial" w:hAnsi="Arial" w:cs="Arial"/>
        </w:rPr>
        <w:t>más</w:t>
      </w:r>
      <w:r w:rsidRPr="003E0DBB">
        <w:rPr>
          <w:rStyle w:val="fontstyle01"/>
          <w:rFonts w:ascii="Arial" w:hAnsi="Arial" w:cs="Arial"/>
        </w:rPr>
        <w:t xml:space="preserve"> que la colección de </w:t>
      </w:r>
      <w:proofErr w:type="spellStart"/>
      <w:r w:rsidR="00E91B0B" w:rsidRPr="00307183">
        <w:rPr>
          <w:rStyle w:val="fontstyle01"/>
          <w:rFonts w:ascii="Arial" w:hAnsi="Arial" w:cs="Arial"/>
          <w:i/>
        </w:rPr>
        <w:t>MonsterCards</w:t>
      </w:r>
      <w:proofErr w:type="spellEnd"/>
      <w:r w:rsidR="005C445B">
        <w:rPr>
          <w:rStyle w:val="fontstyle01"/>
          <w:rFonts w:ascii="Arial" w:hAnsi="Arial" w:cs="Arial"/>
        </w:rPr>
        <w:t>(monstruos)</w:t>
      </w:r>
      <w:r w:rsidRPr="003E0DBB">
        <w:rPr>
          <w:rStyle w:val="fontstyle01"/>
          <w:rFonts w:ascii="Arial" w:hAnsi="Arial" w:cs="Arial"/>
        </w:rPr>
        <w:t xml:space="preserve"> y </w:t>
      </w:r>
      <w:proofErr w:type="spellStart"/>
      <w:r w:rsidR="00E91B0B" w:rsidRPr="00307183">
        <w:rPr>
          <w:rStyle w:val="fontstyle01"/>
          <w:rFonts w:ascii="Arial" w:hAnsi="Arial" w:cs="Arial"/>
          <w:i/>
        </w:rPr>
        <w:t>PowerCards</w:t>
      </w:r>
      <w:proofErr w:type="spellEnd"/>
      <w:r w:rsidR="005C445B">
        <w:rPr>
          <w:rStyle w:val="fontstyle01"/>
          <w:rFonts w:ascii="Arial" w:hAnsi="Arial" w:cs="Arial"/>
        </w:rPr>
        <w:t>(habilidades)</w:t>
      </w:r>
      <w:r w:rsidRPr="003E0DBB">
        <w:rPr>
          <w:rStyle w:val="fontstyle01"/>
          <w:rFonts w:ascii="Arial" w:hAnsi="Arial" w:cs="Arial"/>
        </w:rPr>
        <w:t xml:space="preserve"> que usted elij</w:t>
      </w:r>
      <w:r w:rsidR="009D4DDB">
        <w:rPr>
          <w:rStyle w:val="fontstyle01"/>
          <w:rFonts w:ascii="Arial" w:hAnsi="Arial" w:cs="Arial"/>
        </w:rPr>
        <w:t>e</w:t>
      </w:r>
      <w:r w:rsidRPr="003E0DBB">
        <w:rPr>
          <w:rStyle w:val="fontstyle01"/>
          <w:rFonts w:ascii="Arial" w:hAnsi="Arial" w:cs="Arial"/>
        </w:rPr>
        <w:t xml:space="preserve"> para </w:t>
      </w:r>
      <w:r w:rsidR="005C445B">
        <w:rPr>
          <w:rStyle w:val="fontstyle01"/>
          <w:rFonts w:ascii="Arial" w:hAnsi="Arial" w:cs="Arial"/>
        </w:rPr>
        <w:t>jugar</w:t>
      </w:r>
      <w:r w:rsidRPr="003E0DBB">
        <w:rPr>
          <w:rStyle w:val="fontstyle01"/>
          <w:rFonts w:ascii="Arial" w:hAnsi="Arial" w:cs="Arial"/>
        </w:rPr>
        <w:t xml:space="preserve">. </w:t>
      </w:r>
      <w:r w:rsidR="009D4DDB">
        <w:rPr>
          <w:rStyle w:val="fontstyle01"/>
          <w:rFonts w:ascii="Arial" w:hAnsi="Arial" w:cs="Arial"/>
        </w:rPr>
        <w:t xml:space="preserve">Para este juego son </w:t>
      </w:r>
      <w:r w:rsidRPr="003E0DBB">
        <w:rPr>
          <w:rStyle w:val="fontstyle01"/>
          <w:rFonts w:ascii="Arial" w:hAnsi="Arial" w:cs="Arial"/>
        </w:rPr>
        <w:t>3 monstruos y 4 habilidades para cada uno</w:t>
      </w:r>
      <w:r w:rsidR="006D3DFB">
        <w:rPr>
          <w:rStyle w:val="fontstyle01"/>
          <w:rFonts w:ascii="Arial" w:hAnsi="Arial" w:cs="Arial"/>
        </w:rPr>
        <w:t xml:space="preserve"> (</w:t>
      </w:r>
      <w:r w:rsidRPr="003E0DBB">
        <w:rPr>
          <w:rStyle w:val="fontstyle01"/>
          <w:rFonts w:ascii="Arial" w:hAnsi="Arial" w:cs="Arial"/>
        </w:rPr>
        <w:t>12 en total</w:t>
      </w:r>
      <w:r w:rsidR="006D3DFB">
        <w:rPr>
          <w:rStyle w:val="fontstyle01"/>
          <w:rFonts w:ascii="Arial" w:hAnsi="Arial" w:cs="Arial"/>
        </w:rPr>
        <w:t>)</w:t>
      </w:r>
      <w:r w:rsidRPr="003E0DBB">
        <w:rPr>
          <w:rStyle w:val="fontstyle01"/>
          <w:rFonts w:ascii="Arial" w:hAnsi="Arial" w:cs="Arial"/>
        </w:rPr>
        <w:t>.</w:t>
      </w:r>
      <w:r w:rsidR="00E91B0B">
        <w:rPr>
          <w:rStyle w:val="fontstyle01"/>
          <w:rFonts w:ascii="Arial" w:hAnsi="Arial" w:cs="Arial"/>
        </w:rPr>
        <w:t xml:space="preserve"> Las habilidades están asociadas</w:t>
      </w:r>
      <w:r w:rsidR="005C445B">
        <w:rPr>
          <w:rStyle w:val="fontstyle01"/>
          <w:rFonts w:ascii="Arial" w:hAnsi="Arial" w:cs="Arial"/>
        </w:rPr>
        <w:t xml:space="preserve"> a los monstruos a través del diccionario </w:t>
      </w:r>
      <w:proofErr w:type="spellStart"/>
      <w:r w:rsidR="005C445B" w:rsidRPr="00307183">
        <w:rPr>
          <w:rStyle w:val="fontstyle01"/>
          <w:rFonts w:ascii="Arial" w:hAnsi="Arial" w:cs="Arial"/>
          <w:i/>
        </w:rPr>
        <w:t>associations</w:t>
      </w:r>
      <w:proofErr w:type="spellEnd"/>
      <w:r w:rsidR="005C445B">
        <w:rPr>
          <w:rStyle w:val="fontstyle01"/>
          <w:rFonts w:ascii="Arial" w:hAnsi="Arial" w:cs="Arial"/>
        </w:rPr>
        <w:t xml:space="preserve"> que establece la relación de cada habilidad con el índice del monstruo en el array </w:t>
      </w:r>
      <w:proofErr w:type="spellStart"/>
      <w:r w:rsidR="005C445B" w:rsidRPr="00307183">
        <w:rPr>
          <w:rStyle w:val="fontstyle01"/>
          <w:rFonts w:ascii="Arial" w:hAnsi="Arial" w:cs="Arial"/>
          <w:i/>
        </w:rPr>
        <w:t>monsters</w:t>
      </w:r>
      <w:proofErr w:type="spellEnd"/>
      <w:r w:rsidR="005C445B">
        <w:rPr>
          <w:rStyle w:val="fontstyle01"/>
          <w:rFonts w:ascii="Arial" w:hAnsi="Arial" w:cs="Arial"/>
        </w:rPr>
        <w:t xml:space="preserve"> del </w:t>
      </w:r>
      <w:proofErr w:type="spellStart"/>
      <w:r w:rsidR="005C445B" w:rsidRPr="00307183">
        <w:rPr>
          <w:rStyle w:val="fontstyle01"/>
          <w:rFonts w:ascii="Arial" w:hAnsi="Arial" w:cs="Arial"/>
          <w:i/>
        </w:rPr>
        <w:t>Deck</w:t>
      </w:r>
      <w:proofErr w:type="spellEnd"/>
      <w:r w:rsidR="005C445B">
        <w:rPr>
          <w:rStyle w:val="fontstyle01"/>
          <w:rFonts w:ascii="Arial" w:hAnsi="Arial" w:cs="Arial"/>
        </w:rPr>
        <w:t>.</w:t>
      </w:r>
    </w:p>
    <w:p w14:paraId="6B96A8E8" w14:textId="77777777" w:rsidR="007432C2" w:rsidRDefault="00542EEE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B672C1">
        <w:rPr>
          <w:rStyle w:val="fontstyle01"/>
          <w:rFonts w:ascii="Arial" w:hAnsi="Arial" w:cs="Arial"/>
          <w:b/>
        </w:rPr>
        <w:t>Board</w:t>
      </w:r>
      <w:proofErr w:type="spellEnd"/>
      <w:r w:rsidR="009D4DDB" w:rsidRPr="00B672C1">
        <w:rPr>
          <w:rStyle w:val="fontstyle01"/>
          <w:rFonts w:ascii="Arial" w:hAnsi="Arial" w:cs="Arial"/>
          <w:b/>
        </w:rPr>
        <w:t>:</w:t>
      </w:r>
      <w:r w:rsidR="009D4DDB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E0A40AF" w14:textId="77777777" w:rsidR="007432C2" w:rsidRDefault="007432C2" w:rsidP="0094175A">
      <w:pPr>
        <w:spacing w:after="0"/>
        <w:rPr>
          <w:rStyle w:val="fontstyle01"/>
          <w:rFonts w:ascii="Arial" w:hAnsi="Arial" w:cs="Arial"/>
        </w:rPr>
      </w:pPr>
    </w:p>
    <w:p w14:paraId="46128CEE" w14:textId="24E5C6D9" w:rsidR="00B2309B" w:rsidRDefault="00B2309B" w:rsidP="0094175A">
      <w:pPr>
        <w:spacing w:after="0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El objeto </w:t>
      </w:r>
      <w:proofErr w:type="spellStart"/>
      <w:r w:rsidRPr="007432C2">
        <w:rPr>
          <w:rStyle w:val="fontstyle01"/>
          <w:rFonts w:ascii="Arial" w:hAnsi="Arial" w:cs="Arial"/>
          <w:i/>
        </w:rPr>
        <w:t>Board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542EEE" w:rsidRPr="003E0DBB">
        <w:rPr>
          <w:rStyle w:val="fontstyle01"/>
          <w:rFonts w:ascii="Arial" w:hAnsi="Arial" w:cs="Arial"/>
        </w:rPr>
        <w:t>se compone de dos propiedades:</w:t>
      </w:r>
      <w:r>
        <w:rPr>
          <w:rStyle w:val="fontstyle01"/>
          <w:rFonts w:ascii="Arial" w:hAnsi="Arial" w:cs="Arial"/>
        </w:rPr>
        <w:t xml:space="preserve"> </w:t>
      </w:r>
      <w:proofErr w:type="spellStart"/>
      <w:proofErr w:type="gramStart"/>
      <w:r w:rsidRPr="007432C2">
        <w:rPr>
          <w:rStyle w:val="fontstyle01"/>
          <w:rFonts w:ascii="Arial" w:hAnsi="Arial" w:cs="Arial"/>
          <w:i/>
        </w:rPr>
        <w:t>hands</w:t>
      </w:r>
      <w:proofErr w:type="spellEnd"/>
      <w:r>
        <w:rPr>
          <w:rStyle w:val="fontstyle01"/>
          <w:rFonts w:ascii="Arial" w:hAnsi="Arial" w:cs="Arial"/>
        </w:rPr>
        <w:t>(</w:t>
      </w:r>
      <w:proofErr w:type="gramEnd"/>
      <w:r>
        <w:rPr>
          <w:rStyle w:val="fontstyle01"/>
          <w:rFonts w:ascii="Arial" w:hAnsi="Arial" w:cs="Arial"/>
        </w:rPr>
        <w:t xml:space="preserve">Cartas en la mano)  y </w:t>
      </w:r>
      <w:proofErr w:type="spellStart"/>
      <w:r w:rsidRPr="007432C2">
        <w:rPr>
          <w:rStyle w:val="fontstyle01"/>
          <w:rFonts w:ascii="Arial" w:hAnsi="Arial" w:cs="Arial"/>
          <w:i/>
        </w:rPr>
        <w:t>monsters</w:t>
      </w:r>
      <w:proofErr w:type="spellEnd"/>
      <w:r>
        <w:rPr>
          <w:rStyle w:val="fontstyle01"/>
          <w:rFonts w:ascii="Arial" w:hAnsi="Arial" w:cs="Arial"/>
        </w:rPr>
        <w:t>(Monstruos en el campo).</w:t>
      </w:r>
    </w:p>
    <w:p w14:paraId="5EB21E2E" w14:textId="009C248F" w:rsidR="007764C5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r w:rsidRPr="007432C2">
        <w:rPr>
          <w:rStyle w:val="fontstyle01"/>
          <w:rFonts w:ascii="Arial" w:hAnsi="Arial" w:cs="Arial"/>
          <w:i/>
        </w:rPr>
        <w:t>Monstruos en el campo</w:t>
      </w:r>
      <w:r w:rsidRPr="003E0DBB">
        <w:rPr>
          <w:rStyle w:val="fontstyle01"/>
          <w:rFonts w:ascii="Arial" w:hAnsi="Arial" w:cs="Arial"/>
        </w:rPr>
        <w:t>: por definición de nuestro juego cada jugador contara con tres</w:t>
      </w:r>
      <w:r w:rsidR="00B2309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 xml:space="preserve">monstruos </w:t>
      </w:r>
      <w:r w:rsidR="00B2309B">
        <w:rPr>
          <w:rStyle w:val="fontstyle01"/>
          <w:rFonts w:ascii="Arial" w:hAnsi="Arial" w:cs="Arial"/>
        </w:rPr>
        <w:t xml:space="preserve">a lo sumo </w:t>
      </w:r>
      <w:r w:rsidRPr="003E0DBB">
        <w:rPr>
          <w:rStyle w:val="fontstyle01"/>
          <w:rFonts w:ascii="Arial" w:hAnsi="Arial" w:cs="Arial"/>
        </w:rPr>
        <w:t>en su campo.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r w:rsidRPr="007432C2">
        <w:rPr>
          <w:rStyle w:val="fontstyle01"/>
          <w:rFonts w:ascii="Arial" w:hAnsi="Arial" w:cs="Arial"/>
          <w:i/>
        </w:rPr>
        <w:t>Cartas en la mano</w:t>
      </w:r>
      <w:r w:rsidRPr="003E0DBB">
        <w:rPr>
          <w:rStyle w:val="fontstyle01"/>
          <w:rFonts w:ascii="Arial" w:hAnsi="Arial" w:cs="Arial"/>
        </w:rPr>
        <w:t>: cada jugador comenzara el juego con una cantidad de 5 cartas en la mano y en</w:t>
      </w:r>
      <w:r w:rsidR="00B2309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 xml:space="preserve">cada turno robara dos cartas </w:t>
      </w:r>
      <w:r w:rsidR="00B2309B" w:rsidRPr="003E0DBB">
        <w:rPr>
          <w:rStyle w:val="fontstyle01"/>
          <w:rFonts w:ascii="Arial" w:hAnsi="Arial" w:cs="Arial"/>
        </w:rPr>
        <w:t>más</w:t>
      </w:r>
      <w:r w:rsidRPr="003E0DBB">
        <w:rPr>
          <w:rStyle w:val="fontstyle01"/>
          <w:rFonts w:ascii="Arial" w:hAnsi="Arial" w:cs="Arial"/>
        </w:rPr>
        <w:t xml:space="preserve"> de su mazo</w:t>
      </w:r>
      <w:r w:rsidR="00B2309B">
        <w:rPr>
          <w:rStyle w:val="fontstyle01"/>
          <w:rFonts w:ascii="Arial" w:hAnsi="Arial" w:cs="Arial"/>
        </w:rPr>
        <w:t xml:space="preserve"> de </w:t>
      </w:r>
      <w:r w:rsidRPr="003E0DBB">
        <w:rPr>
          <w:rStyle w:val="fontstyle01"/>
          <w:rFonts w:ascii="Arial" w:hAnsi="Arial" w:cs="Arial"/>
        </w:rPr>
        <w:t>habilidades. Cada jugador podrá tener como</w:t>
      </w:r>
      <w:r w:rsidR="00B2309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máximo 7 cartas en la mano.</w:t>
      </w:r>
    </w:p>
    <w:p w14:paraId="2AD78D6B" w14:textId="77777777" w:rsidR="007432C2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B672C1">
        <w:rPr>
          <w:rStyle w:val="fontstyle01"/>
          <w:rFonts w:ascii="Arial" w:hAnsi="Arial" w:cs="Arial"/>
          <w:b/>
        </w:rPr>
        <w:t>Game</w:t>
      </w:r>
      <w:proofErr w:type="spellEnd"/>
      <w:r w:rsidR="009D4DDB">
        <w:rPr>
          <w:rStyle w:val="fontstyle01"/>
          <w:rFonts w:ascii="Arial" w:hAnsi="Arial" w:cs="Arial"/>
        </w:rPr>
        <w:t>: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1D2AF3C2" w14:textId="0A6048DA" w:rsidR="007764C5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>Esta clase es la que controla el flujo del juego, todo el contexto es almacenado en ella, por ello</w:t>
      </w:r>
      <w:r w:rsidR="00B2309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explicaremos detalladamente sus</w:t>
      </w:r>
      <w:r w:rsidR="00B2309B">
        <w:rPr>
          <w:rStyle w:val="fontstyle01"/>
          <w:rFonts w:ascii="Arial" w:hAnsi="Arial" w:cs="Arial"/>
        </w:rPr>
        <w:t xml:space="preserve"> </w:t>
      </w:r>
      <w:r w:rsidR="007019C7">
        <w:rPr>
          <w:rStyle w:val="fontstyle01"/>
          <w:rFonts w:ascii="Arial" w:hAnsi="Arial" w:cs="Arial"/>
        </w:rPr>
        <w:t>propiedades y</w:t>
      </w:r>
      <w:r w:rsidR="007432C2">
        <w:rPr>
          <w:rStyle w:val="fontstyle01"/>
          <w:rFonts w:ascii="Arial" w:hAnsi="Arial" w:cs="Arial"/>
        </w:rPr>
        <w:t xml:space="preserve"> </w:t>
      </w:r>
      <w:r w:rsidR="00B2309B">
        <w:rPr>
          <w:rStyle w:val="fontstyle01"/>
          <w:rFonts w:ascii="Arial" w:hAnsi="Arial" w:cs="Arial"/>
        </w:rPr>
        <w:t>funcionalidades</w:t>
      </w:r>
      <w:r w:rsidRPr="003E0DBB">
        <w:rPr>
          <w:rStyle w:val="fontstyle01"/>
          <w:rFonts w:ascii="Arial" w:hAnsi="Arial" w:cs="Arial"/>
        </w:rPr>
        <w:t>:</w:t>
      </w:r>
      <w:r w:rsidRPr="003E0DBB">
        <w:rPr>
          <w:rFonts w:ascii="Arial" w:hAnsi="Arial" w:cs="Arial"/>
          <w:sz w:val="24"/>
          <w:szCs w:val="24"/>
        </w:rPr>
        <w:br/>
      </w:r>
    </w:p>
    <w:p w14:paraId="34EA1D3D" w14:textId="77777777" w:rsidR="004821FC" w:rsidRDefault="00542EEE" w:rsidP="0094175A">
      <w:pPr>
        <w:spacing w:after="0"/>
        <w:rPr>
          <w:rStyle w:val="fontstyle01"/>
          <w:rFonts w:ascii="Arial" w:hAnsi="Arial" w:cs="Arial"/>
        </w:rPr>
      </w:pPr>
      <w:r w:rsidRPr="007019C7">
        <w:rPr>
          <w:rStyle w:val="fontstyle01"/>
          <w:rFonts w:ascii="Arial" w:hAnsi="Arial" w:cs="Arial"/>
          <w:color w:val="FF0000"/>
        </w:rPr>
        <w:t>ADJUNTAR SCREEN DE CODIGODEL CONSTRUCTOR DE GAME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1645B81C" w14:textId="3F6C32EA" w:rsidR="007764C5" w:rsidRDefault="00766619" w:rsidP="0094175A">
      <w:pPr>
        <w:spacing w:after="0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Propiedades:</w:t>
      </w:r>
    </w:p>
    <w:p w14:paraId="578B6036" w14:textId="77777777" w:rsidR="00766619" w:rsidRPr="003E0DBB" w:rsidRDefault="00766619" w:rsidP="0094175A">
      <w:pPr>
        <w:spacing w:after="0"/>
        <w:rPr>
          <w:rStyle w:val="fontstyle01"/>
          <w:rFonts w:ascii="Arial" w:hAnsi="Arial" w:cs="Arial"/>
        </w:rPr>
      </w:pPr>
    </w:p>
    <w:p w14:paraId="4175E89B" w14:textId="7DE240E6" w:rsidR="00A050C6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lastRenderedPageBreak/>
        <w:t>-</w:t>
      </w:r>
      <w:proofErr w:type="spellStart"/>
      <w:r w:rsidR="00AF6FAE">
        <w:rPr>
          <w:rStyle w:val="fontstyle01"/>
          <w:rFonts w:ascii="Arial" w:hAnsi="Arial" w:cs="Arial"/>
        </w:rPr>
        <w:t>players</w:t>
      </w:r>
      <w:proofErr w:type="spellEnd"/>
      <w:r w:rsidRPr="003E0DBB">
        <w:rPr>
          <w:rStyle w:val="fontstyle01"/>
          <w:rFonts w:ascii="Arial" w:hAnsi="Arial" w:cs="Arial"/>
        </w:rPr>
        <w:t xml:space="preserve">: Esta propiedad </w:t>
      </w:r>
      <w:r w:rsidR="007019C7" w:rsidRPr="003E0DBB">
        <w:rPr>
          <w:rStyle w:val="fontstyle01"/>
          <w:rFonts w:ascii="Arial" w:hAnsi="Arial" w:cs="Arial"/>
        </w:rPr>
        <w:t>está</w:t>
      </w:r>
      <w:r w:rsidRPr="003E0DBB">
        <w:rPr>
          <w:rStyle w:val="fontstyle01"/>
          <w:rFonts w:ascii="Arial" w:hAnsi="Arial" w:cs="Arial"/>
        </w:rPr>
        <w:t xml:space="preserve"> definida por un array booleano de tamaño</w:t>
      </w:r>
      <w:r w:rsidR="007019C7">
        <w:rPr>
          <w:rStyle w:val="fontstyle01"/>
          <w:rFonts w:ascii="Arial" w:hAnsi="Arial" w:cs="Arial"/>
        </w:rPr>
        <w:t xml:space="preserve"> </w:t>
      </w:r>
      <w:r w:rsidRPr="003E0DBB">
        <w:rPr>
          <w:rStyle w:val="fontstyle01"/>
          <w:rFonts w:ascii="Arial" w:hAnsi="Arial" w:cs="Arial"/>
        </w:rPr>
        <w:t>(cantidad de jugadores)</w:t>
      </w:r>
      <w:r w:rsidR="00AF6F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que s</w:t>
      </w:r>
      <w:r w:rsidR="00AF6FAE">
        <w:rPr>
          <w:rStyle w:val="fontstyle01"/>
          <w:rFonts w:ascii="Arial" w:hAnsi="Arial" w:cs="Arial"/>
        </w:rPr>
        <w:t>indica que el jugador i es real</w:t>
      </w:r>
      <w:r w:rsidR="00E74F7F">
        <w:rPr>
          <w:rStyle w:val="fontstyle01"/>
          <w:rFonts w:ascii="Arial" w:hAnsi="Arial" w:cs="Arial"/>
        </w:rPr>
        <w:t>,</w:t>
      </w:r>
      <w:r w:rsidR="00AF6FAE">
        <w:rPr>
          <w:rStyle w:val="fontstyle01"/>
          <w:rFonts w:ascii="Arial" w:hAnsi="Arial" w:cs="Arial"/>
        </w:rPr>
        <w:t xml:space="preserve"> si</w:t>
      </w:r>
      <w:r w:rsidRPr="003E0DBB">
        <w:rPr>
          <w:rStyle w:val="fontstyle01"/>
          <w:rFonts w:ascii="Arial" w:hAnsi="Arial" w:cs="Arial"/>
        </w:rPr>
        <w:t xml:space="preserve"> es true, en cambio</w:t>
      </w:r>
      <w:r w:rsidR="00E74F7F">
        <w:rPr>
          <w:rStyle w:val="fontstyle01"/>
          <w:rFonts w:ascii="Arial" w:hAnsi="Arial" w:cs="Arial"/>
        </w:rPr>
        <w:t>,</w:t>
      </w:r>
      <w:r w:rsidRPr="003E0DBB">
        <w:rPr>
          <w:rStyle w:val="fontstyle01"/>
          <w:rFonts w:ascii="Arial" w:hAnsi="Arial" w:cs="Arial"/>
        </w:rPr>
        <w:t xml:space="preserve"> si es f</w:t>
      </w:r>
      <w:r w:rsidR="00AF6FAE">
        <w:rPr>
          <w:rStyle w:val="fontstyle01"/>
          <w:rFonts w:ascii="Arial" w:hAnsi="Arial" w:cs="Arial"/>
        </w:rPr>
        <w:t>alse</w:t>
      </w:r>
      <w:r w:rsidR="00E74F7F">
        <w:rPr>
          <w:rStyle w:val="fontstyle01"/>
          <w:rFonts w:ascii="Arial" w:hAnsi="Arial" w:cs="Arial"/>
        </w:rPr>
        <w:t>,</w:t>
      </w:r>
      <w:r w:rsidRPr="003E0DBB">
        <w:rPr>
          <w:rStyle w:val="fontstyle01"/>
          <w:rFonts w:ascii="Arial" w:hAnsi="Arial" w:cs="Arial"/>
        </w:rPr>
        <w:t xml:space="preserve"> </w:t>
      </w:r>
      <w:r w:rsidR="00AF6FAE">
        <w:rPr>
          <w:rStyle w:val="fontstyle01"/>
          <w:rFonts w:ascii="Arial" w:hAnsi="Arial" w:cs="Arial"/>
        </w:rPr>
        <w:t xml:space="preserve">es </w:t>
      </w:r>
      <w:r w:rsidRPr="003E0DBB">
        <w:rPr>
          <w:rStyle w:val="fontstyle01"/>
          <w:rFonts w:ascii="Arial" w:hAnsi="Arial" w:cs="Arial"/>
        </w:rPr>
        <w:t>un NPC. Esto es necesario para llevar el control y saber si el juego necesita interactuar con un</w:t>
      </w:r>
      <w:r w:rsidR="00E74F7F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jugador real o si simplemente ejecuta</w:t>
      </w:r>
      <w:r w:rsidR="00E74F7F">
        <w:rPr>
          <w:rStyle w:val="fontstyle01"/>
          <w:rFonts w:ascii="Arial" w:hAnsi="Arial" w:cs="Arial"/>
        </w:rPr>
        <w:t>r</w:t>
      </w:r>
      <w:r w:rsidRPr="003E0DBB">
        <w:rPr>
          <w:rStyle w:val="fontstyle01"/>
          <w:rFonts w:ascii="Arial" w:hAnsi="Arial" w:cs="Arial"/>
        </w:rPr>
        <w:t xml:space="preserve"> el código del NPC.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BA3A68">
        <w:rPr>
          <w:rStyle w:val="fontstyle01"/>
          <w:rFonts w:ascii="Arial" w:hAnsi="Arial" w:cs="Arial"/>
          <w:color w:val="FF0000"/>
        </w:rPr>
        <w:t>-</w:t>
      </w:r>
      <w:proofErr w:type="spellStart"/>
      <w:r w:rsidR="00E74F7F" w:rsidRPr="00BA3A68">
        <w:rPr>
          <w:rStyle w:val="fontstyle01"/>
          <w:rFonts w:ascii="Arial" w:hAnsi="Arial" w:cs="Arial"/>
          <w:color w:val="FF0000"/>
        </w:rPr>
        <w:t>d</w:t>
      </w:r>
      <w:r w:rsidRPr="00BA3A68">
        <w:rPr>
          <w:rStyle w:val="fontstyle01"/>
          <w:rFonts w:ascii="Arial" w:hAnsi="Arial" w:cs="Arial"/>
          <w:color w:val="FF0000"/>
        </w:rPr>
        <w:t>ecks</w:t>
      </w:r>
      <w:proofErr w:type="spellEnd"/>
      <w:r w:rsidRPr="00BA3A68">
        <w:rPr>
          <w:rStyle w:val="fontstyle01"/>
          <w:rFonts w:ascii="Arial" w:hAnsi="Arial" w:cs="Arial"/>
          <w:color w:val="FF0000"/>
        </w:rPr>
        <w:t xml:space="preserve">: Obviamente el juego no puede comenzar si no están definidos todos los </w:t>
      </w:r>
      <w:proofErr w:type="spellStart"/>
      <w:r w:rsidRPr="00BA3A68">
        <w:rPr>
          <w:rStyle w:val="fontstyle01"/>
          <w:rFonts w:ascii="Arial" w:hAnsi="Arial" w:cs="Arial"/>
          <w:color w:val="FF0000"/>
        </w:rPr>
        <w:t>decks</w:t>
      </w:r>
      <w:proofErr w:type="spellEnd"/>
      <w:r w:rsidRPr="00BA3A68">
        <w:rPr>
          <w:rStyle w:val="fontstyle01"/>
          <w:rFonts w:ascii="Arial" w:hAnsi="Arial" w:cs="Arial"/>
          <w:color w:val="FF0000"/>
        </w:rPr>
        <w:t xml:space="preserve"> de los</w:t>
      </w:r>
      <w:r w:rsidR="00BA3A68" w:rsidRPr="00BA3A68">
        <w:rPr>
          <w:rFonts w:ascii="Arial" w:hAnsi="Arial" w:cs="Arial"/>
          <w:color w:val="FF0000"/>
          <w:sz w:val="24"/>
          <w:szCs w:val="24"/>
        </w:rPr>
        <w:t xml:space="preserve"> </w:t>
      </w:r>
      <w:r w:rsidRPr="00BA3A68">
        <w:rPr>
          <w:rStyle w:val="fontstyle01"/>
          <w:rFonts w:ascii="Arial" w:hAnsi="Arial" w:cs="Arial"/>
          <w:color w:val="FF0000"/>
        </w:rPr>
        <w:t>participantes que son necesarios para construir el tablero.</w:t>
      </w:r>
      <w:r w:rsidRPr="00BA3A68">
        <w:rPr>
          <w:rStyle w:val="fontstyle01"/>
          <w:rFonts w:ascii="Arial" w:hAnsi="Arial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BA3A68">
        <w:rPr>
          <w:rStyle w:val="fontstyle01"/>
          <w:rFonts w:ascii="Arial" w:hAnsi="Arial" w:cs="Arial"/>
        </w:rPr>
        <w:t>t</w:t>
      </w:r>
      <w:r w:rsidRPr="003E0DBB">
        <w:rPr>
          <w:rStyle w:val="fontstyle01"/>
          <w:rFonts w:ascii="Arial" w:hAnsi="Arial" w:cs="Arial"/>
        </w:rPr>
        <w:t>urn</w:t>
      </w:r>
      <w:proofErr w:type="spellEnd"/>
      <w:r w:rsidRPr="003E0DBB">
        <w:rPr>
          <w:rStyle w:val="fontstyle01"/>
          <w:rFonts w:ascii="Arial" w:hAnsi="Arial" w:cs="Arial"/>
        </w:rPr>
        <w:t xml:space="preserve">: </w:t>
      </w:r>
      <w:r w:rsidR="00BA3A68">
        <w:rPr>
          <w:rStyle w:val="fontstyle01"/>
          <w:rFonts w:ascii="Arial" w:hAnsi="Arial" w:cs="Arial"/>
        </w:rPr>
        <w:t xml:space="preserve">lleva el </w:t>
      </w:r>
      <w:proofErr w:type="spellStart"/>
      <w:r w:rsidR="00BA3A68">
        <w:rPr>
          <w:rStyle w:val="fontstyle01"/>
          <w:rFonts w:ascii="Arial" w:hAnsi="Arial" w:cs="Arial"/>
        </w:rPr>
        <w:t>numero</w:t>
      </w:r>
      <w:proofErr w:type="spellEnd"/>
      <w:r w:rsidR="00BA3A68">
        <w:rPr>
          <w:rStyle w:val="fontstyle01"/>
          <w:rFonts w:ascii="Arial" w:hAnsi="Arial" w:cs="Arial"/>
        </w:rPr>
        <w:t xml:space="preserve"> de turno en el que se </w:t>
      </w:r>
      <w:proofErr w:type="spellStart"/>
      <w:r w:rsidR="00BA3A68">
        <w:rPr>
          <w:rStyle w:val="fontstyle01"/>
          <w:rFonts w:ascii="Arial" w:hAnsi="Arial" w:cs="Arial"/>
        </w:rPr>
        <w:t>esta</w:t>
      </w:r>
      <w:proofErr w:type="spellEnd"/>
      <w:r w:rsidR="00BA3A68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BA3A68">
        <w:rPr>
          <w:rStyle w:val="fontstyle01"/>
          <w:rFonts w:ascii="Arial" w:hAnsi="Arial" w:cs="Arial"/>
        </w:rPr>
        <w:t>currentPlayer</w:t>
      </w:r>
      <w:proofErr w:type="spellEnd"/>
      <w:r w:rsidRPr="003E0DBB">
        <w:rPr>
          <w:rStyle w:val="fontstyle01"/>
          <w:rFonts w:ascii="Arial" w:hAnsi="Arial" w:cs="Arial"/>
        </w:rPr>
        <w:t xml:space="preserve">: es el jugador que </w:t>
      </w:r>
      <w:proofErr w:type="spellStart"/>
      <w:r w:rsidRPr="003E0DBB">
        <w:rPr>
          <w:rStyle w:val="fontstyle01"/>
          <w:rFonts w:ascii="Arial" w:hAnsi="Arial" w:cs="Arial"/>
        </w:rPr>
        <w:t>esta</w:t>
      </w:r>
      <w:proofErr w:type="spellEnd"/>
      <w:r w:rsidRPr="003E0DBB">
        <w:rPr>
          <w:rStyle w:val="fontstyle01"/>
          <w:rFonts w:ascii="Arial" w:hAnsi="Arial" w:cs="Arial"/>
        </w:rPr>
        <w:t xml:space="preserve"> juga</w:t>
      </w:r>
      <w:r w:rsidR="00BA3A68">
        <w:rPr>
          <w:rStyle w:val="fontstyle01"/>
          <w:rFonts w:ascii="Arial" w:hAnsi="Arial" w:cs="Arial"/>
        </w:rPr>
        <w:t>ndo</w:t>
      </w:r>
      <w:r w:rsidRPr="003E0DBB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DC307D">
        <w:rPr>
          <w:rStyle w:val="fontstyle01"/>
          <w:rFonts w:ascii="Arial" w:hAnsi="Arial" w:cs="Arial"/>
        </w:rPr>
        <w:t>energyPonits</w:t>
      </w:r>
      <w:proofErr w:type="spellEnd"/>
      <w:r w:rsidRPr="003E0DBB">
        <w:rPr>
          <w:rStyle w:val="fontstyle01"/>
          <w:rFonts w:ascii="Arial" w:hAnsi="Arial" w:cs="Arial"/>
        </w:rPr>
        <w:t xml:space="preserve">: </w:t>
      </w:r>
      <w:r w:rsidR="00025E52">
        <w:rPr>
          <w:rStyle w:val="fontstyle01"/>
          <w:rFonts w:ascii="Arial" w:hAnsi="Arial" w:cs="Arial"/>
        </w:rPr>
        <w:t>lleva la cantidad de puntos de energía que tiene cada jugar actualmente, necesarios para poder activar habilidades.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025E52">
        <w:rPr>
          <w:rStyle w:val="fontstyle01"/>
          <w:rFonts w:ascii="Arial" w:hAnsi="Arial" w:cs="Arial"/>
        </w:rPr>
        <w:t>losers</w:t>
      </w:r>
      <w:proofErr w:type="spellEnd"/>
      <w:r w:rsidRPr="003E0DBB">
        <w:rPr>
          <w:rStyle w:val="fontstyle01"/>
          <w:rFonts w:ascii="Arial" w:hAnsi="Arial" w:cs="Arial"/>
        </w:rPr>
        <w:t xml:space="preserve">: esta propiedad es un array booleano que </w:t>
      </w:r>
      <w:r w:rsidR="00A050C6">
        <w:rPr>
          <w:rStyle w:val="fontstyle01"/>
          <w:rFonts w:ascii="Arial" w:hAnsi="Arial" w:cs="Arial"/>
        </w:rPr>
        <w:t xml:space="preserve">indica que le jugador </w:t>
      </w:r>
      <w:r w:rsidR="00A050C6" w:rsidRPr="00314D36">
        <w:rPr>
          <w:rStyle w:val="fontstyle01"/>
          <w:rFonts w:ascii="Arial" w:hAnsi="Arial" w:cs="Arial"/>
          <w:i/>
        </w:rPr>
        <w:t>i</w:t>
      </w:r>
      <w:r w:rsidR="00A050C6">
        <w:rPr>
          <w:rStyle w:val="fontstyle01"/>
          <w:rFonts w:ascii="Arial" w:hAnsi="Arial" w:cs="Arial"/>
        </w:rPr>
        <w:t xml:space="preserve"> perdió si está en true. Cuando quede solo uno en </w:t>
      </w:r>
      <w:r w:rsidR="00A050C6" w:rsidRPr="00314D36">
        <w:rPr>
          <w:rStyle w:val="fontstyle01"/>
          <w:rFonts w:ascii="Arial" w:hAnsi="Arial" w:cs="Arial"/>
          <w:i/>
        </w:rPr>
        <w:t>false</w:t>
      </w:r>
      <w:r w:rsidR="00A050C6">
        <w:rPr>
          <w:rStyle w:val="fontstyle01"/>
          <w:rFonts w:ascii="Arial" w:hAnsi="Arial" w:cs="Arial"/>
        </w:rPr>
        <w:t xml:space="preserve"> se acabó el juego y es</w:t>
      </w:r>
      <w:r w:rsidR="00314D36">
        <w:rPr>
          <w:rStyle w:val="fontstyle01"/>
          <w:rFonts w:ascii="Arial" w:hAnsi="Arial" w:cs="Arial"/>
        </w:rPr>
        <w:t>t</w:t>
      </w:r>
      <w:r w:rsidR="00A050C6">
        <w:rPr>
          <w:rStyle w:val="fontstyle01"/>
          <w:rFonts w:ascii="Arial" w:hAnsi="Arial" w:cs="Arial"/>
        </w:rPr>
        <w:t>e gana</w:t>
      </w:r>
      <w:r w:rsidR="00290DD3">
        <w:rPr>
          <w:rStyle w:val="fontstyle01"/>
          <w:rFonts w:ascii="Arial" w:hAnsi="Arial" w:cs="Arial"/>
        </w:rPr>
        <w:t xml:space="preserve"> el juego</w:t>
      </w:r>
      <w:r w:rsidR="00A050C6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A050C6">
        <w:rPr>
          <w:rStyle w:val="fontstyle01"/>
          <w:rFonts w:ascii="Arial" w:hAnsi="Arial" w:cs="Arial"/>
        </w:rPr>
        <w:t>b</w:t>
      </w:r>
      <w:r w:rsidRPr="003E0DBB">
        <w:rPr>
          <w:rStyle w:val="fontstyle01"/>
          <w:rFonts w:ascii="Arial" w:hAnsi="Arial" w:cs="Arial"/>
        </w:rPr>
        <w:t>oard</w:t>
      </w:r>
      <w:proofErr w:type="spellEnd"/>
      <w:r w:rsidRPr="003E0DBB">
        <w:rPr>
          <w:rStyle w:val="fontstyle01"/>
          <w:rFonts w:ascii="Arial" w:hAnsi="Arial" w:cs="Arial"/>
        </w:rPr>
        <w:t xml:space="preserve">: </w:t>
      </w:r>
      <w:r w:rsidR="00A050C6">
        <w:rPr>
          <w:rStyle w:val="fontstyle01"/>
          <w:rFonts w:ascii="Arial" w:hAnsi="Arial" w:cs="Arial"/>
        </w:rPr>
        <w:t xml:space="preserve">Aquí se almacena el objeto tablero </w:t>
      </w:r>
      <w:r w:rsidR="00615D74">
        <w:rPr>
          <w:rStyle w:val="fontstyle01"/>
          <w:rFonts w:ascii="Arial" w:hAnsi="Arial" w:cs="Arial"/>
        </w:rPr>
        <w:t>relacionado a este juego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="00615D74">
        <w:rPr>
          <w:rStyle w:val="fontstyle01"/>
          <w:rFonts w:ascii="Arial" w:hAnsi="Arial" w:cs="Arial"/>
        </w:rPr>
        <w:t>n</w:t>
      </w:r>
      <w:r w:rsidRPr="003E0DBB">
        <w:rPr>
          <w:rStyle w:val="fontstyle01"/>
          <w:rFonts w:ascii="Arial" w:hAnsi="Arial" w:cs="Arial"/>
        </w:rPr>
        <w:t>pcs</w:t>
      </w:r>
      <w:proofErr w:type="spellEnd"/>
      <w:r w:rsidRPr="003E0DBB">
        <w:rPr>
          <w:rStyle w:val="fontstyle01"/>
          <w:rFonts w:ascii="Arial" w:hAnsi="Arial" w:cs="Arial"/>
        </w:rPr>
        <w:t xml:space="preserve">: en una lista guardamos </w:t>
      </w:r>
      <w:r w:rsidR="00774867">
        <w:rPr>
          <w:rStyle w:val="fontstyle01"/>
          <w:rFonts w:ascii="Arial" w:hAnsi="Arial" w:cs="Arial"/>
        </w:rPr>
        <w:t xml:space="preserve">las </w:t>
      </w:r>
      <w:r w:rsidR="00774867" w:rsidRPr="003E0DBB">
        <w:rPr>
          <w:rStyle w:val="fontstyle01"/>
          <w:rFonts w:ascii="Arial" w:hAnsi="Arial" w:cs="Arial"/>
        </w:rPr>
        <w:t>instancias</w:t>
      </w:r>
      <w:r w:rsidRPr="003E0DBB">
        <w:rPr>
          <w:rStyle w:val="fontstyle01"/>
          <w:rFonts w:ascii="Arial" w:hAnsi="Arial" w:cs="Arial"/>
        </w:rPr>
        <w:t xml:space="preserve"> de todos los </w:t>
      </w:r>
      <w:proofErr w:type="spellStart"/>
      <w:r w:rsidRPr="00314D36">
        <w:rPr>
          <w:rStyle w:val="fontstyle01"/>
          <w:rFonts w:ascii="Arial" w:hAnsi="Arial" w:cs="Arial"/>
          <w:i/>
        </w:rPr>
        <w:t>npcs</w:t>
      </w:r>
      <w:proofErr w:type="spellEnd"/>
      <w:r w:rsidRPr="003E0DBB">
        <w:rPr>
          <w:rStyle w:val="fontstyle01"/>
          <w:rFonts w:ascii="Arial" w:hAnsi="Arial" w:cs="Arial"/>
        </w:rPr>
        <w:t xml:space="preserve"> del juego.</w:t>
      </w:r>
    </w:p>
    <w:p w14:paraId="33A44EE2" w14:textId="24447E43" w:rsidR="00CB2033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CB2033">
        <w:rPr>
          <w:rStyle w:val="fontstyle01"/>
          <w:rFonts w:ascii="Arial" w:hAnsi="Arial" w:cs="Arial"/>
        </w:rPr>
        <w:t xml:space="preserve">Para controlar el flujo del juego desde fuera de la clase </w:t>
      </w:r>
      <w:proofErr w:type="spellStart"/>
      <w:r w:rsidR="00774867">
        <w:rPr>
          <w:rStyle w:val="fontstyle01"/>
          <w:rFonts w:ascii="Arial" w:hAnsi="Arial" w:cs="Arial"/>
        </w:rPr>
        <w:t>G</w:t>
      </w:r>
      <w:r w:rsidR="00CB2033">
        <w:rPr>
          <w:rStyle w:val="fontstyle01"/>
          <w:rFonts w:ascii="Arial" w:hAnsi="Arial" w:cs="Arial"/>
        </w:rPr>
        <w:t>ame</w:t>
      </w:r>
      <w:proofErr w:type="spellEnd"/>
      <w:r w:rsidR="00CB2033">
        <w:rPr>
          <w:rStyle w:val="fontstyle01"/>
          <w:rFonts w:ascii="Arial" w:hAnsi="Arial" w:cs="Arial"/>
        </w:rPr>
        <w:t xml:space="preserve"> tenemos siguientes métodos:</w:t>
      </w:r>
    </w:p>
    <w:p w14:paraId="3E2AB1C5" w14:textId="210E0307" w:rsidR="004821FC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UpdateTurn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 xml:space="preserve">) : </w:t>
      </w:r>
      <w:r w:rsidR="00CB2033">
        <w:rPr>
          <w:rStyle w:val="fontstyle01"/>
          <w:rFonts w:ascii="Arial" w:hAnsi="Arial" w:cs="Arial"/>
        </w:rPr>
        <w:t>Pasa al siguiente turno</w:t>
      </w:r>
      <w:r w:rsidR="0047422E">
        <w:rPr>
          <w:rStyle w:val="fontstyle01"/>
          <w:rFonts w:ascii="Arial" w:hAnsi="Arial" w:cs="Arial"/>
        </w:rPr>
        <w:t xml:space="preserve"> y reinicia el contador del jugador actual</w:t>
      </w:r>
      <w:r w:rsidRPr="003E0DBB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NextPlayer</w:t>
      </w:r>
      <w:proofErr w:type="spellEnd"/>
      <w:r w:rsidRPr="003E0DBB">
        <w:rPr>
          <w:rStyle w:val="fontstyle01"/>
          <w:rFonts w:ascii="Arial" w:hAnsi="Arial" w:cs="Arial"/>
        </w:rPr>
        <w:t xml:space="preserve">() : </w:t>
      </w:r>
      <w:r w:rsidR="00CB2033">
        <w:rPr>
          <w:rStyle w:val="fontstyle01"/>
          <w:rFonts w:ascii="Arial" w:hAnsi="Arial" w:cs="Arial"/>
        </w:rPr>
        <w:t xml:space="preserve">Pasa al siguiente </w:t>
      </w:r>
      <w:r w:rsidR="0047422E">
        <w:rPr>
          <w:rStyle w:val="fontstyle01"/>
          <w:rFonts w:ascii="Arial" w:hAnsi="Arial" w:cs="Arial"/>
        </w:rPr>
        <w:t>jugador.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4821FC">
        <w:rPr>
          <w:rStyle w:val="fontstyle01"/>
          <w:rFonts w:ascii="Arial" w:hAnsi="Arial" w:cs="Arial"/>
        </w:rPr>
        <w:t>-</w:t>
      </w:r>
      <w:proofErr w:type="spellStart"/>
      <w:r w:rsidR="004821FC">
        <w:rPr>
          <w:rStyle w:val="fontstyle01"/>
          <w:rFonts w:ascii="Arial" w:hAnsi="Arial" w:cs="Arial"/>
        </w:rPr>
        <w:t>SetPlayer</w:t>
      </w:r>
      <w:proofErr w:type="spellEnd"/>
      <w:r w:rsidR="004821FC">
        <w:rPr>
          <w:rStyle w:val="fontstyle01"/>
          <w:rFonts w:ascii="Arial" w:hAnsi="Arial" w:cs="Arial"/>
        </w:rPr>
        <w:t>(): Pone el contador de jugador actual en un jugador en específico.</w:t>
      </w:r>
    </w:p>
    <w:p w14:paraId="5DA3EF58" w14:textId="3196D991" w:rsidR="00CB2033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Style w:val="fontstyle01"/>
          <w:rFonts w:ascii="Arial" w:hAnsi="Arial" w:cs="Arial"/>
        </w:rPr>
        <w:t>-</w:t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UpdateEnergy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>) : Actualiza la energía, es usado tanto cuando un jugador juega una carta como para</w:t>
      </w:r>
      <w:r w:rsidR="001B353E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actualizar la energía al comienzo del turno.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UpdateLosers</w:t>
      </w:r>
      <w:proofErr w:type="spellEnd"/>
      <w:r w:rsidRPr="003E0DBB">
        <w:rPr>
          <w:rStyle w:val="fontstyle01"/>
          <w:rFonts w:ascii="Arial" w:hAnsi="Arial" w:cs="Arial"/>
        </w:rPr>
        <w:t xml:space="preserve">() : </w:t>
      </w:r>
      <w:r w:rsidR="001B353E">
        <w:rPr>
          <w:rStyle w:val="fontstyle01"/>
          <w:rFonts w:ascii="Arial" w:hAnsi="Arial" w:cs="Arial"/>
        </w:rPr>
        <w:t>Establece que el jugador dado por parámetros perdió</w:t>
      </w:r>
      <w:r w:rsidRPr="003E0DBB">
        <w:rPr>
          <w:rStyle w:val="fontstyle01"/>
          <w:rFonts w:ascii="Arial" w:hAnsi="Arial" w:cs="Arial"/>
        </w:rPr>
        <w:t>.</w:t>
      </w:r>
    </w:p>
    <w:p w14:paraId="6D0DA47D" w14:textId="47729725" w:rsidR="004821FC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Otros </w:t>
      </w:r>
      <w:r w:rsidR="0044246C" w:rsidRPr="003E0DBB">
        <w:rPr>
          <w:rStyle w:val="fontstyle01"/>
          <w:rFonts w:ascii="Arial" w:hAnsi="Arial" w:cs="Arial"/>
        </w:rPr>
        <w:t>métodos</w:t>
      </w:r>
      <w:r w:rsidRPr="003E0DBB">
        <w:rPr>
          <w:rStyle w:val="fontstyle01"/>
          <w:rFonts w:ascii="Arial" w:hAnsi="Arial" w:cs="Arial"/>
        </w:rPr>
        <w:t xml:space="preserve"> de la clase son:</w:t>
      </w:r>
    </w:p>
    <w:p w14:paraId="1B23D461" w14:textId="5224800A" w:rsidR="004821FC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CanPlay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 xml:space="preserve">) : este método </w:t>
      </w:r>
      <w:r w:rsidR="0044246C">
        <w:rPr>
          <w:rStyle w:val="fontstyle01"/>
          <w:rFonts w:ascii="Arial" w:hAnsi="Arial" w:cs="Arial"/>
        </w:rPr>
        <w:t xml:space="preserve">compara la energía necesaria para jugar una carta con la </w:t>
      </w:r>
      <w:r w:rsidR="001A1270">
        <w:rPr>
          <w:rStyle w:val="fontstyle01"/>
          <w:rFonts w:ascii="Arial" w:hAnsi="Arial" w:cs="Arial"/>
        </w:rPr>
        <w:t>energía</w:t>
      </w:r>
      <w:r w:rsidR="0044246C">
        <w:rPr>
          <w:rStyle w:val="fontstyle01"/>
          <w:rFonts w:ascii="Arial" w:hAnsi="Arial" w:cs="Arial"/>
        </w:rPr>
        <w:t xml:space="preserve"> del jugador y si la primera es menor o igual que la segunda entonces se puede jugar la carta.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PlayCard</w:t>
      </w:r>
      <w:proofErr w:type="spellEnd"/>
      <w:r w:rsidRPr="003E0DBB">
        <w:rPr>
          <w:rStyle w:val="fontstyle01"/>
          <w:rFonts w:ascii="Arial" w:hAnsi="Arial" w:cs="Arial"/>
        </w:rPr>
        <w:t xml:space="preserve">() : Este </w:t>
      </w:r>
      <w:r w:rsidR="00B774A1" w:rsidRPr="003E0DBB">
        <w:rPr>
          <w:rStyle w:val="fontstyle01"/>
          <w:rFonts w:ascii="Arial" w:hAnsi="Arial" w:cs="Arial"/>
        </w:rPr>
        <w:t>método</w:t>
      </w:r>
      <w:r w:rsidRPr="003E0DBB">
        <w:rPr>
          <w:rStyle w:val="fontstyle01"/>
          <w:rFonts w:ascii="Arial" w:hAnsi="Arial" w:cs="Arial"/>
        </w:rPr>
        <w:t xml:space="preserve"> se ejecuta cada vez que un jugador decide que carta usar y contra quien.</w:t>
      </w:r>
      <w:r w:rsidR="004821FC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El monstruo objetivo se decide según la formación del jugador objetivo, el primer monstruo vivo</w:t>
      </w:r>
      <w:r w:rsidR="004821FC">
        <w:rPr>
          <w:rFonts w:ascii="Arial" w:hAnsi="Arial" w:cs="Arial"/>
          <w:color w:val="000000"/>
          <w:sz w:val="24"/>
          <w:szCs w:val="24"/>
        </w:rPr>
        <w:t xml:space="preserve"> </w:t>
      </w:r>
      <w:r w:rsidR="00B774A1" w:rsidRPr="003E0DBB">
        <w:rPr>
          <w:rStyle w:val="fontstyle01"/>
          <w:rFonts w:ascii="Arial" w:hAnsi="Arial" w:cs="Arial"/>
        </w:rPr>
        <w:t>será</w:t>
      </w:r>
      <w:r w:rsidRPr="003E0DBB">
        <w:rPr>
          <w:rStyle w:val="fontstyle01"/>
          <w:rFonts w:ascii="Arial" w:hAnsi="Arial" w:cs="Arial"/>
        </w:rPr>
        <w:t xml:space="preserve"> seleccionado. Posteriormente se </w:t>
      </w:r>
      <w:r w:rsidR="00B774A1">
        <w:rPr>
          <w:rStyle w:val="fontstyle01"/>
          <w:rFonts w:ascii="Arial" w:hAnsi="Arial" w:cs="Arial"/>
        </w:rPr>
        <w:t xml:space="preserve">intenta </w:t>
      </w:r>
      <w:r w:rsidRPr="003E0DBB">
        <w:rPr>
          <w:rStyle w:val="fontstyle01"/>
          <w:rFonts w:ascii="Arial" w:hAnsi="Arial" w:cs="Arial"/>
        </w:rPr>
        <w:t>ejecuta</w:t>
      </w:r>
      <w:r w:rsidR="00B774A1">
        <w:rPr>
          <w:rStyle w:val="fontstyle01"/>
          <w:rFonts w:ascii="Arial" w:hAnsi="Arial" w:cs="Arial"/>
        </w:rPr>
        <w:t>r</w:t>
      </w:r>
      <w:r w:rsidRPr="003E0DBB">
        <w:rPr>
          <w:rStyle w:val="fontstyle01"/>
          <w:rFonts w:ascii="Arial" w:hAnsi="Arial" w:cs="Arial"/>
        </w:rPr>
        <w:t xml:space="preserve"> el efecto de la carta</w:t>
      </w:r>
      <w:r w:rsidR="00B774A1">
        <w:rPr>
          <w:rStyle w:val="fontstyle01"/>
          <w:rFonts w:ascii="Arial" w:hAnsi="Arial" w:cs="Arial"/>
        </w:rPr>
        <w:t>, si se cumplieron las condiciones para ejecutar las acciones de la carta entonces se ejecutan</w:t>
      </w:r>
      <w:r w:rsidR="003C5A8C">
        <w:rPr>
          <w:rStyle w:val="fontstyle01"/>
          <w:rFonts w:ascii="Arial" w:hAnsi="Arial" w:cs="Arial"/>
        </w:rPr>
        <w:t xml:space="preserve"> (e</w:t>
      </w:r>
      <w:r w:rsidR="00C91BF1">
        <w:rPr>
          <w:rStyle w:val="fontstyle01"/>
          <w:rFonts w:ascii="Arial" w:hAnsi="Arial" w:cs="Arial"/>
        </w:rPr>
        <w:t xml:space="preserve">ste proceso </w:t>
      </w:r>
      <w:r w:rsidR="003C5A8C">
        <w:rPr>
          <w:rStyle w:val="fontstyle01"/>
          <w:rFonts w:ascii="Arial" w:hAnsi="Arial" w:cs="Arial"/>
        </w:rPr>
        <w:t>está</w:t>
      </w:r>
      <w:r w:rsidR="00C91BF1">
        <w:rPr>
          <w:rStyle w:val="fontstyle01"/>
          <w:rFonts w:ascii="Arial" w:hAnsi="Arial" w:cs="Arial"/>
        </w:rPr>
        <w:t xml:space="preserve"> </w:t>
      </w:r>
      <w:r w:rsidR="003C5A8C">
        <w:rPr>
          <w:rStyle w:val="fontstyle01"/>
          <w:rFonts w:ascii="Arial" w:hAnsi="Arial" w:cs="Arial"/>
        </w:rPr>
        <w:t>más</w:t>
      </w:r>
      <w:r w:rsidR="00C91BF1">
        <w:rPr>
          <w:rStyle w:val="fontstyle01"/>
          <w:rFonts w:ascii="Arial" w:hAnsi="Arial" w:cs="Arial"/>
        </w:rPr>
        <w:t xml:space="preserve"> detallado en la sección </w:t>
      </w:r>
      <w:r w:rsidR="001A1270">
        <w:rPr>
          <w:rStyle w:val="fontstyle01"/>
          <w:rFonts w:ascii="Arial" w:hAnsi="Arial" w:cs="Arial"/>
        </w:rPr>
        <w:t>4. Lenguaje</w:t>
      </w:r>
      <w:r w:rsidR="00C91BF1">
        <w:rPr>
          <w:rStyle w:val="fontstyle01"/>
          <w:rFonts w:ascii="Arial" w:hAnsi="Arial" w:cs="Arial"/>
        </w:rPr>
        <w:t>)</w:t>
      </w:r>
      <w:r w:rsidRPr="003E0DBB">
        <w:rPr>
          <w:rStyle w:val="fontstyle01"/>
          <w:rFonts w:ascii="Arial" w:hAnsi="Arial" w:cs="Arial"/>
        </w:rPr>
        <w:t xml:space="preserve">, se verifica si el monstruo </w:t>
      </w:r>
      <w:r w:rsidR="003C5A8C">
        <w:rPr>
          <w:rStyle w:val="fontstyle01"/>
          <w:rFonts w:ascii="Arial" w:hAnsi="Arial" w:cs="Arial"/>
        </w:rPr>
        <w:t>objetivo</w:t>
      </w:r>
      <w:r w:rsidR="004821FC">
        <w:rPr>
          <w:rFonts w:ascii="Arial" w:hAnsi="Arial" w:cs="Arial"/>
          <w:color w:val="000000"/>
          <w:sz w:val="24"/>
          <w:szCs w:val="24"/>
        </w:rPr>
        <w:t xml:space="preserve"> </w:t>
      </w:r>
      <w:r w:rsidR="00B774A1" w:rsidRPr="003E0DBB">
        <w:rPr>
          <w:rStyle w:val="fontstyle01"/>
          <w:rFonts w:ascii="Arial" w:hAnsi="Arial" w:cs="Arial"/>
        </w:rPr>
        <w:t>murió</w:t>
      </w:r>
      <w:r w:rsidR="00855843">
        <w:rPr>
          <w:rStyle w:val="fontstyle01"/>
          <w:rFonts w:ascii="Arial" w:hAnsi="Arial" w:cs="Arial"/>
        </w:rPr>
        <w:t xml:space="preserve"> en caso de que si se cambia el estado del mismo y se eliminan las cartas asociadas a </w:t>
      </w:r>
      <w:proofErr w:type="gramStart"/>
      <w:r w:rsidR="00855843">
        <w:rPr>
          <w:rStyle w:val="fontstyle01"/>
          <w:rFonts w:ascii="Arial" w:hAnsi="Arial" w:cs="Arial"/>
        </w:rPr>
        <w:t>ese monstruos</w:t>
      </w:r>
      <w:proofErr w:type="gramEnd"/>
      <w:r w:rsidR="00855843">
        <w:rPr>
          <w:rStyle w:val="fontstyle01"/>
          <w:rFonts w:ascii="Arial" w:hAnsi="Arial" w:cs="Arial"/>
        </w:rPr>
        <w:t xml:space="preserve"> de la mano del jugador objetivo</w:t>
      </w:r>
      <w:r w:rsidRPr="003E0DBB">
        <w:rPr>
          <w:rStyle w:val="fontstyle01"/>
          <w:rFonts w:ascii="Arial" w:hAnsi="Arial" w:cs="Arial"/>
        </w:rPr>
        <w:t>, se</w:t>
      </w:r>
      <w:r w:rsidR="004821FC">
        <w:rPr>
          <w:rStyle w:val="fontstyle01"/>
          <w:rFonts w:ascii="Arial" w:hAnsi="Arial" w:cs="Arial"/>
        </w:rPr>
        <w:t xml:space="preserve"> </w:t>
      </w:r>
      <w:r w:rsidRPr="003E0DBB">
        <w:rPr>
          <w:rStyle w:val="fontstyle01"/>
          <w:rFonts w:ascii="Arial" w:hAnsi="Arial" w:cs="Arial"/>
        </w:rPr>
        <w:t xml:space="preserve">actualiza la </w:t>
      </w:r>
      <w:r w:rsidR="00B774A1" w:rsidRPr="003E0DBB">
        <w:rPr>
          <w:rStyle w:val="fontstyle01"/>
          <w:rFonts w:ascii="Arial" w:hAnsi="Arial" w:cs="Arial"/>
        </w:rPr>
        <w:t>energía</w:t>
      </w:r>
      <w:r w:rsidR="00B774A1">
        <w:rPr>
          <w:rStyle w:val="fontstyle01"/>
          <w:rFonts w:ascii="Arial" w:hAnsi="Arial" w:cs="Arial"/>
        </w:rPr>
        <w:t xml:space="preserve"> del jugador quitando el costo energético de la carta jugada</w:t>
      </w:r>
      <w:r w:rsidRPr="003E0DBB">
        <w:rPr>
          <w:rStyle w:val="fontstyle01"/>
          <w:rFonts w:ascii="Arial" w:hAnsi="Arial" w:cs="Arial"/>
        </w:rPr>
        <w:t xml:space="preserve"> y se remueve la carta usada de la mano.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0FC27B35" w14:textId="77777777" w:rsidR="001A1270" w:rsidRDefault="00542EEE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r w:rsidRPr="001A1270">
        <w:rPr>
          <w:rStyle w:val="fontstyle01"/>
          <w:rFonts w:ascii="Arial" w:hAnsi="Arial" w:cs="Arial"/>
          <w:b/>
        </w:rPr>
        <w:t>N</w:t>
      </w:r>
      <w:r w:rsidR="004821FC" w:rsidRPr="001A1270">
        <w:rPr>
          <w:rStyle w:val="fontstyle01"/>
          <w:rFonts w:ascii="Arial" w:hAnsi="Arial" w:cs="Arial"/>
          <w:b/>
        </w:rPr>
        <w:t>PC</w:t>
      </w:r>
      <w:r w:rsidR="001A1270">
        <w:rPr>
          <w:rFonts w:ascii="Arial" w:hAnsi="Arial" w:cs="Arial"/>
          <w:color w:val="000000"/>
          <w:sz w:val="24"/>
          <w:szCs w:val="24"/>
        </w:rPr>
        <w:t>:</w:t>
      </w:r>
    </w:p>
    <w:p w14:paraId="04A877CF" w14:textId="53CDBE37" w:rsidR="00A02FCD" w:rsidRPr="003E0DB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Los objetos de tipo </w:t>
      </w:r>
      <w:r w:rsidR="007071ED">
        <w:rPr>
          <w:rStyle w:val="fontstyle01"/>
          <w:rFonts w:ascii="Arial" w:hAnsi="Arial" w:cs="Arial"/>
        </w:rPr>
        <w:t>NPC</w:t>
      </w:r>
      <w:r w:rsidRPr="003E0DBB">
        <w:rPr>
          <w:rStyle w:val="fontstyle01"/>
          <w:rFonts w:ascii="Arial" w:hAnsi="Arial" w:cs="Arial"/>
        </w:rPr>
        <w:t xml:space="preserve"> solo contarán con un </w:t>
      </w:r>
      <w:r w:rsidR="00CC6C11" w:rsidRPr="003E0DBB">
        <w:rPr>
          <w:rStyle w:val="fontstyle01"/>
          <w:rFonts w:ascii="Arial" w:hAnsi="Arial" w:cs="Arial"/>
        </w:rPr>
        <w:t>índice</w:t>
      </w:r>
      <w:r w:rsidRPr="003E0DBB">
        <w:rPr>
          <w:rStyle w:val="fontstyle01"/>
          <w:rFonts w:ascii="Arial" w:hAnsi="Arial" w:cs="Arial"/>
        </w:rPr>
        <w:t xml:space="preserve"> para identificarlos.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PlayTurn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 xml:space="preserve">) : es el método que se invoca cuando le toca jugar al </w:t>
      </w:r>
      <w:r w:rsidR="0044246C">
        <w:rPr>
          <w:rStyle w:val="fontstyle01"/>
          <w:rFonts w:ascii="Arial" w:hAnsi="Arial" w:cs="Arial"/>
        </w:rPr>
        <w:t>NPC</w:t>
      </w:r>
      <w:r w:rsidRPr="003E0DBB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lastRenderedPageBreak/>
        <w:t xml:space="preserve">La jugada del </w:t>
      </w:r>
      <w:r w:rsidR="0044246C">
        <w:rPr>
          <w:rStyle w:val="fontstyle01"/>
          <w:rFonts w:ascii="Arial" w:hAnsi="Arial" w:cs="Arial"/>
        </w:rPr>
        <w:t>NPC</w:t>
      </w:r>
      <w:r w:rsidRPr="003E0DBB">
        <w:rPr>
          <w:rStyle w:val="fontstyle01"/>
          <w:rFonts w:ascii="Arial" w:hAnsi="Arial" w:cs="Arial"/>
        </w:rPr>
        <w:t xml:space="preserve"> se procesa con los métodos: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Potencia() : este método recibe la mano del </w:t>
      </w:r>
      <w:r w:rsidR="0044246C">
        <w:rPr>
          <w:rStyle w:val="fontstyle01"/>
          <w:rFonts w:ascii="Arial" w:hAnsi="Arial" w:cs="Arial"/>
        </w:rPr>
        <w:t>NPC</w:t>
      </w:r>
      <w:r w:rsidRPr="003E0DBB">
        <w:rPr>
          <w:rStyle w:val="fontstyle01"/>
          <w:rFonts w:ascii="Arial" w:hAnsi="Arial" w:cs="Arial"/>
        </w:rPr>
        <w:t xml:space="preserve"> como parámetro y crea </w:t>
      </w:r>
      <w:r w:rsidR="001652B7">
        <w:rPr>
          <w:rStyle w:val="fontstyle01"/>
          <w:rFonts w:ascii="Arial" w:hAnsi="Arial" w:cs="Arial"/>
        </w:rPr>
        <w:t xml:space="preserve">el </w:t>
      </w:r>
      <w:r w:rsidRPr="003E0DBB">
        <w:rPr>
          <w:rStyle w:val="fontstyle01"/>
          <w:rFonts w:ascii="Arial" w:hAnsi="Arial" w:cs="Arial"/>
        </w:rPr>
        <w:t>conjunto</w:t>
      </w:r>
      <w:r w:rsidR="001652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 xml:space="preserve">potencia de </w:t>
      </w:r>
      <w:r w:rsidR="001652B7">
        <w:rPr>
          <w:rStyle w:val="fontstyle01"/>
          <w:rFonts w:ascii="Arial" w:hAnsi="Arial" w:cs="Arial"/>
        </w:rPr>
        <w:t xml:space="preserve">las </w:t>
      </w:r>
      <w:r w:rsidRPr="003E0DBB">
        <w:rPr>
          <w:rStyle w:val="fontstyle01"/>
          <w:rFonts w:ascii="Arial" w:hAnsi="Arial" w:cs="Arial"/>
        </w:rPr>
        <w:t>cartas, podando por el requerimiento de energía. Posteriormente es llamado el</w:t>
      </w:r>
      <w:r w:rsidR="001652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método…</w:t>
      </w:r>
      <w:r w:rsidRPr="003E0DBB">
        <w:rPr>
          <w:rFonts w:ascii="Arial" w:hAnsi="Arial" w:cs="Arial"/>
          <w:sz w:val="24"/>
          <w:szCs w:val="24"/>
        </w:rPr>
        <w:br/>
      </w:r>
      <w:proofErr w:type="spellStart"/>
      <w:r w:rsidRPr="003E0DBB">
        <w:rPr>
          <w:rStyle w:val="fontstyle01"/>
          <w:rFonts w:ascii="Arial" w:hAnsi="Arial" w:cs="Arial"/>
        </w:rPr>
        <w:t>Permutation</w:t>
      </w:r>
      <w:proofErr w:type="spellEnd"/>
      <w:r w:rsidRPr="003E0DBB">
        <w:rPr>
          <w:rStyle w:val="fontstyle01"/>
          <w:rFonts w:ascii="Arial" w:hAnsi="Arial" w:cs="Arial"/>
        </w:rPr>
        <w:t>() : este método permuta cada una de los conjuntos potencia y con cada una de las</w:t>
      </w:r>
      <w:r w:rsidR="008558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permutaciones llama al método...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(Ambos </w:t>
      </w:r>
      <w:proofErr w:type="spellStart"/>
      <w:r w:rsidRPr="003E0DBB">
        <w:rPr>
          <w:rStyle w:val="fontstyle01"/>
          <w:rFonts w:ascii="Arial" w:hAnsi="Arial" w:cs="Arial"/>
        </w:rPr>
        <w:t>metodos</w:t>
      </w:r>
      <w:proofErr w:type="spellEnd"/>
      <w:r w:rsidRPr="003E0DBB">
        <w:rPr>
          <w:rStyle w:val="fontstyle01"/>
          <w:rFonts w:ascii="Arial" w:hAnsi="Arial" w:cs="Arial"/>
        </w:rPr>
        <w:t xml:space="preserve"> Potencia() y </w:t>
      </w:r>
      <w:proofErr w:type="spellStart"/>
      <w:r w:rsidRPr="003E0DBB">
        <w:rPr>
          <w:rStyle w:val="fontstyle01"/>
          <w:rFonts w:ascii="Arial" w:hAnsi="Arial" w:cs="Arial"/>
        </w:rPr>
        <w:t>Permutation</w:t>
      </w:r>
      <w:proofErr w:type="spellEnd"/>
      <w:r w:rsidRPr="003E0DBB">
        <w:rPr>
          <w:rStyle w:val="fontstyle01"/>
          <w:rFonts w:ascii="Arial" w:hAnsi="Arial" w:cs="Arial"/>
        </w:rPr>
        <w:t xml:space="preserve">() fueron implementados con </w:t>
      </w:r>
      <w:proofErr w:type="spellStart"/>
      <w:r w:rsidRPr="003E0DBB">
        <w:rPr>
          <w:rStyle w:val="fontstyle01"/>
          <w:rFonts w:ascii="Arial" w:hAnsi="Arial" w:cs="Arial"/>
        </w:rPr>
        <w:t>BackTracking</w:t>
      </w:r>
      <w:proofErr w:type="spellEnd"/>
      <w:r w:rsidRPr="003E0DBB">
        <w:rPr>
          <w:rStyle w:val="fontstyle01"/>
          <w:rFonts w:ascii="Arial" w:hAnsi="Arial" w:cs="Arial"/>
        </w:rPr>
        <w:t>)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3E0DBB">
        <w:rPr>
          <w:rStyle w:val="fontstyle01"/>
          <w:rFonts w:ascii="Arial" w:hAnsi="Arial" w:cs="Arial"/>
        </w:rPr>
        <w:t>EvaluateBetterPlay</w:t>
      </w:r>
      <w:proofErr w:type="spellEnd"/>
      <w:r w:rsidRPr="003E0DBB">
        <w:rPr>
          <w:rStyle w:val="fontstyle01"/>
          <w:rFonts w:ascii="Arial" w:hAnsi="Arial" w:cs="Arial"/>
        </w:rPr>
        <w:t xml:space="preserve">() : aquí se clona la instancia de </w:t>
      </w:r>
      <w:proofErr w:type="spellStart"/>
      <w:r w:rsidRPr="003E0DBB">
        <w:rPr>
          <w:rStyle w:val="fontstyle01"/>
          <w:rFonts w:ascii="Arial" w:hAnsi="Arial" w:cs="Arial"/>
        </w:rPr>
        <w:t>Game</w:t>
      </w:r>
      <w:proofErr w:type="spellEnd"/>
      <w:r w:rsidRPr="003E0DBB">
        <w:rPr>
          <w:rStyle w:val="fontstyle01"/>
          <w:rFonts w:ascii="Arial" w:hAnsi="Arial" w:cs="Arial"/>
        </w:rPr>
        <w:t xml:space="preserve"> clonando cada una de sus propiedades y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se juegan todas las cartas de la </w:t>
      </w:r>
      <w:proofErr w:type="spellStart"/>
      <w:r w:rsidRPr="003E0DBB">
        <w:rPr>
          <w:rStyle w:val="fontstyle01"/>
          <w:rFonts w:ascii="Arial" w:hAnsi="Arial" w:cs="Arial"/>
        </w:rPr>
        <w:t>permutacion</w:t>
      </w:r>
      <w:proofErr w:type="spellEnd"/>
      <w:r w:rsidRPr="003E0DBB">
        <w:rPr>
          <w:rStyle w:val="fontstyle01"/>
          <w:rFonts w:ascii="Arial" w:hAnsi="Arial" w:cs="Arial"/>
        </w:rPr>
        <w:t xml:space="preserve"> que se recibió, se evalúa el resultado y finalmente se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 xml:space="preserve">escogerá la combinación de cartas que </w:t>
      </w:r>
      <w:proofErr w:type="spellStart"/>
      <w:r w:rsidRPr="003E0DBB">
        <w:rPr>
          <w:rStyle w:val="fontstyle01"/>
          <w:rFonts w:ascii="Arial" w:hAnsi="Arial" w:cs="Arial"/>
        </w:rPr>
        <w:t>mas</w:t>
      </w:r>
      <w:proofErr w:type="spellEnd"/>
      <w:r w:rsidRPr="003E0DBB">
        <w:rPr>
          <w:rStyle w:val="fontstyle01"/>
          <w:rFonts w:ascii="Arial" w:hAnsi="Arial" w:cs="Arial"/>
        </w:rPr>
        <w:t xml:space="preserve"> daño haya causado al jugador objetivo.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</w:p>
    <w:p w14:paraId="57838AB4" w14:textId="77777777" w:rsidR="00CC6C11" w:rsidRDefault="00542EEE" w:rsidP="0094175A">
      <w:pPr>
        <w:spacing w:after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A1270">
        <w:rPr>
          <w:rStyle w:val="fontstyle01"/>
          <w:rFonts w:ascii="Arial" w:hAnsi="Arial" w:cs="Arial"/>
          <w:b/>
        </w:rPr>
        <w:t>Engine</w:t>
      </w:r>
      <w:proofErr w:type="spellEnd"/>
      <w:r w:rsidR="001A1270">
        <w:rPr>
          <w:rFonts w:ascii="Arial" w:hAnsi="Arial" w:cs="Arial"/>
          <w:color w:val="000000"/>
          <w:sz w:val="24"/>
          <w:szCs w:val="24"/>
        </w:rPr>
        <w:t>:</w:t>
      </w:r>
    </w:p>
    <w:p w14:paraId="3A1DB512" w14:textId="77777777" w:rsidR="0021546B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Pr="003E0DBB">
        <w:rPr>
          <w:rStyle w:val="fontstyle01"/>
          <w:rFonts w:ascii="Arial" w:hAnsi="Arial" w:cs="Arial"/>
        </w:rPr>
        <w:t>Esta clase es estática y fue necesaria para implementar métodos auxiliares</w:t>
      </w:r>
      <w:r w:rsidR="0021546B">
        <w:rPr>
          <w:rStyle w:val="fontstyle01"/>
          <w:rFonts w:ascii="Arial" w:hAnsi="Arial" w:cs="Arial"/>
        </w:rPr>
        <w:t>.</w:t>
      </w:r>
    </w:p>
    <w:p w14:paraId="0D7469D7" w14:textId="0437F182" w:rsidR="00A02FCD" w:rsidRDefault="00542EEE" w:rsidP="0094175A">
      <w:pPr>
        <w:spacing w:after="0"/>
        <w:rPr>
          <w:rStyle w:val="fontstyle01"/>
          <w:rFonts w:ascii="Arial" w:hAnsi="Arial" w:cs="Arial"/>
        </w:rPr>
      </w:pP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LoadCards</w:t>
      </w:r>
      <w:proofErr w:type="spellEnd"/>
      <w:r w:rsidRPr="003E0DBB">
        <w:rPr>
          <w:rStyle w:val="fontstyle01"/>
          <w:rFonts w:ascii="Arial" w:hAnsi="Arial" w:cs="Arial"/>
        </w:rPr>
        <w:t>() : esta función carga todas las cartas desde archivos tipo JSON y las almacena en dos</w:t>
      </w:r>
      <w:r w:rsidR="008558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listas, definidas también en esta clase.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SaveMonsterCard</w:t>
      </w:r>
      <w:proofErr w:type="spellEnd"/>
      <w:r w:rsidRPr="003E0DBB">
        <w:rPr>
          <w:rStyle w:val="fontstyle01"/>
          <w:rFonts w:ascii="Arial" w:hAnsi="Arial" w:cs="Arial"/>
        </w:rPr>
        <w:t xml:space="preserve">() y </w:t>
      </w:r>
      <w:proofErr w:type="spellStart"/>
      <w:r w:rsidRPr="003E0DBB">
        <w:rPr>
          <w:rStyle w:val="fontstyle01"/>
          <w:rFonts w:ascii="Arial" w:hAnsi="Arial" w:cs="Arial"/>
        </w:rPr>
        <w:t>SavePowerCard</w:t>
      </w:r>
      <w:proofErr w:type="spellEnd"/>
      <w:r w:rsidRPr="003E0DBB">
        <w:rPr>
          <w:rStyle w:val="fontstyle01"/>
          <w:rFonts w:ascii="Arial" w:hAnsi="Arial" w:cs="Arial"/>
        </w:rPr>
        <w:t>() son utilizados para guardar permanentemente las cartas</w:t>
      </w:r>
      <w:r w:rsidR="00855843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creadas por cualquier jugador.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GetInitialHand</w:t>
      </w:r>
      <w:proofErr w:type="spellEnd"/>
      <w:r w:rsidRPr="003E0DBB">
        <w:rPr>
          <w:rStyle w:val="fontstyle01"/>
          <w:rFonts w:ascii="Arial" w:hAnsi="Arial" w:cs="Arial"/>
        </w:rPr>
        <w:t>() :</w:t>
      </w:r>
      <w:r w:rsidR="0032199C">
        <w:rPr>
          <w:rStyle w:val="fontstyle01"/>
          <w:rFonts w:ascii="Arial" w:hAnsi="Arial" w:cs="Arial"/>
        </w:rPr>
        <w:t xml:space="preserve"> S</w:t>
      </w:r>
      <w:r w:rsidRPr="003E0DBB">
        <w:rPr>
          <w:rStyle w:val="fontstyle01"/>
          <w:rFonts w:ascii="Arial" w:hAnsi="Arial" w:cs="Arial"/>
        </w:rPr>
        <w:t>olo es utilizada para repartir la mano inicial de 5 cartas a cada jugador</w:t>
      </w:r>
      <w:r w:rsidR="00855843">
        <w:rPr>
          <w:rStyle w:val="fontstyle01"/>
          <w:rFonts w:ascii="Arial" w:hAnsi="Arial" w:cs="Arial"/>
        </w:rPr>
        <w:t>, completamente en aleatorio</w:t>
      </w:r>
      <w:r w:rsidRPr="003E0DBB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Draw</w:t>
      </w:r>
      <w:proofErr w:type="spellEnd"/>
      <w:r w:rsidRPr="003E0DBB">
        <w:rPr>
          <w:rStyle w:val="fontstyle01"/>
          <w:rFonts w:ascii="Arial" w:hAnsi="Arial" w:cs="Arial"/>
        </w:rPr>
        <w:t xml:space="preserve">() : </w:t>
      </w:r>
      <w:r w:rsidR="0032199C">
        <w:rPr>
          <w:rStyle w:val="fontstyle01"/>
          <w:rFonts w:ascii="Arial" w:hAnsi="Arial" w:cs="Arial"/>
        </w:rPr>
        <w:t>S</w:t>
      </w:r>
      <w:r w:rsidRPr="003E0DBB">
        <w:rPr>
          <w:rStyle w:val="fontstyle01"/>
          <w:rFonts w:ascii="Arial" w:hAnsi="Arial" w:cs="Arial"/>
        </w:rPr>
        <w:t xml:space="preserve">implemente toma una carta </w:t>
      </w:r>
      <w:proofErr w:type="spellStart"/>
      <w:r w:rsidRPr="00350076">
        <w:rPr>
          <w:rStyle w:val="fontstyle01"/>
          <w:rFonts w:ascii="Arial" w:hAnsi="Arial" w:cs="Arial"/>
          <w:i/>
        </w:rPr>
        <w:t>ra</w:t>
      </w:r>
      <w:r w:rsidR="00856F03" w:rsidRPr="00350076">
        <w:rPr>
          <w:rStyle w:val="fontstyle01"/>
          <w:rFonts w:ascii="Arial" w:hAnsi="Arial" w:cs="Arial"/>
          <w:i/>
        </w:rPr>
        <w:t>n</w:t>
      </w:r>
      <w:r w:rsidRPr="00350076">
        <w:rPr>
          <w:rStyle w:val="fontstyle01"/>
          <w:rFonts w:ascii="Arial" w:hAnsi="Arial" w:cs="Arial"/>
          <w:i/>
        </w:rPr>
        <w:t>do</w:t>
      </w:r>
      <w:r w:rsidR="00856F03" w:rsidRPr="00350076">
        <w:rPr>
          <w:rStyle w:val="fontstyle01"/>
          <w:rFonts w:ascii="Arial" w:hAnsi="Arial" w:cs="Arial"/>
          <w:i/>
        </w:rPr>
        <w:t>m</w:t>
      </w:r>
      <w:proofErr w:type="spellEnd"/>
      <w:r w:rsidRPr="003E0DBB">
        <w:rPr>
          <w:rStyle w:val="fontstyle01"/>
          <w:rFonts w:ascii="Arial" w:hAnsi="Arial" w:cs="Arial"/>
        </w:rPr>
        <w:t xml:space="preserve"> del </w:t>
      </w:r>
      <w:proofErr w:type="spellStart"/>
      <w:r w:rsidR="00350076" w:rsidRPr="00350076">
        <w:rPr>
          <w:rStyle w:val="fontstyle01"/>
          <w:rFonts w:ascii="Arial" w:hAnsi="Arial" w:cs="Arial"/>
          <w:i/>
        </w:rPr>
        <w:t>Deck</w:t>
      </w:r>
      <w:proofErr w:type="spellEnd"/>
      <w:r w:rsidR="0021546B">
        <w:rPr>
          <w:rStyle w:val="fontstyle01"/>
          <w:rFonts w:ascii="Arial" w:hAnsi="Arial" w:cs="Arial"/>
        </w:rPr>
        <w:t xml:space="preserve"> cuando es el inicio del juego, en los siguientes turnos solo toma una carta del </w:t>
      </w:r>
      <w:proofErr w:type="spellStart"/>
      <w:r w:rsidR="00350076" w:rsidRPr="00350076">
        <w:rPr>
          <w:rStyle w:val="fontstyle01"/>
          <w:rFonts w:ascii="Arial" w:hAnsi="Arial" w:cs="Arial"/>
          <w:i/>
        </w:rPr>
        <w:t>D</w:t>
      </w:r>
      <w:r w:rsidR="0021546B" w:rsidRPr="00350076">
        <w:rPr>
          <w:rStyle w:val="fontstyle01"/>
          <w:rFonts w:ascii="Arial" w:hAnsi="Arial" w:cs="Arial"/>
          <w:i/>
        </w:rPr>
        <w:t>eck</w:t>
      </w:r>
      <w:proofErr w:type="spellEnd"/>
      <w:r w:rsidR="00833AB4">
        <w:rPr>
          <w:rStyle w:val="fontstyle01"/>
          <w:rFonts w:ascii="Arial" w:hAnsi="Arial" w:cs="Arial"/>
        </w:rPr>
        <w:t>,</w:t>
      </w:r>
      <w:r w:rsidR="0021546B">
        <w:rPr>
          <w:rStyle w:val="fontstyle01"/>
          <w:rFonts w:ascii="Arial" w:hAnsi="Arial" w:cs="Arial"/>
        </w:rPr>
        <w:t xml:space="preserve"> si el </w:t>
      </w:r>
      <w:r w:rsidR="00856F03">
        <w:rPr>
          <w:rStyle w:val="fontstyle01"/>
          <w:rFonts w:ascii="Arial" w:hAnsi="Arial" w:cs="Arial"/>
        </w:rPr>
        <w:t>monstruo</w:t>
      </w:r>
      <w:r w:rsidR="0021546B">
        <w:rPr>
          <w:rStyle w:val="fontstyle01"/>
          <w:rFonts w:ascii="Arial" w:hAnsi="Arial" w:cs="Arial"/>
        </w:rPr>
        <w:t xml:space="preserve"> asociado a esta, no ha muerto aun</w:t>
      </w:r>
      <w:r w:rsidRPr="003E0DBB">
        <w:rPr>
          <w:rStyle w:val="fontstyle01"/>
          <w:rFonts w:ascii="Arial" w:hAnsi="Arial" w:cs="Arial"/>
        </w:rPr>
        <w:t>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r w:rsidRPr="003E0DBB">
        <w:rPr>
          <w:rStyle w:val="fontstyle01"/>
          <w:rFonts w:ascii="Arial" w:hAnsi="Arial" w:cs="Arial"/>
        </w:rPr>
        <w:t>PlayerWins</w:t>
      </w:r>
      <w:proofErr w:type="spellEnd"/>
      <w:r w:rsidRPr="003E0DBB">
        <w:rPr>
          <w:rStyle w:val="fontstyle01"/>
          <w:rFonts w:ascii="Arial" w:hAnsi="Arial" w:cs="Arial"/>
        </w:rPr>
        <w:t xml:space="preserve">() : </w:t>
      </w:r>
      <w:r w:rsidR="0032199C">
        <w:rPr>
          <w:rStyle w:val="fontstyle01"/>
          <w:rFonts w:ascii="Arial" w:hAnsi="Arial" w:cs="Arial"/>
        </w:rPr>
        <w:t>V</w:t>
      </w:r>
      <w:r w:rsidRPr="003E0DBB">
        <w:rPr>
          <w:rStyle w:val="fontstyle01"/>
          <w:rFonts w:ascii="Arial" w:hAnsi="Arial" w:cs="Arial"/>
        </w:rPr>
        <w:t>erifica si un jugador gano,</w:t>
      </w:r>
      <w:r w:rsidR="0021546B">
        <w:rPr>
          <w:rStyle w:val="fontstyle01"/>
          <w:rFonts w:ascii="Arial" w:hAnsi="Arial" w:cs="Arial"/>
        </w:rPr>
        <w:t xml:space="preserve"> esto ocurre cuando solo queda un jugador sin perder.</w:t>
      </w:r>
      <w:r w:rsidRPr="003E0DBB">
        <w:rPr>
          <w:rStyle w:val="fontstyle01"/>
          <w:rFonts w:ascii="Arial" w:hAnsi="Arial" w:cs="Arial"/>
        </w:rPr>
        <w:t xml:space="preserve"> </w:t>
      </w:r>
      <w:r w:rsidR="0032199C">
        <w:rPr>
          <w:rStyle w:val="fontstyle01"/>
          <w:rFonts w:ascii="Arial" w:hAnsi="Arial" w:cs="Arial"/>
        </w:rPr>
        <w:t>S</w:t>
      </w:r>
      <w:r w:rsidRPr="003E0DBB">
        <w:rPr>
          <w:rStyle w:val="fontstyle01"/>
          <w:rFonts w:ascii="Arial" w:hAnsi="Arial" w:cs="Arial"/>
        </w:rPr>
        <w:t>e ejecuta al final de cada turno.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PlayerLose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 xml:space="preserve">) : </w:t>
      </w:r>
      <w:r w:rsidR="00833AB4">
        <w:rPr>
          <w:rStyle w:val="fontstyle01"/>
          <w:rFonts w:ascii="Arial" w:hAnsi="Arial" w:cs="Arial"/>
        </w:rPr>
        <w:t>D</w:t>
      </w:r>
      <w:r w:rsidRPr="003E0DBB">
        <w:rPr>
          <w:rStyle w:val="fontstyle01"/>
          <w:rFonts w:ascii="Arial" w:hAnsi="Arial" w:cs="Arial"/>
        </w:rPr>
        <w:t>etermina si un jugador perdió, esto sucede cuando todos sus monstruos han muerto.</w:t>
      </w:r>
      <w:r w:rsidR="0021546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0DBB">
        <w:rPr>
          <w:rStyle w:val="fontstyle01"/>
          <w:rFonts w:ascii="Arial" w:hAnsi="Arial" w:cs="Arial"/>
        </w:rPr>
        <w:t>Se ejecuta después de cada ataque.</w:t>
      </w:r>
      <w:r w:rsidRPr="003E0DBB">
        <w:rPr>
          <w:rFonts w:ascii="Arial" w:hAnsi="Arial" w:cs="Arial"/>
          <w:color w:val="000000"/>
          <w:sz w:val="24"/>
          <w:szCs w:val="24"/>
        </w:rPr>
        <w:br/>
      </w:r>
      <w:r w:rsidR="0021546B">
        <w:rPr>
          <w:rStyle w:val="fontstyle01"/>
          <w:rFonts w:ascii="Arial" w:hAnsi="Arial" w:cs="Arial"/>
        </w:rPr>
        <w:t>-</w:t>
      </w:r>
      <w:proofErr w:type="spellStart"/>
      <w:proofErr w:type="gramStart"/>
      <w:r w:rsidRPr="003E0DBB">
        <w:rPr>
          <w:rStyle w:val="fontstyle01"/>
          <w:rFonts w:ascii="Arial" w:hAnsi="Arial" w:cs="Arial"/>
        </w:rPr>
        <w:t>MonsterDied</w:t>
      </w:r>
      <w:proofErr w:type="spellEnd"/>
      <w:r w:rsidRPr="003E0DBB">
        <w:rPr>
          <w:rStyle w:val="fontstyle01"/>
          <w:rFonts w:ascii="Arial" w:hAnsi="Arial" w:cs="Arial"/>
        </w:rPr>
        <w:t>(</w:t>
      </w:r>
      <w:proofErr w:type="gramEnd"/>
      <w:r w:rsidRPr="003E0DBB">
        <w:rPr>
          <w:rStyle w:val="fontstyle01"/>
          <w:rFonts w:ascii="Arial" w:hAnsi="Arial" w:cs="Arial"/>
        </w:rPr>
        <w:t>) : determina s</w:t>
      </w:r>
      <w:r w:rsidR="001D11A3">
        <w:rPr>
          <w:rStyle w:val="fontstyle01"/>
          <w:rFonts w:ascii="Arial" w:hAnsi="Arial" w:cs="Arial"/>
        </w:rPr>
        <w:t>i la vida de un monstruo llegó a cero</w:t>
      </w:r>
      <w:r w:rsidR="00856F03">
        <w:rPr>
          <w:rStyle w:val="fontstyle01"/>
          <w:rFonts w:ascii="Arial" w:hAnsi="Arial" w:cs="Arial"/>
        </w:rPr>
        <w:t>.</w:t>
      </w:r>
      <w:r w:rsidRPr="003E0DBB">
        <w:rPr>
          <w:rStyle w:val="fontstyle01"/>
          <w:rFonts w:ascii="Arial" w:hAnsi="Arial" w:cs="Arial"/>
        </w:rPr>
        <w:t xml:space="preserve"> </w:t>
      </w:r>
      <w:r w:rsidR="001D11A3" w:rsidRPr="003E0DBB">
        <w:rPr>
          <w:rStyle w:val="fontstyle01"/>
          <w:rFonts w:ascii="Arial" w:hAnsi="Arial" w:cs="Arial"/>
        </w:rPr>
        <w:t>Se ejecuta después de cada ataque.</w:t>
      </w:r>
      <w:r w:rsidR="001D11A3" w:rsidRPr="003E0DBB">
        <w:rPr>
          <w:rFonts w:ascii="Arial" w:hAnsi="Arial" w:cs="Arial"/>
          <w:color w:val="000000"/>
          <w:sz w:val="24"/>
          <w:szCs w:val="24"/>
        </w:rPr>
        <w:br/>
      </w:r>
      <w:r w:rsidR="00FB4621">
        <w:rPr>
          <w:rStyle w:val="fontstyle01"/>
          <w:rFonts w:ascii="Arial" w:hAnsi="Arial" w:cs="Arial"/>
        </w:rPr>
        <w:t>-</w:t>
      </w:r>
      <w:proofErr w:type="spellStart"/>
      <w:proofErr w:type="gramStart"/>
      <w:r w:rsidR="00FB4621">
        <w:rPr>
          <w:rStyle w:val="fontstyle01"/>
          <w:rFonts w:ascii="Arial" w:hAnsi="Arial" w:cs="Arial"/>
        </w:rPr>
        <w:t>DeleteDeadMonsterPowerCards</w:t>
      </w:r>
      <w:proofErr w:type="spellEnd"/>
      <w:r w:rsidR="00FB4621">
        <w:rPr>
          <w:rStyle w:val="fontstyle01"/>
          <w:rFonts w:ascii="Arial" w:hAnsi="Arial" w:cs="Arial"/>
        </w:rPr>
        <w:t>(</w:t>
      </w:r>
      <w:proofErr w:type="gramEnd"/>
      <w:r w:rsidR="00FB4621">
        <w:rPr>
          <w:rStyle w:val="fontstyle01"/>
          <w:rFonts w:ascii="Arial" w:hAnsi="Arial" w:cs="Arial"/>
        </w:rPr>
        <w:t>)</w:t>
      </w:r>
      <w:r w:rsidR="00FB4621" w:rsidRPr="00FB4621">
        <w:rPr>
          <w:rStyle w:val="fontstyle01"/>
          <w:rFonts w:ascii="Arial" w:hAnsi="Arial" w:cs="Arial"/>
        </w:rPr>
        <w:t>: Elimina de l</w:t>
      </w:r>
      <w:r w:rsidR="00FB4621">
        <w:rPr>
          <w:rStyle w:val="fontstyle01"/>
          <w:rFonts w:ascii="Arial" w:hAnsi="Arial" w:cs="Arial"/>
        </w:rPr>
        <w:t>a mano las cartas asociadas a un monstruo que murió.</w:t>
      </w:r>
    </w:p>
    <w:p w14:paraId="0C1C977C" w14:textId="1B5FB369" w:rsidR="00FB4621" w:rsidRDefault="00FB4621" w:rsidP="0094175A">
      <w:pPr>
        <w:spacing w:after="0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-</w:t>
      </w:r>
      <w:proofErr w:type="spellStart"/>
      <w:proofErr w:type="gramStart"/>
      <w:r>
        <w:rPr>
          <w:rStyle w:val="fontstyle01"/>
          <w:rFonts w:ascii="Arial" w:hAnsi="Arial" w:cs="Arial"/>
        </w:rPr>
        <w:t>UpdateMonsterState</w:t>
      </w:r>
      <w:proofErr w:type="spellEnd"/>
      <w:r>
        <w:rPr>
          <w:rStyle w:val="fontstyle01"/>
          <w:rFonts w:ascii="Arial" w:hAnsi="Arial" w:cs="Arial"/>
        </w:rPr>
        <w:t>(</w:t>
      </w:r>
      <w:proofErr w:type="gramEnd"/>
      <w:r>
        <w:rPr>
          <w:rStyle w:val="fontstyle01"/>
          <w:rFonts w:ascii="Arial" w:hAnsi="Arial" w:cs="Arial"/>
        </w:rPr>
        <w:t xml:space="preserve">): Este método al inicio del turno realiza las acciones referentes a los estados de cada monstruo (hasta el momento solo se realizan acciones para los monstruos </w:t>
      </w:r>
      <w:r w:rsidR="00350076">
        <w:rPr>
          <w:rStyle w:val="fontstyle01"/>
          <w:rFonts w:ascii="Arial" w:hAnsi="Arial" w:cs="Arial"/>
        </w:rPr>
        <w:t>envenenados</w:t>
      </w:r>
      <w:r>
        <w:rPr>
          <w:rStyle w:val="fontstyle01"/>
          <w:rFonts w:ascii="Arial" w:hAnsi="Arial" w:cs="Arial"/>
        </w:rPr>
        <w:t>)</w:t>
      </w:r>
      <w:r w:rsidR="00350076">
        <w:rPr>
          <w:rStyle w:val="fontstyle01"/>
          <w:rFonts w:ascii="Arial" w:hAnsi="Arial" w:cs="Arial"/>
        </w:rPr>
        <w:t>.</w:t>
      </w:r>
    </w:p>
    <w:p w14:paraId="2A65C477" w14:textId="77777777" w:rsidR="00350076" w:rsidRDefault="00350076" w:rsidP="0094175A">
      <w:pPr>
        <w:spacing w:after="0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-</w:t>
      </w:r>
      <w:proofErr w:type="spellStart"/>
      <w:proofErr w:type="gramStart"/>
      <w:r>
        <w:rPr>
          <w:rStyle w:val="fontstyle01"/>
          <w:rFonts w:ascii="Arial" w:hAnsi="Arial" w:cs="Arial"/>
        </w:rPr>
        <w:t>ActionDraw</w:t>
      </w:r>
      <w:proofErr w:type="spellEnd"/>
      <w:r>
        <w:rPr>
          <w:rStyle w:val="fontstyle01"/>
          <w:rFonts w:ascii="Arial" w:hAnsi="Arial" w:cs="Arial"/>
        </w:rPr>
        <w:t>(</w:t>
      </w:r>
      <w:proofErr w:type="gramEnd"/>
      <w:r>
        <w:rPr>
          <w:rStyle w:val="fontstyle01"/>
          <w:rFonts w:ascii="Arial" w:hAnsi="Arial" w:cs="Arial"/>
        </w:rPr>
        <w:t xml:space="preserve">): este es el método utilizado para robar cartas del </w:t>
      </w:r>
      <w:proofErr w:type="spellStart"/>
      <w:r w:rsidRPr="00350076">
        <w:rPr>
          <w:rStyle w:val="fontstyle01"/>
          <w:rFonts w:ascii="Arial" w:hAnsi="Arial" w:cs="Arial"/>
          <w:i/>
        </w:rPr>
        <w:t>Deck</w:t>
      </w:r>
      <w:proofErr w:type="spellEnd"/>
      <w:r>
        <w:rPr>
          <w:rStyle w:val="fontstyle01"/>
          <w:rFonts w:ascii="Arial" w:hAnsi="Arial" w:cs="Arial"/>
        </w:rPr>
        <w:t xml:space="preserve">, tanto por la acción </w:t>
      </w:r>
      <w:proofErr w:type="spellStart"/>
      <w:r w:rsidRPr="00350076">
        <w:rPr>
          <w:rStyle w:val="fontstyle01"/>
          <w:rFonts w:ascii="Arial" w:hAnsi="Arial" w:cs="Arial"/>
          <w:i/>
        </w:rPr>
        <w:t>Draw</w:t>
      </w:r>
      <w:proofErr w:type="spellEnd"/>
      <w:r>
        <w:rPr>
          <w:rStyle w:val="fontstyle01"/>
          <w:rFonts w:ascii="Arial" w:hAnsi="Arial" w:cs="Arial"/>
        </w:rPr>
        <w:t xml:space="preserve"> del lenguaje, como al inicio del turno de cada jugador. </w:t>
      </w:r>
    </w:p>
    <w:p w14:paraId="25981819" w14:textId="16F830C7" w:rsidR="00350076" w:rsidRPr="00FB4621" w:rsidRDefault="00350076" w:rsidP="0094175A">
      <w:pPr>
        <w:spacing w:after="0"/>
        <w:rPr>
          <w:rStyle w:val="fontstyle01"/>
          <w:rFonts w:ascii="Arial" w:hAnsi="Arial" w:cs="Arial"/>
        </w:rPr>
      </w:pPr>
      <w:proofErr w:type="gramStart"/>
      <w:r>
        <w:rPr>
          <w:rStyle w:val="fontstyle01"/>
          <w:rFonts w:ascii="Arial" w:hAnsi="Arial" w:cs="Arial"/>
        </w:rPr>
        <w:t>Clone(</w:t>
      </w:r>
      <w:proofErr w:type="gramEnd"/>
      <w:r>
        <w:rPr>
          <w:rStyle w:val="fontstyle01"/>
          <w:rFonts w:ascii="Arial" w:hAnsi="Arial" w:cs="Arial"/>
        </w:rPr>
        <w:t>): es un método auxiliar utilizado para clonar array de cualquier tipo.</w:t>
      </w:r>
    </w:p>
    <w:p w14:paraId="4AF448F0" w14:textId="189F028C" w:rsidR="00A02FCD" w:rsidRPr="003E0DBB" w:rsidRDefault="00A02FCD" w:rsidP="0094175A">
      <w:pPr>
        <w:spacing w:after="0"/>
        <w:rPr>
          <w:rFonts w:ascii="Arial" w:hAnsi="Arial" w:cs="Arial"/>
          <w:sz w:val="24"/>
          <w:szCs w:val="24"/>
        </w:rPr>
      </w:pPr>
    </w:p>
    <w:p w14:paraId="273162CB" w14:textId="2C9E11B1" w:rsidR="00A02FCD" w:rsidRDefault="00A02FCD" w:rsidP="00CC6C1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CC6C11">
        <w:rPr>
          <w:rFonts w:ascii="Arial" w:hAnsi="Arial" w:cs="Arial"/>
          <w:b/>
          <w:sz w:val="24"/>
          <w:szCs w:val="24"/>
        </w:rPr>
        <w:t>ConsoleApp</w:t>
      </w:r>
      <w:proofErr w:type="spellEnd"/>
    </w:p>
    <w:p w14:paraId="47197751" w14:textId="77777777" w:rsidR="00331EB3" w:rsidRPr="00CC6C11" w:rsidRDefault="00331EB3" w:rsidP="00331EB3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07DD670F" w14:textId="2491D456" w:rsidR="00A051A6" w:rsidRDefault="00A02FCD" w:rsidP="00A051A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 w:rsidRPr="00331EB3">
        <w:rPr>
          <w:rFonts w:ascii="Arial" w:hAnsi="Arial" w:cs="Arial"/>
          <w:b/>
          <w:sz w:val="24"/>
          <w:szCs w:val="24"/>
        </w:rPr>
        <w:t>Lenguaje</w:t>
      </w:r>
    </w:p>
    <w:p w14:paraId="098BBB8A" w14:textId="229C36CF" w:rsidR="00A051A6" w:rsidRDefault="00A051A6" w:rsidP="00A051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Durante el proceso de creado de un </w:t>
      </w:r>
      <w:proofErr w:type="spellStart"/>
      <w:r>
        <w:rPr>
          <w:rFonts w:ascii="Arial" w:hAnsi="Arial" w:cs="Arial"/>
          <w:sz w:val="24"/>
          <w:szCs w:val="24"/>
        </w:rPr>
        <w:t>PowerCard</w:t>
      </w:r>
      <w:proofErr w:type="spellEnd"/>
      <w:r>
        <w:rPr>
          <w:rFonts w:ascii="Arial" w:hAnsi="Arial" w:cs="Arial"/>
          <w:sz w:val="24"/>
          <w:szCs w:val="24"/>
        </w:rPr>
        <w:t xml:space="preserve"> es necesario dotarla de un script que es el efecto de la carta para esto fue necesario implementar el lenguaje del cual hablaremos a continuación.</w:t>
      </w:r>
    </w:p>
    <w:p w14:paraId="5DEF73BF" w14:textId="46384A57" w:rsidR="00A051A6" w:rsidRDefault="00A051A6" w:rsidP="00A051A6">
      <w:pPr>
        <w:spacing w:after="0"/>
        <w:rPr>
          <w:rFonts w:ascii="Arial" w:hAnsi="Arial" w:cs="Arial"/>
          <w:sz w:val="24"/>
          <w:szCs w:val="24"/>
        </w:rPr>
      </w:pPr>
    </w:p>
    <w:p w14:paraId="7888D148" w14:textId="1CF4AEE4" w:rsidR="00A051A6" w:rsidRDefault="00A051A6" w:rsidP="00A051A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AST del lenguaje tiene la siguiente estructura:</w:t>
      </w:r>
    </w:p>
    <w:p w14:paraId="71E634F8" w14:textId="278B0DA0" w:rsidR="00A051A6" w:rsidRDefault="00A051A6" w:rsidP="00A051A6">
      <w:pPr>
        <w:spacing w:after="0"/>
        <w:rPr>
          <w:rFonts w:ascii="Arial" w:hAnsi="Arial" w:cs="Arial"/>
          <w:sz w:val="24"/>
          <w:szCs w:val="24"/>
        </w:rPr>
      </w:pPr>
    </w:p>
    <w:p w14:paraId="1C966C99" w14:textId="20457B12" w:rsidR="00A051A6" w:rsidRDefault="00A051A6" w:rsidP="00A051A6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A051A6">
        <w:rPr>
          <w:rFonts w:ascii="Arial" w:hAnsi="Arial" w:cs="Arial"/>
          <w:color w:val="FF0000"/>
          <w:sz w:val="24"/>
          <w:szCs w:val="24"/>
        </w:rPr>
        <w:t>INSERTAR FOTO DEL AST</w:t>
      </w:r>
    </w:p>
    <w:p w14:paraId="248F3576" w14:textId="2502B421" w:rsidR="0047241F" w:rsidRDefault="0047241F" w:rsidP="00A051A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73C51BAB" w14:textId="2F3431F9" w:rsidR="0047241F" w:rsidRP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2701F80" w14:textId="527564F7" w:rsidR="00A051A6" w:rsidRDefault="00A051A6" w:rsidP="00A051A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2C15234C" w14:textId="49EDED6F" w:rsidR="00A50B55" w:rsidRDefault="00A051A6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vez escrito el código que no es mas que una cadena de texto este pasa por un proceso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tokenizacion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parseo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convertir dicha cadena en información relevante y procesable por c#. Lo primero en este proceso 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tokenizar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la cadena para esto usamos un objeto de tipo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Tokenizer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a su vez depende de otro de tipo Reader que son clases que cuentan con las herramientas necesarias para realizar este proceso.</w:t>
      </w:r>
      <w:r w:rsidR="00A50B55">
        <w:rPr>
          <w:rFonts w:ascii="Arial" w:hAnsi="Arial" w:cs="Arial"/>
          <w:color w:val="000000" w:themeColor="text1"/>
          <w:sz w:val="24"/>
          <w:szCs w:val="24"/>
        </w:rPr>
        <w:t xml:space="preserve"> Lo segundo es el proceso de </w:t>
      </w:r>
      <w:proofErr w:type="spellStart"/>
      <w:r w:rsidR="00A50B55">
        <w:rPr>
          <w:rFonts w:ascii="Arial" w:hAnsi="Arial" w:cs="Arial"/>
          <w:color w:val="000000" w:themeColor="text1"/>
          <w:sz w:val="24"/>
          <w:szCs w:val="24"/>
        </w:rPr>
        <w:t>parseo</w:t>
      </w:r>
      <w:proofErr w:type="spellEnd"/>
      <w:r w:rsidR="00A50B55">
        <w:rPr>
          <w:rFonts w:ascii="Arial" w:hAnsi="Arial" w:cs="Arial"/>
          <w:color w:val="000000" w:themeColor="text1"/>
          <w:sz w:val="24"/>
          <w:szCs w:val="24"/>
        </w:rPr>
        <w:t xml:space="preserve"> llevado a cabo por un objeto de tipo </w:t>
      </w:r>
      <w:proofErr w:type="spellStart"/>
      <w:r w:rsidR="00A50B55">
        <w:rPr>
          <w:rFonts w:ascii="Arial" w:hAnsi="Arial" w:cs="Arial"/>
          <w:color w:val="000000" w:themeColor="text1"/>
          <w:sz w:val="24"/>
          <w:szCs w:val="24"/>
        </w:rPr>
        <w:t>Parser</w:t>
      </w:r>
      <w:proofErr w:type="spellEnd"/>
      <w:r w:rsidR="00A50B55">
        <w:rPr>
          <w:rFonts w:ascii="Arial" w:hAnsi="Arial" w:cs="Arial"/>
          <w:color w:val="000000" w:themeColor="text1"/>
          <w:sz w:val="24"/>
          <w:szCs w:val="24"/>
        </w:rPr>
        <w:t>. Pero antes de explicar el funcionamiento hablemos de un par de conceptos necesarios para entender dichos procesos.</w:t>
      </w:r>
    </w:p>
    <w:p w14:paraId="75D1EDEA" w14:textId="23D9CD3E" w:rsidR="00A051A6" w:rsidRDefault="00A051A6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5A38E13" w14:textId="7EF90918" w:rsidR="00A051A6" w:rsidRDefault="00A051A6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051A6">
        <w:rPr>
          <w:rFonts w:ascii="Arial" w:hAnsi="Arial" w:cs="Arial"/>
          <w:b/>
          <w:color w:val="000000" w:themeColor="text1"/>
          <w:sz w:val="24"/>
          <w:szCs w:val="24"/>
        </w:rPr>
        <w:t>Token: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 token es un objeto que representa cada unida de código </w:t>
      </w:r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que tiene importancia para nuestro lenguaje dígase palabras claves o simplemente símbolos y números. En nuestro caso almacenan la posición en la que aparecen el script (valiéndose de un objeto de tipo Position que guarda las fila y la columna en la que aparece dicho token), el pedazo de código que representa y el tipo de ese pedazo de código que puede ser: </w:t>
      </w:r>
      <w:r w:rsidR="00386AE4" w:rsidRPr="00A50B55">
        <w:rPr>
          <w:rFonts w:ascii="Arial" w:hAnsi="Arial" w:cs="Arial"/>
          <w:i/>
          <w:color w:val="000000" w:themeColor="text1"/>
          <w:sz w:val="24"/>
          <w:szCs w:val="24"/>
        </w:rPr>
        <w:t>symbol</w:t>
      </w:r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86AE4" w:rsidRPr="00A50B55">
        <w:rPr>
          <w:rFonts w:ascii="Arial" w:hAnsi="Arial" w:cs="Arial"/>
          <w:i/>
          <w:color w:val="000000" w:themeColor="text1"/>
          <w:sz w:val="24"/>
          <w:szCs w:val="24"/>
        </w:rPr>
        <w:t>number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386AE4" w:rsidRPr="00A50B55">
        <w:rPr>
          <w:rFonts w:ascii="Arial" w:hAnsi="Arial" w:cs="Arial"/>
          <w:i/>
          <w:color w:val="000000" w:themeColor="text1"/>
          <w:sz w:val="24"/>
          <w:szCs w:val="24"/>
        </w:rPr>
        <w:t>keyword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386AE4" w:rsidRPr="00A50B55">
        <w:rPr>
          <w:rFonts w:ascii="Arial" w:hAnsi="Arial" w:cs="Arial"/>
          <w:i/>
          <w:color w:val="000000" w:themeColor="text1"/>
          <w:sz w:val="24"/>
          <w:szCs w:val="24"/>
        </w:rPr>
        <w:t>eof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="00386AE4">
        <w:rPr>
          <w:rFonts w:ascii="Arial" w:hAnsi="Arial" w:cs="Arial"/>
          <w:color w:val="000000" w:themeColor="text1"/>
          <w:sz w:val="24"/>
          <w:szCs w:val="24"/>
        </w:rPr>
        <w:t>end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86AE4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 file) o </w:t>
      </w:r>
      <w:proofErr w:type="spellStart"/>
      <w:r w:rsidR="00386AE4" w:rsidRPr="00A50B55">
        <w:rPr>
          <w:rFonts w:ascii="Arial" w:hAnsi="Arial" w:cs="Arial"/>
          <w:i/>
          <w:color w:val="000000" w:themeColor="text1"/>
          <w:sz w:val="24"/>
          <w:szCs w:val="24"/>
        </w:rPr>
        <w:t>unknown</w:t>
      </w:r>
      <w:proofErr w:type="spellEnd"/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(para cuando hay texto que no es </w:t>
      </w:r>
      <w:r w:rsidR="00A50B55">
        <w:rPr>
          <w:rFonts w:ascii="Arial" w:hAnsi="Arial" w:cs="Arial"/>
          <w:color w:val="000000" w:themeColor="text1"/>
          <w:sz w:val="24"/>
          <w:szCs w:val="24"/>
        </w:rPr>
        <w:t>válido</w:t>
      </w:r>
      <w:r w:rsidR="00386AE4">
        <w:rPr>
          <w:rFonts w:ascii="Arial" w:hAnsi="Arial" w:cs="Arial"/>
          <w:color w:val="000000" w:themeColor="text1"/>
          <w:sz w:val="24"/>
          <w:szCs w:val="24"/>
        </w:rPr>
        <w:t xml:space="preserve"> en nuestro lenguaje).</w:t>
      </w:r>
    </w:p>
    <w:p w14:paraId="5AEBB759" w14:textId="1FE5AC13" w:rsidR="00A50B55" w:rsidRDefault="00A50B55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907071B" w14:textId="0FF276FA" w:rsidR="00A50B55" w:rsidRDefault="00A50B55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A50B55">
        <w:rPr>
          <w:rFonts w:ascii="Arial" w:hAnsi="Arial" w:cs="Arial"/>
          <w:b/>
          <w:color w:val="000000" w:themeColor="text1"/>
          <w:sz w:val="24"/>
          <w:szCs w:val="24"/>
        </w:rPr>
        <w:t>Error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un error es un objeto que como su nombre indica representa la aparición de un problema tanto sintáctico como semántico. En nuestro lenguaje este almacena </w:t>
      </w:r>
      <w:r w:rsidR="0047241F">
        <w:rPr>
          <w:rFonts w:ascii="Arial" w:hAnsi="Arial" w:cs="Arial"/>
          <w:color w:val="000000" w:themeColor="text1"/>
          <w:sz w:val="24"/>
          <w:szCs w:val="24"/>
        </w:rPr>
        <w:t xml:space="preserve">la posición en donde se encuentra el </w:t>
      </w:r>
      <w:r w:rsidR="0047241F" w:rsidRPr="0047241F">
        <w:rPr>
          <w:rFonts w:ascii="Arial" w:hAnsi="Arial" w:cs="Arial"/>
          <w:i/>
          <w:color w:val="000000" w:themeColor="text1"/>
          <w:sz w:val="24"/>
          <w:szCs w:val="24"/>
        </w:rPr>
        <w:t>error</w:t>
      </w:r>
      <w:r w:rsidR="0047241F">
        <w:rPr>
          <w:rFonts w:ascii="Arial" w:hAnsi="Arial" w:cs="Arial"/>
          <w:color w:val="000000" w:themeColor="text1"/>
          <w:sz w:val="24"/>
          <w:szCs w:val="24"/>
        </w:rPr>
        <w:t xml:space="preserve"> en el </w:t>
      </w:r>
      <w:r w:rsidR="0047241F" w:rsidRPr="0047241F">
        <w:rPr>
          <w:rFonts w:ascii="Arial" w:hAnsi="Arial" w:cs="Arial"/>
          <w:i/>
          <w:color w:val="000000" w:themeColor="text1"/>
          <w:sz w:val="24"/>
          <w:szCs w:val="24"/>
        </w:rPr>
        <w:t>script</w:t>
      </w:r>
      <w:r w:rsidR="0047241F">
        <w:rPr>
          <w:rFonts w:ascii="Arial" w:hAnsi="Arial" w:cs="Arial"/>
          <w:color w:val="000000" w:themeColor="text1"/>
          <w:sz w:val="24"/>
          <w:szCs w:val="24"/>
        </w:rPr>
        <w:t xml:space="preserve"> (con un objeto Position) y el mensaje de descripción del error.</w:t>
      </w:r>
    </w:p>
    <w:p w14:paraId="402DA7AA" w14:textId="3285F070" w:rsid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765BDB2" w14:textId="1B7F42C8" w:rsidR="0047241F" w:rsidRP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47241F">
        <w:rPr>
          <w:rFonts w:ascii="Arial" w:hAnsi="Arial" w:cs="Arial"/>
          <w:b/>
          <w:color w:val="000000" w:themeColor="text1"/>
          <w:sz w:val="24"/>
          <w:szCs w:val="24"/>
        </w:rPr>
        <w:t>Position: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No es más que una estructura de datos que almacena la línea y la columna donde aparece tanto un </w:t>
      </w:r>
      <w:r w:rsidRPr="0047241F">
        <w:rPr>
          <w:rFonts w:ascii="Arial" w:hAnsi="Arial" w:cs="Arial"/>
          <w:i/>
          <w:color w:val="000000" w:themeColor="text1"/>
          <w:sz w:val="24"/>
          <w:szCs w:val="24"/>
        </w:rPr>
        <w:t>token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un </w:t>
      </w:r>
      <w:r w:rsidRPr="0047241F">
        <w:rPr>
          <w:rFonts w:ascii="Arial" w:hAnsi="Arial" w:cs="Arial"/>
          <w:i/>
          <w:color w:val="000000" w:themeColor="text1"/>
          <w:sz w:val="24"/>
          <w:szCs w:val="24"/>
        </w:rPr>
        <w:t>error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CC6C546" w14:textId="77777777" w:rsidR="0047241F" w:rsidRDefault="0047241F" w:rsidP="00A051A6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2983C7" w14:textId="3B95F82E" w:rsid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Ahora si empecemos.</w:t>
      </w:r>
    </w:p>
    <w:p w14:paraId="035ED5BB" w14:textId="683A1251" w:rsid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6DD8DC9" w14:textId="28D05E8F" w:rsid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proceso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tokenizacion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53A7">
        <w:rPr>
          <w:rFonts w:ascii="Arial" w:hAnsi="Arial" w:cs="Arial"/>
          <w:color w:val="000000" w:themeColor="text1"/>
          <w:sz w:val="24"/>
          <w:szCs w:val="24"/>
        </w:rPr>
        <w:t xml:space="preserve">que no es mas que tomar la cadena de caracteres e ir creando tokens a partir de lo que vamos leyendo se realiza de conjunto en las clases </w:t>
      </w:r>
      <w:proofErr w:type="spellStart"/>
      <w:r w:rsidR="00CF53A7" w:rsidRPr="00CF53A7">
        <w:rPr>
          <w:rFonts w:ascii="Arial" w:hAnsi="Arial" w:cs="Arial"/>
          <w:i/>
          <w:color w:val="000000" w:themeColor="text1"/>
          <w:sz w:val="24"/>
          <w:szCs w:val="24"/>
        </w:rPr>
        <w:t>Tokenizer</w:t>
      </w:r>
      <w:proofErr w:type="spellEnd"/>
      <w:r w:rsidR="00CF53A7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="00CF53A7" w:rsidRPr="00CF53A7">
        <w:rPr>
          <w:rFonts w:ascii="Arial" w:hAnsi="Arial" w:cs="Arial"/>
          <w:i/>
          <w:color w:val="000000" w:themeColor="text1"/>
          <w:sz w:val="24"/>
          <w:szCs w:val="24"/>
        </w:rPr>
        <w:t>Reader</w:t>
      </w:r>
      <w:r w:rsidR="00995D0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CC86685" w14:textId="77777777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52D7DE6" w14:textId="77777777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objeto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Tokenizer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tiene tres propiedades: </w:t>
      </w:r>
    </w:p>
    <w:p w14:paraId="078B5572" w14:textId="6960274B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errors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una lista de errores.</w:t>
      </w:r>
    </w:p>
    <w:p w14:paraId="472BCB7C" w14:textId="39A77C81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tokens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un lista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tokens.</w:t>
      </w:r>
    </w:p>
    <w:p w14:paraId="29C489CB" w14:textId="0D3A892F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un objeto de tipo Reader.</w:t>
      </w:r>
    </w:p>
    <w:p w14:paraId="2E1C457E" w14:textId="77777777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El objeto Reader tiene las siguientes propiedades:</w:t>
      </w:r>
    </w:p>
    <w:p w14:paraId="3848C373" w14:textId="77777777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250FE43" w14:textId="1153EECE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symbols</w:t>
      </w:r>
      <w:r>
        <w:rPr>
          <w:rFonts w:ascii="Arial" w:hAnsi="Arial" w:cs="Arial"/>
          <w:color w:val="000000" w:themeColor="text1"/>
          <w:sz w:val="24"/>
          <w:szCs w:val="24"/>
        </w:rPr>
        <w:t>: todos los posibles símbolos que pueden ser un token</w:t>
      </w:r>
    </w:p>
    <w:p w14:paraId="19AD7FCE" w14:textId="13D19006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code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la cadena de caracteres que representa el script</w:t>
      </w:r>
    </w:p>
    <w:p w14:paraId="12184F85" w14:textId="4403A488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codeByLines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el código separado por líneas </w:t>
      </w:r>
    </w:p>
    <w:p w14:paraId="5948CD91" w14:textId="4F51019B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line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la </w:t>
      </w:r>
      <w:r w:rsidR="006E5065">
        <w:rPr>
          <w:rFonts w:ascii="Arial" w:hAnsi="Arial" w:cs="Arial"/>
          <w:color w:val="000000" w:themeColor="text1"/>
          <w:sz w:val="24"/>
          <w:szCs w:val="24"/>
        </w:rPr>
        <w:t>línea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5065">
        <w:rPr>
          <w:rFonts w:ascii="Arial" w:hAnsi="Arial" w:cs="Arial"/>
          <w:color w:val="000000" w:themeColor="text1"/>
          <w:sz w:val="24"/>
          <w:szCs w:val="24"/>
        </w:rPr>
        <w:t>actual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C8E5DA" w14:textId="4D02D78A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column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la columna actual </w:t>
      </w:r>
    </w:p>
    <w:p w14:paraId="36E7FEE6" w14:textId="163962A7" w:rsidR="002548EF" w:rsidRP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eo</w:t>
      </w:r>
      <w:r>
        <w:rPr>
          <w:rFonts w:ascii="Arial" w:hAnsi="Arial" w:cs="Arial"/>
          <w:i/>
          <w:color w:val="000000" w:themeColor="text1"/>
          <w:sz w:val="24"/>
          <w:szCs w:val="24"/>
        </w:rPr>
        <w:t>f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la posición del final del archivo</w:t>
      </w:r>
    </w:p>
    <w:p w14:paraId="3D8E62C5" w14:textId="454762DE" w:rsidR="002548EF" w:rsidRP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2548EF">
        <w:rPr>
          <w:rFonts w:ascii="Arial" w:hAnsi="Arial" w:cs="Arial"/>
          <w:i/>
          <w:color w:val="000000" w:themeColor="text1"/>
          <w:sz w:val="24"/>
          <w:szCs w:val="24"/>
        </w:rPr>
        <w:t>errors</w:t>
      </w:r>
      <w:proofErr w:type="spellEnd"/>
      <w:r w:rsidRPr="002548EF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una lista de errores</w:t>
      </w:r>
    </w:p>
    <w:p w14:paraId="666EEA51" w14:textId="77777777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B48C315" w14:textId="2646FACB" w:rsidR="00995D08" w:rsidRDefault="00995D08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Una vez llamado el método </w:t>
      </w:r>
      <w:proofErr w:type="spellStart"/>
      <w:proofErr w:type="gramStart"/>
      <w:r w:rsidRPr="0019543F">
        <w:rPr>
          <w:rFonts w:ascii="Arial" w:hAnsi="Arial" w:cs="Arial"/>
          <w:i/>
          <w:color w:val="000000" w:themeColor="text1"/>
          <w:sz w:val="24"/>
          <w:szCs w:val="24"/>
        </w:rPr>
        <w:t>Tokenize</w:t>
      </w:r>
      <w:proofErr w:type="spellEnd"/>
      <w:r w:rsidRPr="0019543F">
        <w:rPr>
          <w:rFonts w:ascii="Arial" w:hAnsi="Arial" w:cs="Arial"/>
          <w:i/>
          <w:color w:val="000000" w:themeColor="text1"/>
          <w:sz w:val="24"/>
          <w:szCs w:val="24"/>
        </w:rPr>
        <w:t>(</w:t>
      </w:r>
      <w:proofErr w:type="gramEnd"/>
      <w:r w:rsidRPr="0019543F">
        <w:rPr>
          <w:rFonts w:ascii="Arial" w:hAnsi="Arial" w:cs="Arial"/>
          <w:i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son cargados todos 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keywords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símbolos validos en nuestro lenguaje estos estaban previamente almacenados en la clase estática </w:t>
      </w:r>
      <w:proofErr w:type="spellStart"/>
      <w:r w:rsidRPr="0019543F">
        <w:rPr>
          <w:rFonts w:ascii="Arial" w:hAnsi="Arial" w:cs="Arial"/>
          <w:i/>
          <w:color w:val="000000" w:themeColor="text1"/>
          <w:sz w:val="24"/>
          <w:szCs w:val="24"/>
        </w:rPr>
        <w:t>TokenCodes</w:t>
      </w:r>
      <w:proofErr w:type="spellEnd"/>
      <w:r w:rsidR="001954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(solo sirve de contenedor para 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keywords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simbolos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). Y mientras 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reader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lea el final la cadena con el método </w:t>
      </w:r>
      <w:proofErr w:type="spellStart"/>
      <w:proofErr w:type="gramStart"/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CheckEOF</w:t>
      </w:r>
      <w:proofErr w:type="spellEnd"/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(</w:t>
      </w:r>
      <w:proofErr w:type="gramEnd"/>
      <w:r w:rsidRPr="00995D08">
        <w:rPr>
          <w:rFonts w:ascii="Arial" w:hAnsi="Arial" w:cs="Arial"/>
          <w:i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intentamos leer un token. Primero desechamos los espacios en blanco para lo cual </w:t>
      </w:r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no valemos del </w:t>
      </w:r>
      <w:proofErr w:type="spellStart"/>
      <w:r w:rsidR="00644C90">
        <w:rPr>
          <w:rFonts w:ascii="Arial" w:hAnsi="Arial" w:cs="Arial"/>
          <w:color w:val="000000" w:themeColor="text1"/>
          <w:sz w:val="24"/>
          <w:szCs w:val="24"/>
        </w:rPr>
        <w:t>metodo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44C90">
        <w:rPr>
          <w:rFonts w:ascii="Arial" w:hAnsi="Arial" w:cs="Arial"/>
          <w:color w:val="000000" w:themeColor="text1"/>
          <w:sz w:val="24"/>
          <w:szCs w:val="24"/>
        </w:rPr>
        <w:t>IsWhiteSpace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) de </w:t>
      </w:r>
      <w:proofErr w:type="spellStart"/>
      <w:r w:rsidR="00644C90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 w:rsidR="00644C90" w:rsidRPr="00644C90">
        <w:rPr>
          <w:rFonts w:ascii="Arial" w:hAnsi="Arial" w:cs="Arial"/>
          <w:i/>
          <w:color w:val="000000" w:themeColor="text1"/>
          <w:sz w:val="24"/>
          <w:szCs w:val="24"/>
        </w:rPr>
        <w:t>eader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. Luego tratamos de leer los tokens uno a uno primero los </w:t>
      </w:r>
      <w:proofErr w:type="spellStart"/>
      <w:r w:rsidR="00644C90">
        <w:rPr>
          <w:rFonts w:ascii="Arial" w:hAnsi="Arial" w:cs="Arial"/>
          <w:color w:val="000000" w:themeColor="text1"/>
          <w:sz w:val="24"/>
          <w:szCs w:val="24"/>
        </w:rPr>
        <w:t>keywords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 para esto por cada posible </w:t>
      </w:r>
      <w:proofErr w:type="spellStart"/>
      <w:r w:rsidR="00644C90">
        <w:rPr>
          <w:rFonts w:ascii="Arial" w:hAnsi="Arial" w:cs="Arial"/>
          <w:color w:val="000000" w:themeColor="text1"/>
          <w:sz w:val="24"/>
          <w:szCs w:val="24"/>
        </w:rPr>
        <w:t>keyword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 llamamos al método </w:t>
      </w:r>
      <w:proofErr w:type="spellStart"/>
      <w:proofErr w:type="gramStart"/>
      <w:r w:rsidR="00644C90" w:rsidRPr="00644C90">
        <w:rPr>
          <w:rFonts w:ascii="Arial" w:hAnsi="Arial" w:cs="Arial"/>
          <w:i/>
          <w:color w:val="000000" w:themeColor="text1"/>
          <w:sz w:val="24"/>
          <w:szCs w:val="24"/>
        </w:rPr>
        <w:t>TryReadToken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) de </w:t>
      </w:r>
      <w:proofErr w:type="spellStart"/>
      <w:r w:rsidR="00644C90" w:rsidRPr="00644C90">
        <w:rPr>
          <w:rFonts w:ascii="Arial" w:hAnsi="Arial" w:cs="Arial"/>
          <w:i/>
          <w:color w:val="000000" w:themeColor="text1"/>
          <w:sz w:val="24"/>
          <w:szCs w:val="24"/>
        </w:rPr>
        <w:t>reader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 que nos dice si estamos leyendo o no el código de token que le estamos pasando por parámetro en caso positivo agregamos a la lista de tokens un nuevo token en la                    posicion actual del código en la que estamos y con el pedazo de código que le corresponde. Si no logramos leer ningún </w:t>
      </w:r>
      <w:proofErr w:type="spellStart"/>
      <w:r w:rsidR="00644C90">
        <w:rPr>
          <w:rFonts w:ascii="Arial" w:hAnsi="Arial" w:cs="Arial"/>
          <w:color w:val="000000" w:themeColor="text1"/>
          <w:sz w:val="24"/>
          <w:szCs w:val="24"/>
        </w:rPr>
        <w:t>keyword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 pasamos a los símbolos en caso de no poder leer ningún símbolo, intentamos con un numero usando el método </w:t>
      </w:r>
      <w:proofErr w:type="spellStart"/>
      <w:proofErr w:type="gramStart"/>
      <w:r w:rsidR="00644C90">
        <w:rPr>
          <w:rFonts w:ascii="Arial" w:hAnsi="Arial" w:cs="Arial"/>
          <w:color w:val="000000" w:themeColor="text1"/>
          <w:sz w:val="24"/>
          <w:szCs w:val="24"/>
        </w:rPr>
        <w:t>TryReadNumber</w:t>
      </w:r>
      <w:proofErr w:type="spellEnd"/>
      <w:r w:rsidR="00644C9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644C90">
        <w:rPr>
          <w:rFonts w:ascii="Arial" w:hAnsi="Arial" w:cs="Arial"/>
          <w:color w:val="000000" w:themeColor="text1"/>
          <w:sz w:val="24"/>
          <w:szCs w:val="24"/>
        </w:rPr>
        <w:t xml:space="preserve">) de </w:t>
      </w:r>
      <w:proofErr w:type="spellStart"/>
      <w:r w:rsidR="00644C90" w:rsidRPr="00644C90">
        <w:rPr>
          <w:rFonts w:ascii="Arial" w:hAnsi="Arial" w:cs="Arial"/>
          <w:i/>
          <w:color w:val="000000" w:themeColor="text1"/>
          <w:sz w:val="24"/>
          <w:szCs w:val="24"/>
        </w:rPr>
        <w:t>reader</w:t>
      </w:r>
      <w:proofErr w:type="spellEnd"/>
      <w:r w:rsidR="002548EF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2548EF">
        <w:rPr>
          <w:rFonts w:ascii="Arial" w:hAnsi="Arial" w:cs="Arial"/>
          <w:color w:val="000000" w:themeColor="text1"/>
          <w:sz w:val="24"/>
          <w:szCs w:val="24"/>
        </w:rPr>
        <w:t xml:space="preserve">que nos devolverá un token de tipo numérico si logro leer un numero correctamente. En ultima instancia de no poder leer nada de lo anterior llamamos al </w:t>
      </w:r>
      <w:proofErr w:type="spellStart"/>
      <w:r w:rsidR="002548EF">
        <w:rPr>
          <w:rFonts w:ascii="Arial" w:hAnsi="Arial" w:cs="Arial"/>
          <w:color w:val="000000" w:themeColor="text1"/>
          <w:sz w:val="24"/>
          <w:szCs w:val="24"/>
        </w:rPr>
        <w:t>metod</w:t>
      </w:r>
      <w:proofErr w:type="spellEnd"/>
      <w:r w:rsidR="002548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548EF" w:rsidRPr="002548EF">
        <w:rPr>
          <w:rFonts w:ascii="Arial" w:hAnsi="Arial" w:cs="Arial"/>
          <w:i/>
          <w:color w:val="000000" w:themeColor="text1"/>
          <w:sz w:val="24"/>
          <w:szCs w:val="24"/>
        </w:rPr>
        <w:t>Read</w:t>
      </w:r>
      <w:proofErr w:type="spellEnd"/>
      <w:r w:rsidR="002548EF" w:rsidRPr="002548EF">
        <w:rPr>
          <w:rFonts w:ascii="Arial" w:hAnsi="Arial" w:cs="Arial"/>
          <w:i/>
          <w:color w:val="000000" w:themeColor="text1"/>
          <w:sz w:val="24"/>
          <w:szCs w:val="24"/>
        </w:rPr>
        <w:t>(</w:t>
      </w:r>
      <w:proofErr w:type="gramEnd"/>
      <w:r w:rsidR="002548EF" w:rsidRPr="002548EF">
        <w:rPr>
          <w:rFonts w:ascii="Arial" w:hAnsi="Arial" w:cs="Arial"/>
          <w:i/>
          <w:color w:val="000000" w:themeColor="text1"/>
          <w:sz w:val="24"/>
          <w:szCs w:val="24"/>
        </w:rPr>
        <w:t>)</w:t>
      </w:r>
      <w:r w:rsidR="002548EF">
        <w:rPr>
          <w:rFonts w:ascii="Arial" w:hAnsi="Arial" w:cs="Arial"/>
          <w:color w:val="000000" w:themeColor="text1"/>
          <w:sz w:val="24"/>
          <w:szCs w:val="24"/>
        </w:rPr>
        <w:t xml:space="preserve"> que devuelve un token de tipo </w:t>
      </w:r>
      <w:proofErr w:type="spellStart"/>
      <w:r w:rsidR="002548EF" w:rsidRPr="002548EF">
        <w:rPr>
          <w:rFonts w:ascii="Arial" w:hAnsi="Arial" w:cs="Arial"/>
          <w:i/>
          <w:color w:val="000000" w:themeColor="text1"/>
          <w:sz w:val="24"/>
          <w:szCs w:val="24"/>
        </w:rPr>
        <w:t>unknown</w:t>
      </w:r>
      <w:proofErr w:type="spellEnd"/>
      <w:r w:rsidR="002548EF">
        <w:rPr>
          <w:rFonts w:ascii="Arial" w:hAnsi="Arial" w:cs="Arial"/>
          <w:color w:val="000000" w:themeColor="text1"/>
          <w:sz w:val="24"/>
          <w:szCs w:val="24"/>
        </w:rPr>
        <w:t xml:space="preserve"> con el pedazo de código que no es válido para nuestro lenguaje y agrega un error de expresión desconocida a la lista. De esta manera se repite el proceso hasta el final de la cadena.</w:t>
      </w:r>
    </w:p>
    <w:p w14:paraId="0C1008AE" w14:textId="71B778F0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6A78307" w14:textId="0138FD0A" w:rsidR="006E5065" w:rsidRDefault="0042593E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Del objeto tipo Reader solo nos faltó por mencionar un método el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CheckEOL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 que verifica si llegamos al final de una línea pasa ala siguiente y resetea el contador de las columnas.</w:t>
      </w:r>
    </w:p>
    <w:p w14:paraId="0250196A" w14:textId="55EBB480" w:rsidR="0042593E" w:rsidRDefault="0042593E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E78724B" w14:textId="1DE5F9BF" w:rsidR="0042593E" w:rsidRDefault="0042593E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proceso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parseo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es llevado a cabo por la clase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Parser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 valiéndose de la lista de tokens generado en el proceso anterior.</w:t>
      </w:r>
      <w:bookmarkStart w:id="0" w:name="_GoBack"/>
      <w:bookmarkEnd w:id="0"/>
    </w:p>
    <w:p w14:paraId="7E0E7F67" w14:textId="77777777" w:rsidR="002548EF" w:rsidRDefault="002548E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389B928" w14:textId="77777777" w:rsid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88E2EB7" w14:textId="57F05FBF" w:rsidR="0047241F" w:rsidRPr="0047241F" w:rsidRDefault="0047241F" w:rsidP="00A051A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sectPr w:rsidR="0047241F" w:rsidRPr="00472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2667"/>
    <w:multiLevelType w:val="hybridMultilevel"/>
    <w:tmpl w:val="041E4B5E"/>
    <w:lvl w:ilvl="0" w:tplc="F3268DE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45FF1"/>
    <w:multiLevelType w:val="hybridMultilevel"/>
    <w:tmpl w:val="524CA1C0"/>
    <w:lvl w:ilvl="0" w:tplc="67988D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58"/>
    <w:rsid w:val="00025E52"/>
    <w:rsid w:val="00035351"/>
    <w:rsid w:val="001652B7"/>
    <w:rsid w:val="0019543F"/>
    <w:rsid w:val="001A1270"/>
    <w:rsid w:val="001B353E"/>
    <w:rsid w:val="001D11A3"/>
    <w:rsid w:val="0021546B"/>
    <w:rsid w:val="002548EF"/>
    <w:rsid w:val="00290DD3"/>
    <w:rsid w:val="00307183"/>
    <w:rsid w:val="00313A58"/>
    <w:rsid w:val="00314D36"/>
    <w:rsid w:val="0032199C"/>
    <w:rsid w:val="00331EB3"/>
    <w:rsid w:val="00350076"/>
    <w:rsid w:val="00386AE4"/>
    <w:rsid w:val="003C5A8C"/>
    <w:rsid w:val="003E0DBB"/>
    <w:rsid w:val="0042593E"/>
    <w:rsid w:val="0044246C"/>
    <w:rsid w:val="0047241F"/>
    <w:rsid w:val="0047422E"/>
    <w:rsid w:val="004821FC"/>
    <w:rsid w:val="0049416F"/>
    <w:rsid w:val="00542EEE"/>
    <w:rsid w:val="005433F3"/>
    <w:rsid w:val="005C445B"/>
    <w:rsid w:val="00615D74"/>
    <w:rsid w:val="00644C90"/>
    <w:rsid w:val="006D3DFB"/>
    <w:rsid w:val="006E5065"/>
    <w:rsid w:val="007019C7"/>
    <w:rsid w:val="007071ED"/>
    <w:rsid w:val="00741F36"/>
    <w:rsid w:val="007432C2"/>
    <w:rsid w:val="00766619"/>
    <w:rsid w:val="00774867"/>
    <w:rsid w:val="007764C5"/>
    <w:rsid w:val="00833AB4"/>
    <w:rsid w:val="00855843"/>
    <w:rsid w:val="00856F03"/>
    <w:rsid w:val="008F5579"/>
    <w:rsid w:val="008F5967"/>
    <w:rsid w:val="0094175A"/>
    <w:rsid w:val="00995D08"/>
    <w:rsid w:val="009D4DDB"/>
    <w:rsid w:val="00A02FCD"/>
    <w:rsid w:val="00A050C6"/>
    <w:rsid w:val="00A051A6"/>
    <w:rsid w:val="00A50B55"/>
    <w:rsid w:val="00AF6FAE"/>
    <w:rsid w:val="00B2309B"/>
    <w:rsid w:val="00B672C1"/>
    <w:rsid w:val="00B774A1"/>
    <w:rsid w:val="00BA3A68"/>
    <w:rsid w:val="00C91BF1"/>
    <w:rsid w:val="00CB2033"/>
    <w:rsid w:val="00CC6C11"/>
    <w:rsid w:val="00CF53A7"/>
    <w:rsid w:val="00DC307D"/>
    <w:rsid w:val="00DC35F8"/>
    <w:rsid w:val="00E74F7F"/>
    <w:rsid w:val="00E91B0B"/>
    <w:rsid w:val="00F22F56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9FFA6"/>
  <w15:chartTrackingRefBased/>
  <w15:docId w15:val="{B2FA8914-FDE4-436E-9E6C-50871C51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2E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12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1928</Words>
  <Characters>10605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</dc:creator>
  <cp:keywords/>
  <dc:description/>
  <cp:lastModifiedBy>Misael</cp:lastModifiedBy>
  <cp:revision>49</cp:revision>
  <dcterms:created xsi:type="dcterms:W3CDTF">2023-01-06T01:05:00Z</dcterms:created>
  <dcterms:modified xsi:type="dcterms:W3CDTF">2023-01-06T05:58:00Z</dcterms:modified>
</cp:coreProperties>
</file>