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0E0EE" w14:textId="77777777" w:rsidR="00A463BF" w:rsidRDefault="00A463BF">
      <w:pPr>
        <w:jc w:val="both"/>
        <w:rPr>
          <w:b/>
          <w:sz w:val="32"/>
          <w:szCs w:val="32"/>
        </w:rPr>
      </w:pPr>
    </w:p>
    <w:p w14:paraId="7CD1C607" w14:textId="77777777" w:rsidR="00A463BF" w:rsidRDefault="00A463BF">
      <w:pPr>
        <w:jc w:val="both"/>
        <w:rPr>
          <w:b/>
          <w:sz w:val="32"/>
          <w:szCs w:val="32"/>
        </w:rPr>
      </w:pPr>
    </w:p>
    <w:p w14:paraId="16A6E3E5" w14:textId="77777777" w:rsidR="00A463BF" w:rsidRDefault="00A463BF">
      <w:pPr>
        <w:jc w:val="both"/>
        <w:rPr>
          <w:b/>
          <w:sz w:val="32"/>
          <w:szCs w:val="32"/>
        </w:rPr>
      </w:pPr>
    </w:p>
    <w:p w14:paraId="1B818AA8" w14:textId="77777777" w:rsidR="00A463BF" w:rsidRDefault="002811EA">
      <w:pPr>
        <w:jc w:val="both"/>
        <w:rPr>
          <w:b/>
          <w:sz w:val="32"/>
          <w:szCs w:val="32"/>
        </w:rPr>
      </w:pPr>
      <w:r>
        <w:rPr>
          <w:noProof/>
        </w:rPr>
        <w:drawing>
          <wp:anchor distT="0" distB="0" distL="114300" distR="114300" simplePos="0" relativeHeight="251658240" behindDoc="0" locked="0" layoutInCell="1" hidden="0" allowOverlap="1" wp14:anchorId="63E8116A" wp14:editId="58F104C5">
            <wp:simplePos x="0" y="0"/>
            <wp:positionH relativeFrom="column">
              <wp:posOffset>1958085</wp:posOffset>
            </wp:positionH>
            <wp:positionV relativeFrom="paragraph">
              <wp:posOffset>13165</wp:posOffset>
            </wp:positionV>
            <wp:extent cx="1844550" cy="2916621"/>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844550" cy="2916621"/>
                    </a:xfrm>
                    <a:prstGeom prst="rect">
                      <a:avLst/>
                    </a:prstGeom>
                    <a:ln/>
                  </pic:spPr>
                </pic:pic>
              </a:graphicData>
            </a:graphic>
          </wp:anchor>
        </w:drawing>
      </w:r>
    </w:p>
    <w:p w14:paraId="53B106ED" w14:textId="77777777" w:rsidR="00A463BF" w:rsidRDefault="00A463BF">
      <w:pPr>
        <w:jc w:val="both"/>
        <w:rPr>
          <w:b/>
          <w:sz w:val="32"/>
          <w:szCs w:val="32"/>
        </w:rPr>
      </w:pPr>
    </w:p>
    <w:p w14:paraId="49639F45" w14:textId="77777777" w:rsidR="00A463BF" w:rsidRDefault="00A463BF">
      <w:pPr>
        <w:jc w:val="both"/>
        <w:rPr>
          <w:b/>
          <w:sz w:val="32"/>
          <w:szCs w:val="32"/>
        </w:rPr>
      </w:pPr>
    </w:p>
    <w:p w14:paraId="0DE1E67F" w14:textId="77777777" w:rsidR="00A463BF" w:rsidRDefault="00A463BF">
      <w:pPr>
        <w:jc w:val="both"/>
        <w:rPr>
          <w:b/>
          <w:sz w:val="32"/>
          <w:szCs w:val="32"/>
        </w:rPr>
      </w:pPr>
    </w:p>
    <w:p w14:paraId="2E54541B" w14:textId="77777777" w:rsidR="00A463BF" w:rsidRDefault="00A463BF">
      <w:pPr>
        <w:jc w:val="both"/>
        <w:rPr>
          <w:b/>
          <w:sz w:val="32"/>
          <w:szCs w:val="32"/>
        </w:rPr>
      </w:pPr>
    </w:p>
    <w:p w14:paraId="742B4B99" w14:textId="77777777" w:rsidR="00A463BF" w:rsidRDefault="00A463BF">
      <w:pPr>
        <w:jc w:val="both"/>
        <w:rPr>
          <w:b/>
          <w:sz w:val="32"/>
          <w:szCs w:val="32"/>
        </w:rPr>
      </w:pPr>
    </w:p>
    <w:p w14:paraId="3C002AD6" w14:textId="77777777" w:rsidR="00A463BF" w:rsidRDefault="00A463BF">
      <w:pPr>
        <w:jc w:val="both"/>
        <w:rPr>
          <w:b/>
          <w:sz w:val="32"/>
          <w:szCs w:val="32"/>
        </w:rPr>
      </w:pPr>
    </w:p>
    <w:p w14:paraId="6D783020" w14:textId="77777777" w:rsidR="00A463BF" w:rsidRDefault="00A463BF">
      <w:pPr>
        <w:jc w:val="both"/>
        <w:rPr>
          <w:b/>
          <w:sz w:val="32"/>
          <w:szCs w:val="32"/>
        </w:rPr>
      </w:pPr>
    </w:p>
    <w:p w14:paraId="36DB3A68" w14:textId="77777777" w:rsidR="00A463BF" w:rsidRDefault="00A463BF">
      <w:pPr>
        <w:jc w:val="both"/>
        <w:rPr>
          <w:b/>
          <w:sz w:val="32"/>
          <w:szCs w:val="32"/>
        </w:rPr>
      </w:pPr>
    </w:p>
    <w:p w14:paraId="135C6826" w14:textId="77777777" w:rsidR="00A463BF" w:rsidRDefault="00A463BF">
      <w:pPr>
        <w:jc w:val="both"/>
        <w:rPr>
          <w:b/>
          <w:sz w:val="32"/>
          <w:szCs w:val="32"/>
        </w:rPr>
      </w:pPr>
    </w:p>
    <w:p w14:paraId="5B142E67" w14:textId="77777777" w:rsidR="00A463BF" w:rsidRDefault="00A463BF">
      <w:pPr>
        <w:jc w:val="both"/>
        <w:rPr>
          <w:b/>
          <w:sz w:val="32"/>
          <w:szCs w:val="32"/>
        </w:rPr>
      </w:pPr>
    </w:p>
    <w:p w14:paraId="304512E4" w14:textId="77777777" w:rsidR="00A463BF" w:rsidRDefault="00A463BF">
      <w:pPr>
        <w:jc w:val="both"/>
        <w:rPr>
          <w:b/>
          <w:sz w:val="32"/>
          <w:szCs w:val="32"/>
        </w:rPr>
      </w:pPr>
    </w:p>
    <w:p w14:paraId="64F276C3" w14:textId="77777777" w:rsidR="00A463BF" w:rsidRDefault="002811EA">
      <w:pPr>
        <w:jc w:val="center"/>
        <w:rPr>
          <w:b/>
          <w:sz w:val="36"/>
          <w:szCs w:val="36"/>
        </w:rPr>
      </w:pPr>
      <w:r>
        <w:rPr>
          <w:b/>
          <w:sz w:val="36"/>
          <w:szCs w:val="36"/>
        </w:rPr>
        <w:t>Akademia Górniczo-Hutnicza w Krakowie</w:t>
      </w:r>
    </w:p>
    <w:p w14:paraId="44C3110C" w14:textId="77777777" w:rsidR="00A463BF" w:rsidRDefault="002811EA">
      <w:pPr>
        <w:jc w:val="center"/>
        <w:rPr>
          <w:b/>
          <w:sz w:val="36"/>
          <w:szCs w:val="36"/>
        </w:rPr>
      </w:pPr>
      <w:r>
        <w:rPr>
          <w:b/>
          <w:sz w:val="36"/>
          <w:szCs w:val="36"/>
        </w:rPr>
        <w:t>Wydział Elektrotechniki, Automatyki, Informatyki i Inżynierii Biomedycznej</w:t>
      </w:r>
    </w:p>
    <w:p w14:paraId="0A71DD05" w14:textId="77777777" w:rsidR="00A463BF" w:rsidRDefault="00A463BF">
      <w:pPr>
        <w:jc w:val="center"/>
        <w:rPr>
          <w:sz w:val="32"/>
          <w:szCs w:val="32"/>
        </w:rPr>
      </w:pPr>
    </w:p>
    <w:p w14:paraId="4D38AC42" w14:textId="77777777" w:rsidR="00A463BF" w:rsidRDefault="002811EA">
      <w:pPr>
        <w:jc w:val="center"/>
        <w:rPr>
          <w:sz w:val="40"/>
          <w:szCs w:val="40"/>
        </w:rPr>
      </w:pPr>
      <w:r>
        <w:rPr>
          <w:sz w:val="40"/>
          <w:szCs w:val="40"/>
        </w:rPr>
        <w:t>Inżynieria oprogramowania</w:t>
      </w:r>
    </w:p>
    <w:p w14:paraId="12353699" w14:textId="77777777" w:rsidR="00A463BF" w:rsidRDefault="00A463BF">
      <w:pPr>
        <w:jc w:val="center"/>
        <w:rPr>
          <w:sz w:val="40"/>
          <w:szCs w:val="40"/>
        </w:rPr>
      </w:pPr>
    </w:p>
    <w:p w14:paraId="1E7C3E29" w14:textId="3334F422" w:rsidR="00A463BF" w:rsidRDefault="002811EA">
      <w:pPr>
        <w:jc w:val="center"/>
        <w:rPr>
          <w:sz w:val="40"/>
          <w:szCs w:val="40"/>
        </w:rPr>
      </w:pPr>
      <w:r>
        <w:rPr>
          <w:sz w:val="40"/>
          <w:szCs w:val="40"/>
        </w:rPr>
        <w:t>Aplikacja do planowania czasu</w:t>
      </w:r>
    </w:p>
    <w:p w14:paraId="11868DCD" w14:textId="1C6F442F" w:rsidR="00562D65" w:rsidRDefault="00562D65">
      <w:pPr>
        <w:jc w:val="center"/>
        <w:rPr>
          <w:sz w:val="40"/>
          <w:szCs w:val="40"/>
        </w:rPr>
      </w:pPr>
      <w:r>
        <w:rPr>
          <w:sz w:val="40"/>
          <w:szCs w:val="40"/>
        </w:rPr>
        <w:t>Dokumentacja użytkownika</w:t>
      </w:r>
    </w:p>
    <w:p w14:paraId="1F6975AD" w14:textId="77777777" w:rsidR="00A463BF" w:rsidRDefault="00A463BF">
      <w:pPr>
        <w:jc w:val="both"/>
        <w:rPr>
          <w:sz w:val="32"/>
          <w:szCs w:val="32"/>
        </w:rPr>
      </w:pPr>
    </w:p>
    <w:p w14:paraId="2BD42BF7" w14:textId="77777777" w:rsidR="00A463BF" w:rsidRDefault="00A463BF">
      <w:pPr>
        <w:jc w:val="both"/>
        <w:rPr>
          <w:sz w:val="32"/>
          <w:szCs w:val="32"/>
        </w:rPr>
      </w:pPr>
    </w:p>
    <w:p w14:paraId="05A76C77" w14:textId="77777777" w:rsidR="00A463BF" w:rsidRDefault="00A463BF">
      <w:pPr>
        <w:jc w:val="both"/>
        <w:rPr>
          <w:sz w:val="32"/>
          <w:szCs w:val="32"/>
        </w:rPr>
      </w:pPr>
    </w:p>
    <w:p w14:paraId="02F8BA85" w14:textId="77777777" w:rsidR="00A463BF" w:rsidRDefault="00A463BF">
      <w:pPr>
        <w:jc w:val="both"/>
        <w:rPr>
          <w:sz w:val="32"/>
          <w:szCs w:val="32"/>
        </w:rPr>
      </w:pPr>
    </w:p>
    <w:p w14:paraId="1B183704" w14:textId="77777777" w:rsidR="00A463BF" w:rsidRDefault="00A463BF">
      <w:pPr>
        <w:jc w:val="both"/>
        <w:rPr>
          <w:sz w:val="32"/>
          <w:szCs w:val="32"/>
        </w:rPr>
      </w:pPr>
    </w:p>
    <w:p w14:paraId="0B035EDD" w14:textId="77777777" w:rsidR="00A463BF" w:rsidRDefault="002811EA">
      <w:pPr>
        <w:jc w:val="both"/>
        <w:rPr>
          <w:sz w:val="32"/>
          <w:szCs w:val="32"/>
        </w:rPr>
      </w:pPr>
      <w:r>
        <w:rPr>
          <w:sz w:val="32"/>
          <w:szCs w:val="32"/>
        </w:rPr>
        <w:t xml:space="preserve">Autorzy: Waldemar Świder, Adrianna </w:t>
      </w:r>
      <w:proofErr w:type="spellStart"/>
      <w:r>
        <w:rPr>
          <w:sz w:val="32"/>
          <w:szCs w:val="32"/>
        </w:rPr>
        <w:t>Gnacek</w:t>
      </w:r>
      <w:proofErr w:type="spellEnd"/>
    </w:p>
    <w:p w14:paraId="1B5AF691" w14:textId="77777777" w:rsidR="00A463BF" w:rsidRDefault="002811EA">
      <w:pPr>
        <w:jc w:val="both"/>
        <w:rPr>
          <w:sz w:val="32"/>
          <w:szCs w:val="32"/>
        </w:rPr>
      </w:pPr>
      <w:r>
        <w:rPr>
          <w:sz w:val="32"/>
          <w:szCs w:val="32"/>
        </w:rPr>
        <w:t>Kierunek: Informatyka</w:t>
      </w:r>
    </w:p>
    <w:p w14:paraId="0BB1C796" w14:textId="77777777" w:rsidR="00A463BF" w:rsidRDefault="002811EA">
      <w:pPr>
        <w:jc w:val="both"/>
        <w:rPr>
          <w:sz w:val="32"/>
          <w:szCs w:val="32"/>
        </w:rPr>
      </w:pPr>
      <w:r>
        <w:rPr>
          <w:sz w:val="32"/>
          <w:szCs w:val="32"/>
        </w:rPr>
        <w:t>Opiekun: dr inż. Marek Zachara</w:t>
      </w:r>
    </w:p>
    <w:p w14:paraId="3E426DBB" w14:textId="77777777" w:rsidR="00A463BF" w:rsidRDefault="00A463BF">
      <w:pPr>
        <w:jc w:val="both"/>
        <w:rPr>
          <w:sz w:val="32"/>
          <w:szCs w:val="32"/>
        </w:rPr>
      </w:pPr>
    </w:p>
    <w:p w14:paraId="1578672B" w14:textId="77777777" w:rsidR="00A463BF" w:rsidRDefault="00A463BF">
      <w:pPr>
        <w:jc w:val="both"/>
        <w:rPr>
          <w:sz w:val="32"/>
          <w:szCs w:val="32"/>
        </w:rPr>
      </w:pPr>
    </w:p>
    <w:p w14:paraId="471A93FE" w14:textId="77777777" w:rsidR="00A463BF" w:rsidRDefault="00A463BF">
      <w:pPr>
        <w:jc w:val="both"/>
        <w:rPr>
          <w:sz w:val="32"/>
          <w:szCs w:val="32"/>
        </w:rPr>
      </w:pPr>
    </w:p>
    <w:p w14:paraId="61AC5A07" w14:textId="77777777" w:rsidR="00A463BF" w:rsidRDefault="002811EA">
      <w:pPr>
        <w:jc w:val="center"/>
        <w:rPr>
          <w:sz w:val="32"/>
          <w:szCs w:val="32"/>
        </w:rPr>
      </w:pPr>
      <w:r>
        <w:rPr>
          <w:sz w:val="32"/>
          <w:szCs w:val="32"/>
        </w:rPr>
        <w:lastRenderedPageBreak/>
        <w:t>Kraków, 2020</w:t>
      </w:r>
    </w:p>
    <w:p w14:paraId="2C06A7D2" w14:textId="77777777" w:rsidR="00A463BF" w:rsidRDefault="002811EA">
      <w:pPr>
        <w:jc w:val="both"/>
        <w:rPr>
          <w:sz w:val="72"/>
          <w:szCs w:val="72"/>
        </w:rPr>
      </w:pPr>
      <w:r>
        <w:rPr>
          <w:b/>
          <w:sz w:val="72"/>
          <w:szCs w:val="72"/>
        </w:rPr>
        <w:t>Spis treści</w:t>
      </w:r>
    </w:p>
    <w:p w14:paraId="1660DEA3" w14:textId="77777777" w:rsidR="00A463BF" w:rsidRDefault="00A463BF">
      <w:pPr>
        <w:jc w:val="both"/>
        <w:rPr>
          <w:sz w:val="32"/>
          <w:szCs w:val="32"/>
        </w:rPr>
      </w:pPr>
    </w:p>
    <w:p w14:paraId="4E0660A1" w14:textId="77777777" w:rsidR="00852217" w:rsidRDefault="00852217" w:rsidP="00852217">
      <w:pPr>
        <w:numPr>
          <w:ilvl w:val="0"/>
          <w:numId w:val="1"/>
        </w:numPr>
        <w:pBdr>
          <w:top w:val="nil"/>
          <w:left w:val="nil"/>
          <w:bottom w:val="nil"/>
          <w:right w:val="nil"/>
          <w:between w:val="nil"/>
        </w:pBdr>
        <w:jc w:val="both"/>
        <w:rPr>
          <w:b/>
          <w:color w:val="000000"/>
          <w:sz w:val="40"/>
          <w:szCs w:val="40"/>
        </w:rPr>
      </w:pPr>
      <w:r>
        <w:rPr>
          <w:b/>
          <w:color w:val="000000"/>
          <w:sz w:val="40"/>
          <w:szCs w:val="40"/>
        </w:rPr>
        <w:t>Menu Główne</w:t>
      </w:r>
    </w:p>
    <w:p w14:paraId="16DDC88E" w14:textId="5B9553C7" w:rsidR="00852217" w:rsidRPr="00FC33BD" w:rsidRDefault="00852217" w:rsidP="00FC33BD">
      <w:pPr>
        <w:numPr>
          <w:ilvl w:val="0"/>
          <w:numId w:val="1"/>
        </w:numPr>
        <w:pBdr>
          <w:top w:val="nil"/>
          <w:left w:val="nil"/>
          <w:bottom w:val="nil"/>
          <w:right w:val="nil"/>
          <w:between w:val="nil"/>
        </w:pBdr>
        <w:jc w:val="both"/>
        <w:rPr>
          <w:b/>
          <w:bCs/>
          <w:color w:val="000000"/>
          <w:sz w:val="40"/>
          <w:szCs w:val="40"/>
        </w:rPr>
      </w:pPr>
      <w:r w:rsidRPr="00FC33BD">
        <w:rPr>
          <w:b/>
          <w:bCs/>
          <w:color w:val="000000"/>
          <w:sz w:val="40"/>
          <w:szCs w:val="40"/>
        </w:rPr>
        <w:t>Wydarzenia</w:t>
      </w:r>
    </w:p>
    <w:p w14:paraId="0ABBE03F" w14:textId="01CE0725" w:rsidR="002A5246" w:rsidRDefault="002A5246" w:rsidP="00FC33BD">
      <w:pPr>
        <w:numPr>
          <w:ilvl w:val="1"/>
          <w:numId w:val="1"/>
        </w:numPr>
        <w:pBdr>
          <w:top w:val="nil"/>
          <w:left w:val="nil"/>
          <w:bottom w:val="nil"/>
          <w:right w:val="nil"/>
          <w:between w:val="nil"/>
        </w:pBdr>
        <w:jc w:val="both"/>
        <w:rPr>
          <w:color w:val="000000"/>
          <w:sz w:val="40"/>
          <w:szCs w:val="40"/>
        </w:rPr>
      </w:pPr>
      <w:r>
        <w:rPr>
          <w:color w:val="000000"/>
          <w:sz w:val="40"/>
          <w:szCs w:val="40"/>
        </w:rPr>
        <w:t>Dodawanie wydarzenia</w:t>
      </w:r>
    </w:p>
    <w:p w14:paraId="23F83F36" w14:textId="343813F5" w:rsidR="00852217" w:rsidRDefault="00852217" w:rsidP="00FC33BD">
      <w:pPr>
        <w:numPr>
          <w:ilvl w:val="0"/>
          <w:numId w:val="1"/>
        </w:numPr>
        <w:pBdr>
          <w:top w:val="nil"/>
          <w:left w:val="nil"/>
          <w:bottom w:val="nil"/>
          <w:right w:val="nil"/>
          <w:between w:val="nil"/>
        </w:pBdr>
        <w:jc w:val="both"/>
        <w:rPr>
          <w:b/>
          <w:bCs/>
          <w:color w:val="000000"/>
          <w:sz w:val="40"/>
          <w:szCs w:val="40"/>
        </w:rPr>
      </w:pPr>
      <w:r w:rsidRPr="00FC33BD">
        <w:rPr>
          <w:b/>
          <w:bCs/>
          <w:color w:val="000000"/>
          <w:sz w:val="40"/>
          <w:szCs w:val="40"/>
        </w:rPr>
        <w:t>Lista zakupów</w:t>
      </w:r>
    </w:p>
    <w:p w14:paraId="605105AB" w14:textId="33B862D1" w:rsidR="00FC33BD" w:rsidRPr="00FC33BD" w:rsidRDefault="00FC33BD" w:rsidP="00FC33BD">
      <w:pPr>
        <w:numPr>
          <w:ilvl w:val="1"/>
          <w:numId w:val="1"/>
        </w:numPr>
        <w:pBdr>
          <w:top w:val="nil"/>
          <w:left w:val="nil"/>
          <w:bottom w:val="nil"/>
          <w:right w:val="nil"/>
          <w:between w:val="nil"/>
        </w:pBdr>
        <w:jc w:val="both"/>
        <w:rPr>
          <w:color w:val="000000"/>
          <w:sz w:val="40"/>
          <w:szCs w:val="40"/>
        </w:rPr>
      </w:pPr>
      <w:r w:rsidRPr="00FC33BD">
        <w:rPr>
          <w:color w:val="000000"/>
          <w:sz w:val="40"/>
          <w:szCs w:val="40"/>
        </w:rPr>
        <w:t>Dodawanie do listy zakupów</w:t>
      </w:r>
    </w:p>
    <w:p w14:paraId="43B3B5F4" w14:textId="4E838414" w:rsidR="00FC33BD" w:rsidRPr="00FC33BD" w:rsidRDefault="00FC33BD" w:rsidP="00FC33BD">
      <w:pPr>
        <w:numPr>
          <w:ilvl w:val="1"/>
          <w:numId w:val="1"/>
        </w:numPr>
        <w:pBdr>
          <w:top w:val="nil"/>
          <w:left w:val="nil"/>
          <w:bottom w:val="nil"/>
          <w:right w:val="nil"/>
          <w:between w:val="nil"/>
        </w:pBdr>
        <w:jc w:val="both"/>
        <w:rPr>
          <w:color w:val="000000"/>
          <w:sz w:val="40"/>
          <w:szCs w:val="40"/>
        </w:rPr>
      </w:pPr>
      <w:r w:rsidRPr="00FC33BD">
        <w:rPr>
          <w:color w:val="000000"/>
          <w:sz w:val="40"/>
          <w:szCs w:val="40"/>
        </w:rPr>
        <w:t>Lista życzeń</w:t>
      </w:r>
    </w:p>
    <w:p w14:paraId="6699F2C9" w14:textId="29A145FE" w:rsidR="00852217" w:rsidRPr="00FC33BD" w:rsidRDefault="00852217" w:rsidP="00FC33BD">
      <w:pPr>
        <w:numPr>
          <w:ilvl w:val="0"/>
          <w:numId w:val="1"/>
        </w:numPr>
        <w:pBdr>
          <w:top w:val="nil"/>
          <w:left w:val="nil"/>
          <w:bottom w:val="nil"/>
          <w:right w:val="nil"/>
          <w:between w:val="nil"/>
        </w:pBdr>
        <w:jc w:val="both"/>
        <w:rPr>
          <w:b/>
          <w:bCs/>
          <w:color w:val="000000"/>
          <w:sz w:val="40"/>
          <w:szCs w:val="40"/>
        </w:rPr>
      </w:pPr>
      <w:r w:rsidRPr="00FC33BD">
        <w:rPr>
          <w:b/>
          <w:bCs/>
          <w:color w:val="000000"/>
          <w:sz w:val="40"/>
          <w:szCs w:val="40"/>
        </w:rPr>
        <w:t>Zadania</w:t>
      </w:r>
    </w:p>
    <w:p w14:paraId="5563A0BD" w14:textId="17EB7AD5" w:rsidR="00852217" w:rsidRPr="00FC33BD" w:rsidRDefault="00852217" w:rsidP="00FC33BD">
      <w:pPr>
        <w:numPr>
          <w:ilvl w:val="0"/>
          <w:numId w:val="1"/>
        </w:numPr>
        <w:pBdr>
          <w:top w:val="nil"/>
          <w:left w:val="nil"/>
          <w:bottom w:val="nil"/>
          <w:right w:val="nil"/>
          <w:between w:val="nil"/>
        </w:pBdr>
        <w:jc w:val="both"/>
        <w:rPr>
          <w:b/>
          <w:bCs/>
          <w:color w:val="000000"/>
          <w:sz w:val="40"/>
          <w:szCs w:val="40"/>
        </w:rPr>
      </w:pPr>
      <w:r w:rsidRPr="00FC33BD">
        <w:rPr>
          <w:b/>
          <w:bCs/>
          <w:color w:val="000000"/>
          <w:sz w:val="40"/>
          <w:szCs w:val="40"/>
        </w:rPr>
        <w:t>Cele</w:t>
      </w:r>
    </w:p>
    <w:p w14:paraId="77B1B911" w14:textId="1C7BDC42" w:rsidR="00FC33BD" w:rsidRPr="00FC33BD" w:rsidRDefault="00FC33BD" w:rsidP="00FC33BD">
      <w:pPr>
        <w:numPr>
          <w:ilvl w:val="0"/>
          <w:numId w:val="1"/>
        </w:numPr>
        <w:pBdr>
          <w:top w:val="nil"/>
          <w:left w:val="nil"/>
          <w:bottom w:val="nil"/>
          <w:right w:val="nil"/>
          <w:between w:val="nil"/>
        </w:pBdr>
        <w:jc w:val="both"/>
        <w:rPr>
          <w:b/>
          <w:bCs/>
          <w:color w:val="000000"/>
          <w:sz w:val="40"/>
          <w:szCs w:val="40"/>
        </w:rPr>
      </w:pPr>
      <w:r w:rsidRPr="00FC33BD">
        <w:rPr>
          <w:b/>
          <w:bCs/>
          <w:color w:val="000000"/>
          <w:sz w:val="40"/>
          <w:szCs w:val="40"/>
        </w:rPr>
        <w:t>Pasek ustawień</w:t>
      </w:r>
    </w:p>
    <w:p w14:paraId="04D6B336" w14:textId="061DE01D" w:rsidR="000C0B9A" w:rsidRDefault="000C0B9A">
      <w:pPr>
        <w:rPr>
          <w:b/>
          <w:color w:val="000000"/>
          <w:sz w:val="40"/>
          <w:szCs w:val="40"/>
        </w:rPr>
      </w:pPr>
      <w:r>
        <w:rPr>
          <w:b/>
          <w:color w:val="000000"/>
          <w:sz w:val="40"/>
          <w:szCs w:val="40"/>
        </w:rPr>
        <w:br w:type="page"/>
      </w:r>
    </w:p>
    <w:p w14:paraId="50359E8A" w14:textId="77777777" w:rsidR="00FC33BD" w:rsidRPr="002A5246" w:rsidRDefault="00FC33BD" w:rsidP="00FC33BD">
      <w:pPr>
        <w:rPr>
          <w:b/>
          <w:color w:val="000000"/>
          <w:sz w:val="40"/>
          <w:szCs w:val="40"/>
        </w:rPr>
      </w:pPr>
      <w:r>
        <w:rPr>
          <w:b/>
          <w:noProof/>
          <w:sz w:val="56"/>
          <w:szCs w:val="56"/>
        </w:rPr>
        <w:lastRenderedPageBreak/>
        <w:drawing>
          <wp:anchor distT="0" distB="0" distL="114300" distR="114300" simplePos="0" relativeHeight="251670528" behindDoc="0" locked="0" layoutInCell="1" allowOverlap="1" wp14:anchorId="2F03EF1D" wp14:editId="44F8E5C1">
            <wp:simplePos x="0" y="0"/>
            <wp:positionH relativeFrom="margin">
              <wp:posOffset>4124325</wp:posOffset>
            </wp:positionH>
            <wp:positionV relativeFrom="paragraph">
              <wp:posOffset>635</wp:posOffset>
            </wp:positionV>
            <wp:extent cx="1260000" cy="2520000"/>
            <wp:effectExtent l="0" t="0" r="0" b="0"/>
            <wp:wrapNone/>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00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000000"/>
          <w:sz w:val="40"/>
          <w:szCs w:val="40"/>
        </w:rPr>
        <w:t>1. Menu Główne</w:t>
      </w:r>
    </w:p>
    <w:p w14:paraId="340FF65D" w14:textId="77777777" w:rsidR="00FC33BD" w:rsidRDefault="00FC33BD" w:rsidP="00FC33BD">
      <w:pPr>
        <w:ind w:right="3402"/>
        <w:jc w:val="both"/>
        <w:rPr>
          <w:bCs/>
          <w:color w:val="000000"/>
        </w:rPr>
      </w:pPr>
    </w:p>
    <w:p w14:paraId="636B2CA4" w14:textId="1478AF77" w:rsidR="00FC33BD" w:rsidRDefault="00FC33BD" w:rsidP="00FC33BD">
      <w:pPr>
        <w:ind w:right="3402"/>
        <w:jc w:val="both"/>
        <w:rPr>
          <w:bCs/>
          <w:color w:val="000000"/>
        </w:rPr>
      </w:pPr>
      <w:r>
        <w:rPr>
          <w:bCs/>
          <w:color w:val="000000"/>
        </w:rPr>
        <w:t>Pierwszym, co pokazuje się na ekranie po uruchomieniu aplikacji jest menu zawierające codziennie odświeżający się losowy cytat z bazy cytatów ze złotymi myślami dnia oraz skróty prowadzące do poszczególnych dziedzin do zaplanowania</w:t>
      </w:r>
      <w:r w:rsidR="00C81AD7">
        <w:rPr>
          <w:bCs/>
          <w:color w:val="000000"/>
        </w:rPr>
        <w:t>: Wydarzenia, Lista zakupów, zadania, cele oraz szybkie notatki.</w:t>
      </w:r>
    </w:p>
    <w:p w14:paraId="219C8E22" w14:textId="77777777" w:rsidR="00FC33BD" w:rsidRDefault="00FC33BD" w:rsidP="00FC33BD">
      <w:pPr>
        <w:ind w:right="4536"/>
        <w:jc w:val="both"/>
        <w:rPr>
          <w:bCs/>
          <w:color w:val="000000"/>
        </w:rPr>
      </w:pPr>
    </w:p>
    <w:p w14:paraId="0E05802D" w14:textId="77777777" w:rsidR="00FC33BD" w:rsidRDefault="00FC33BD" w:rsidP="00FC33BD">
      <w:pPr>
        <w:ind w:right="4536"/>
        <w:jc w:val="both"/>
        <w:rPr>
          <w:bCs/>
          <w:color w:val="000000"/>
        </w:rPr>
      </w:pPr>
    </w:p>
    <w:p w14:paraId="0412FF51" w14:textId="77777777" w:rsidR="00FC33BD" w:rsidRDefault="00FC33BD" w:rsidP="00FC33BD">
      <w:pPr>
        <w:ind w:right="4536"/>
        <w:jc w:val="both"/>
        <w:rPr>
          <w:bCs/>
          <w:color w:val="000000"/>
        </w:rPr>
      </w:pPr>
    </w:p>
    <w:p w14:paraId="67D9660B" w14:textId="77777777" w:rsidR="00FC33BD" w:rsidRDefault="00FC33BD" w:rsidP="00FC33BD">
      <w:pPr>
        <w:ind w:right="4536"/>
        <w:jc w:val="both"/>
        <w:rPr>
          <w:bCs/>
          <w:color w:val="000000"/>
        </w:rPr>
      </w:pPr>
    </w:p>
    <w:p w14:paraId="1A2CA6DD" w14:textId="77777777" w:rsidR="00FC33BD" w:rsidRDefault="00FC33BD" w:rsidP="00FC33BD">
      <w:pPr>
        <w:ind w:right="4536"/>
        <w:jc w:val="both"/>
        <w:rPr>
          <w:bCs/>
          <w:color w:val="000000"/>
        </w:rPr>
      </w:pPr>
    </w:p>
    <w:p w14:paraId="3E0A3138" w14:textId="77777777" w:rsidR="00FC33BD" w:rsidRDefault="00FC33BD" w:rsidP="00FC33BD">
      <w:pPr>
        <w:ind w:right="4536"/>
        <w:jc w:val="both"/>
        <w:rPr>
          <w:bCs/>
          <w:color w:val="000000"/>
        </w:rPr>
      </w:pPr>
    </w:p>
    <w:p w14:paraId="280F0F61" w14:textId="77777777" w:rsidR="00FC33BD" w:rsidRDefault="00FC33BD" w:rsidP="00FC33BD">
      <w:pPr>
        <w:ind w:right="4536"/>
        <w:jc w:val="both"/>
        <w:rPr>
          <w:bCs/>
          <w:color w:val="000000"/>
        </w:rPr>
      </w:pPr>
    </w:p>
    <w:p w14:paraId="64CDD480" w14:textId="77777777" w:rsidR="00FC33BD" w:rsidRDefault="00FC33BD" w:rsidP="00FC33BD">
      <w:pPr>
        <w:ind w:right="4536"/>
        <w:jc w:val="both"/>
        <w:rPr>
          <w:bCs/>
          <w:color w:val="000000"/>
        </w:rPr>
      </w:pPr>
    </w:p>
    <w:p w14:paraId="475E31A7" w14:textId="77777777" w:rsidR="00FC33BD" w:rsidRDefault="00FC33BD" w:rsidP="00FC33BD">
      <w:pPr>
        <w:ind w:right="4536"/>
        <w:jc w:val="both"/>
        <w:rPr>
          <w:bCs/>
          <w:color w:val="000000"/>
        </w:rPr>
      </w:pPr>
      <w:r>
        <w:rPr>
          <w:b/>
          <w:noProof/>
          <w:sz w:val="56"/>
          <w:szCs w:val="56"/>
        </w:rPr>
        <w:drawing>
          <wp:anchor distT="0" distB="0" distL="114300" distR="114300" simplePos="0" relativeHeight="251671552" behindDoc="0" locked="0" layoutInCell="1" allowOverlap="1" wp14:anchorId="1B92FC20" wp14:editId="70DF1763">
            <wp:simplePos x="0" y="0"/>
            <wp:positionH relativeFrom="margin">
              <wp:posOffset>381000</wp:posOffset>
            </wp:positionH>
            <wp:positionV relativeFrom="paragraph">
              <wp:posOffset>15875</wp:posOffset>
            </wp:positionV>
            <wp:extent cx="1259840" cy="2519045"/>
            <wp:effectExtent l="0" t="0" r="0" b="0"/>
            <wp:wrapNone/>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9840"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3B6E1" w14:textId="7A67B6C0" w:rsidR="00FC33BD" w:rsidRPr="00FC33BD" w:rsidRDefault="00FC33BD" w:rsidP="00FC33BD">
      <w:pPr>
        <w:ind w:left="3402"/>
        <w:jc w:val="both"/>
        <w:rPr>
          <w:b/>
          <w:color w:val="000000"/>
        </w:rPr>
      </w:pPr>
      <w:r w:rsidRPr="00FC33BD">
        <w:rPr>
          <w:b/>
          <w:color w:val="000000"/>
          <w:sz w:val="40"/>
          <w:szCs w:val="40"/>
        </w:rPr>
        <w:t>2.</w:t>
      </w:r>
      <w:r w:rsidRPr="00FC33BD">
        <w:rPr>
          <w:b/>
          <w:color w:val="000000"/>
          <w:sz w:val="40"/>
          <w:szCs w:val="40"/>
        </w:rPr>
        <w:t xml:space="preserve"> Wydarzenia</w:t>
      </w:r>
    </w:p>
    <w:p w14:paraId="3AAB75BC" w14:textId="77777777" w:rsidR="00FC33BD" w:rsidRDefault="00FC33BD" w:rsidP="00FC33BD">
      <w:pPr>
        <w:ind w:left="3402"/>
        <w:jc w:val="both"/>
        <w:rPr>
          <w:bCs/>
          <w:color w:val="000000"/>
        </w:rPr>
      </w:pPr>
    </w:p>
    <w:p w14:paraId="5ED07647" w14:textId="77777777" w:rsidR="00FC33BD" w:rsidRDefault="00FC33BD" w:rsidP="00FC33BD">
      <w:pPr>
        <w:ind w:left="3402"/>
        <w:jc w:val="both"/>
        <w:rPr>
          <w:bCs/>
          <w:color w:val="000000"/>
        </w:rPr>
      </w:pPr>
      <w:r>
        <w:rPr>
          <w:bCs/>
          <w:color w:val="000000"/>
        </w:rPr>
        <w:t>Pierwszy skrót prowadzi do planowanych wydarzeń widocznych z widoku kalendarza. Paski u góry ekranu służą do nawigacji kalendarza po latach i miesiącach. Przycisk „</w:t>
      </w:r>
      <w:proofErr w:type="spellStart"/>
      <w:r>
        <w:rPr>
          <w:bCs/>
          <w:color w:val="000000"/>
        </w:rPr>
        <w:t>Today</w:t>
      </w:r>
      <w:proofErr w:type="spellEnd"/>
      <w:r>
        <w:rPr>
          <w:bCs/>
          <w:color w:val="000000"/>
        </w:rPr>
        <w:t xml:space="preserve">” prowadzi do aktualnego dnia. Przycisk </w:t>
      </w:r>
      <w:proofErr w:type="spellStart"/>
      <w:r>
        <w:rPr>
          <w:bCs/>
          <w:color w:val="000000"/>
        </w:rPr>
        <w:t>decancel</w:t>
      </w:r>
      <w:proofErr w:type="spellEnd"/>
      <w:r>
        <w:rPr>
          <w:bCs/>
          <w:color w:val="000000"/>
        </w:rPr>
        <w:t xml:space="preserve"> przywraca wszystkie odwołane w danym dniu rekordy. Aktualnie wybrany dzień oznaczony jest kolorem białym w tabeli kalendarza, a pod nią widoczne są wszystkie plany opatrzone godzinami. W prawym dolnym rogu dwie kulki służą do (od lewej) eksportu listy wydarzeń danego dnia do galerii jako PNG, oraz dodania nowego wydarzenia.</w:t>
      </w:r>
    </w:p>
    <w:p w14:paraId="7E56587B" w14:textId="77777777" w:rsidR="00FC33BD" w:rsidRDefault="00FC33BD" w:rsidP="00FC33BD">
      <w:pPr>
        <w:ind w:right="4536"/>
        <w:jc w:val="both"/>
        <w:rPr>
          <w:bCs/>
          <w:color w:val="000000"/>
        </w:rPr>
      </w:pPr>
    </w:p>
    <w:p w14:paraId="518D6CF4" w14:textId="77777777" w:rsidR="00FC33BD" w:rsidRDefault="00FC33BD" w:rsidP="00FC33BD">
      <w:pPr>
        <w:ind w:right="4536"/>
        <w:jc w:val="both"/>
        <w:rPr>
          <w:bCs/>
          <w:color w:val="000000"/>
        </w:rPr>
      </w:pPr>
    </w:p>
    <w:p w14:paraId="3999B9A9" w14:textId="77777777" w:rsidR="00FC33BD" w:rsidRDefault="00FC33BD" w:rsidP="00FC33BD">
      <w:pPr>
        <w:ind w:right="4536"/>
        <w:jc w:val="both"/>
        <w:rPr>
          <w:bCs/>
          <w:color w:val="000000"/>
        </w:rPr>
      </w:pPr>
    </w:p>
    <w:p w14:paraId="59746D3F" w14:textId="77777777" w:rsidR="00FC33BD" w:rsidRDefault="00FC33BD" w:rsidP="00FC33BD">
      <w:pPr>
        <w:ind w:right="4536"/>
        <w:jc w:val="both"/>
        <w:rPr>
          <w:bCs/>
          <w:color w:val="000000"/>
        </w:rPr>
      </w:pPr>
      <w:r>
        <w:rPr>
          <w:b/>
          <w:noProof/>
          <w:sz w:val="56"/>
          <w:szCs w:val="56"/>
        </w:rPr>
        <w:drawing>
          <wp:anchor distT="0" distB="0" distL="114300" distR="114300" simplePos="0" relativeHeight="251672576" behindDoc="0" locked="0" layoutInCell="1" allowOverlap="1" wp14:anchorId="399120E9" wp14:editId="0D988216">
            <wp:simplePos x="0" y="0"/>
            <wp:positionH relativeFrom="margin">
              <wp:posOffset>4076919</wp:posOffset>
            </wp:positionH>
            <wp:positionV relativeFrom="paragraph">
              <wp:posOffset>7620</wp:posOffset>
            </wp:positionV>
            <wp:extent cx="1259840" cy="2519680"/>
            <wp:effectExtent l="0" t="0" r="0"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984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8FF675" w14:textId="77777777" w:rsidR="00FC33BD" w:rsidRDefault="00FC33BD" w:rsidP="00FC33BD">
      <w:pPr>
        <w:ind w:right="4536"/>
        <w:jc w:val="both"/>
        <w:rPr>
          <w:bCs/>
          <w:color w:val="000000"/>
        </w:rPr>
      </w:pPr>
    </w:p>
    <w:p w14:paraId="47EEC7E9" w14:textId="0FAA4B58" w:rsidR="00FC33BD" w:rsidRDefault="00FC33BD" w:rsidP="00FC33BD">
      <w:pPr>
        <w:ind w:right="3402"/>
        <w:jc w:val="both"/>
        <w:rPr>
          <w:bCs/>
          <w:color w:val="000000"/>
          <w:sz w:val="40"/>
          <w:szCs w:val="40"/>
        </w:rPr>
      </w:pPr>
      <w:r>
        <w:rPr>
          <w:bCs/>
          <w:color w:val="000000"/>
          <w:sz w:val="40"/>
          <w:szCs w:val="40"/>
        </w:rPr>
        <w:t>2.1</w:t>
      </w:r>
      <w:r w:rsidRPr="002A5246">
        <w:rPr>
          <w:bCs/>
          <w:color w:val="000000"/>
          <w:sz w:val="40"/>
          <w:szCs w:val="40"/>
        </w:rPr>
        <w:t xml:space="preserve"> </w:t>
      </w:r>
      <w:r>
        <w:rPr>
          <w:bCs/>
          <w:color w:val="000000"/>
          <w:sz w:val="40"/>
          <w:szCs w:val="40"/>
        </w:rPr>
        <w:t>Dodawanie w</w:t>
      </w:r>
      <w:r w:rsidRPr="002A5246">
        <w:rPr>
          <w:bCs/>
          <w:color w:val="000000"/>
          <w:sz w:val="40"/>
          <w:szCs w:val="40"/>
        </w:rPr>
        <w:t>ydarzenia</w:t>
      </w:r>
    </w:p>
    <w:p w14:paraId="2E781494" w14:textId="77777777" w:rsidR="00FC33BD" w:rsidRDefault="00FC33BD" w:rsidP="00FC33BD">
      <w:pPr>
        <w:ind w:right="3402"/>
        <w:jc w:val="both"/>
        <w:rPr>
          <w:bCs/>
          <w:color w:val="000000"/>
        </w:rPr>
      </w:pPr>
    </w:p>
    <w:p w14:paraId="4FBA50ED" w14:textId="04F2F782" w:rsidR="00FC33BD" w:rsidRPr="002A5246" w:rsidRDefault="00FC33BD" w:rsidP="00FC33BD">
      <w:pPr>
        <w:ind w:right="3402"/>
        <w:jc w:val="both"/>
        <w:rPr>
          <w:bCs/>
          <w:color w:val="000000"/>
        </w:rPr>
      </w:pPr>
      <w:r>
        <w:rPr>
          <w:bCs/>
          <w:color w:val="000000"/>
        </w:rPr>
        <w:t xml:space="preserve">Po wybraniu opcji dodania wydarzenia należy wypełnić jego nazwę, godzinę początku oraz końca, powtarzalność (co ile jednostek czasu powtarzać się ma; brak powtórzeń to 0), jednostkę powtarzania, stopień </w:t>
      </w:r>
      <w:proofErr w:type="spellStart"/>
      <w:r>
        <w:rPr>
          <w:bCs/>
          <w:color w:val="000000"/>
        </w:rPr>
        <w:t>priorytetowania</w:t>
      </w:r>
      <w:proofErr w:type="spellEnd"/>
      <w:r>
        <w:rPr>
          <w:bCs/>
          <w:color w:val="000000"/>
        </w:rPr>
        <w:t xml:space="preserve"> (wyższe priorytety zakładają powiadomienia). Można również dodać krótki opis.</w:t>
      </w:r>
    </w:p>
    <w:p w14:paraId="39BF61CD" w14:textId="77777777" w:rsidR="00FC33BD" w:rsidRDefault="00FC33BD" w:rsidP="00FC33BD">
      <w:pPr>
        <w:ind w:right="4536"/>
        <w:jc w:val="both"/>
        <w:rPr>
          <w:bCs/>
          <w:color w:val="000000"/>
        </w:rPr>
      </w:pPr>
    </w:p>
    <w:p w14:paraId="7E17B6CF" w14:textId="5D947CC3" w:rsidR="00FC33BD" w:rsidRDefault="00FC33BD" w:rsidP="00FC33BD">
      <w:pPr>
        <w:ind w:right="4536"/>
        <w:jc w:val="both"/>
        <w:rPr>
          <w:bCs/>
          <w:color w:val="000000"/>
        </w:rPr>
      </w:pPr>
    </w:p>
    <w:p w14:paraId="6ECD0C05" w14:textId="77777777" w:rsidR="00FC33BD" w:rsidRDefault="00FC33BD" w:rsidP="00FC33BD">
      <w:pPr>
        <w:ind w:right="4536"/>
        <w:jc w:val="both"/>
        <w:rPr>
          <w:bCs/>
          <w:color w:val="000000"/>
        </w:rPr>
      </w:pPr>
    </w:p>
    <w:p w14:paraId="4B532084" w14:textId="77777777" w:rsidR="00FC33BD" w:rsidRDefault="00FC33BD" w:rsidP="00FC33BD">
      <w:pPr>
        <w:ind w:right="4536"/>
        <w:jc w:val="both"/>
        <w:rPr>
          <w:bCs/>
          <w:color w:val="000000"/>
        </w:rPr>
      </w:pPr>
    </w:p>
    <w:p w14:paraId="7786638E" w14:textId="22100281" w:rsidR="00FC33BD" w:rsidRPr="002A5246" w:rsidRDefault="00FC33BD" w:rsidP="00FC33BD">
      <w:pPr>
        <w:rPr>
          <w:b/>
          <w:color w:val="000000"/>
          <w:sz w:val="40"/>
          <w:szCs w:val="40"/>
        </w:rPr>
      </w:pPr>
      <w:r>
        <w:rPr>
          <w:bCs/>
          <w:color w:val="000000"/>
        </w:rPr>
        <w:br w:type="page"/>
      </w:r>
      <w:r>
        <w:rPr>
          <w:b/>
          <w:noProof/>
          <w:sz w:val="56"/>
          <w:szCs w:val="56"/>
        </w:rPr>
        <w:lastRenderedPageBreak/>
        <w:drawing>
          <wp:anchor distT="0" distB="0" distL="114300" distR="114300" simplePos="0" relativeHeight="251662336" behindDoc="0" locked="0" layoutInCell="1" allowOverlap="1" wp14:anchorId="00E54D9C" wp14:editId="59D38130">
            <wp:simplePos x="0" y="0"/>
            <wp:positionH relativeFrom="column">
              <wp:posOffset>4112999</wp:posOffset>
            </wp:positionH>
            <wp:positionV relativeFrom="paragraph">
              <wp:posOffset>-13648</wp:posOffset>
            </wp:positionV>
            <wp:extent cx="1259840" cy="2519680"/>
            <wp:effectExtent l="0" t="0" r="0" b="0"/>
            <wp:wrapNone/>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984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000000"/>
          <w:sz w:val="40"/>
          <w:szCs w:val="40"/>
        </w:rPr>
        <w:t>3 Lista zakupów</w:t>
      </w:r>
      <w:r>
        <w:rPr>
          <w:b/>
          <w:color w:val="000000"/>
          <w:sz w:val="40"/>
          <w:szCs w:val="40"/>
        </w:rPr>
        <w:t xml:space="preserve"> </w:t>
      </w:r>
    </w:p>
    <w:p w14:paraId="79A62CCD" w14:textId="77777777" w:rsidR="00FC33BD" w:rsidRDefault="00FC33BD" w:rsidP="00FC33BD">
      <w:pPr>
        <w:ind w:right="3402"/>
        <w:jc w:val="both"/>
        <w:rPr>
          <w:bCs/>
          <w:color w:val="000000"/>
        </w:rPr>
      </w:pPr>
    </w:p>
    <w:p w14:paraId="7E6C95A9" w14:textId="631428F0" w:rsidR="00FC33BD" w:rsidRDefault="00FC33BD" w:rsidP="00562D65">
      <w:pPr>
        <w:ind w:right="3402"/>
        <w:jc w:val="both"/>
        <w:rPr>
          <w:bCs/>
          <w:color w:val="000000"/>
        </w:rPr>
      </w:pPr>
      <w:r>
        <w:rPr>
          <w:bCs/>
          <w:color w:val="000000"/>
        </w:rPr>
        <w:t xml:space="preserve">Po wybraniu widoku listy zakupów pokazuje się lista aktualnie dodanych do listy produktów, ich orientacyjna cena, oraz szacowany koszt zakupów. Na pasku nawigacyjnym u dołu możemy wybrać przejście do listy życzeń lub listy aktualnie zapisanych w naszej bazie produktów np. w celu ich usunięcia/edycji. </w:t>
      </w:r>
      <w:r w:rsidR="00562D65">
        <w:rPr>
          <w:bCs/>
          <w:color w:val="000000"/>
        </w:rPr>
        <w:t>Biała ikonka w prawym dolnym rogu pełni funkcję podobną co w kalendarzu, eksportuje listę w formacie PNG. Każdy element listy można z tego widoku edytować.</w:t>
      </w:r>
    </w:p>
    <w:p w14:paraId="26B65EB8" w14:textId="0B6E523E" w:rsidR="00FC33BD" w:rsidRDefault="00FC33BD" w:rsidP="00FC33BD">
      <w:pPr>
        <w:ind w:right="4536"/>
        <w:jc w:val="both"/>
        <w:rPr>
          <w:bCs/>
          <w:color w:val="000000"/>
        </w:rPr>
      </w:pPr>
    </w:p>
    <w:p w14:paraId="3D5C8918" w14:textId="7428153C" w:rsidR="00FC33BD" w:rsidRDefault="00FC33BD" w:rsidP="00FC33BD">
      <w:pPr>
        <w:ind w:right="4536"/>
        <w:jc w:val="both"/>
        <w:rPr>
          <w:bCs/>
          <w:color w:val="000000"/>
        </w:rPr>
      </w:pPr>
    </w:p>
    <w:p w14:paraId="220425CD" w14:textId="683D3FCD" w:rsidR="00FC33BD" w:rsidRDefault="00FC33BD" w:rsidP="00FC33BD">
      <w:pPr>
        <w:ind w:right="4536"/>
        <w:jc w:val="both"/>
        <w:rPr>
          <w:bCs/>
          <w:color w:val="000000"/>
        </w:rPr>
      </w:pPr>
    </w:p>
    <w:p w14:paraId="1698D0FF" w14:textId="304E9426" w:rsidR="00FC33BD" w:rsidRDefault="00FC33BD" w:rsidP="00FC33BD">
      <w:pPr>
        <w:ind w:right="4536"/>
        <w:jc w:val="both"/>
        <w:rPr>
          <w:bCs/>
          <w:color w:val="000000"/>
        </w:rPr>
      </w:pPr>
    </w:p>
    <w:p w14:paraId="5196362B" w14:textId="77777777" w:rsidR="00327930" w:rsidRDefault="00327930" w:rsidP="00FC33BD">
      <w:pPr>
        <w:ind w:right="4536"/>
        <w:jc w:val="both"/>
        <w:rPr>
          <w:bCs/>
          <w:color w:val="000000"/>
        </w:rPr>
      </w:pPr>
    </w:p>
    <w:p w14:paraId="7F967790" w14:textId="771C212E" w:rsidR="00FC33BD" w:rsidRDefault="00FC33BD" w:rsidP="00FC33BD">
      <w:pPr>
        <w:ind w:right="4536"/>
        <w:jc w:val="both"/>
        <w:rPr>
          <w:bCs/>
          <w:color w:val="000000"/>
        </w:rPr>
      </w:pPr>
      <w:r>
        <w:rPr>
          <w:b/>
          <w:noProof/>
          <w:sz w:val="56"/>
          <w:szCs w:val="56"/>
        </w:rPr>
        <w:drawing>
          <wp:anchor distT="0" distB="0" distL="114300" distR="114300" simplePos="0" relativeHeight="251663360" behindDoc="0" locked="0" layoutInCell="1" allowOverlap="1" wp14:anchorId="7DADE272" wp14:editId="35058175">
            <wp:simplePos x="0" y="0"/>
            <wp:positionH relativeFrom="margin">
              <wp:posOffset>378754</wp:posOffset>
            </wp:positionH>
            <wp:positionV relativeFrom="paragraph">
              <wp:posOffset>18008</wp:posOffset>
            </wp:positionV>
            <wp:extent cx="1260000" cy="2519999"/>
            <wp:effectExtent l="0" t="0" r="0" b="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0000" cy="25199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10B14" w14:textId="0AA8EA96" w:rsidR="00C81AD7" w:rsidRDefault="00C81AD7" w:rsidP="00FC33BD">
      <w:pPr>
        <w:ind w:left="3402"/>
        <w:jc w:val="both"/>
        <w:rPr>
          <w:bCs/>
          <w:color w:val="000000"/>
        </w:rPr>
      </w:pPr>
    </w:p>
    <w:p w14:paraId="0D3C439A" w14:textId="77777777" w:rsidR="00327930" w:rsidRPr="00C81AD7" w:rsidRDefault="00327930" w:rsidP="00FC33BD">
      <w:pPr>
        <w:ind w:left="3402"/>
        <w:jc w:val="both"/>
        <w:rPr>
          <w:bCs/>
          <w:color w:val="000000"/>
        </w:rPr>
      </w:pPr>
    </w:p>
    <w:p w14:paraId="4A75C09B" w14:textId="6CA54572" w:rsidR="00FC33BD" w:rsidRDefault="00FC33BD" w:rsidP="00FC33BD">
      <w:pPr>
        <w:ind w:left="3402"/>
        <w:jc w:val="both"/>
        <w:rPr>
          <w:bCs/>
          <w:color w:val="000000"/>
        </w:rPr>
      </w:pPr>
      <w:r>
        <w:rPr>
          <w:bCs/>
          <w:color w:val="000000"/>
          <w:sz w:val="40"/>
          <w:szCs w:val="40"/>
        </w:rPr>
        <w:t>3</w:t>
      </w:r>
      <w:r w:rsidRPr="002A5246">
        <w:rPr>
          <w:bCs/>
          <w:color w:val="000000"/>
          <w:sz w:val="40"/>
          <w:szCs w:val="40"/>
        </w:rPr>
        <w:t xml:space="preserve">.1 </w:t>
      </w:r>
      <w:r>
        <w:rPr>
          <w:bCs/>
          <w:color w:val="000000"/>
          <w:sz w:val="40"/>
          <w:szCs w:val="40"/>
        </w:rPr>
        <w:t>Dodawanie do listy zakupów</w:t>
      </w:r>
    </w:p>
    <w:p w14:paraId="226AC65D" w14:textId="1A5CAF74" w:rsidR="00FC33BD" w:rsidRDefault="00FC33BD" w:rsidP="00FC33BD">
      <w:pPr>
        <w:ind w:left="3402"/>
        <w:jc w:val="both"/>
        <w:rPr>
          <w:bCs/>
          <w:color w:val="000000"/>
        </w:rPr>
      </w:pPr>
    </w:p>
    <w:p w14:paraId="75489F45" w14:textId="55EBC06E" w:rsidR="00FC33BD" w:rsidRDefault="00562D65" w:rsidP="00FC33BD">
      <w:pPr>
        <w:ind w:left="3402"/>
        <w:jc w:val="both"/>
        <w:rPr>
          <w:bCs/>
          <w:color w:val="000000"/>
        </w:rPr>
      </w:pPr>
      <w:r>
        <w:rPr>
          <w:bCs/>
          <w:color w:val="000000"/>
        </w:rPr>
        <w:t>Dodawanie do listy zakupów następuje z widoku bazy produktów. Należy wybrać białą ikonkę w prawym dolnym rogu i uzupełnić informacje w formularzu analogicznym do tego przy dodawaniu wydarzenia, podać ilość itp.</w:t>
      </w:r>
    </w:p>
    <w:p w14:paraId="29C2F21D" w14:textId="27560092" w:rsidR="00562D65" w:rsidRDefault="00562D65" w:rsidP="00FC33BD">
      <w:pPr>
        <w:ind w:left="3402"/>
        <w:jc w:val="both"/>
        <w:rPr>
          <w:bCs/>
          <w:color w:val="000000"/>
        </w:rPr>
      </w:pPr>
    </w:p>
    <w:p w14:paraId="2960AAD8" w14:textId="7C86F715" w:rsidR="00327930" w:rsidRDefault="00327930" w:rsidP="00FC33BD">
      <w:pPr>
        <w:ind w:left="3402"/>
        <w:jc w:val="both"/>
        <w:rPr>
          <w:bCs/>
          <w:color w:val="000000"/>
        </w:rPr>
      </w:pPr>
    </w:p>
    <w:p w14:paraId="60C1DFEE" w14:textId="08B89EAE" w:rsidR="00327930" w:rsidRDefault="00327930" w:rsidP="00FC33BD">
      <w:pPr>
        <w:ind w:left="3402"/>
        <w:jc w:val="both"/>
        <w:rPr>
          <w:bCs/>
          <w:color w:val="000000"/>
        </w:rPr>
      </w:pPr>
    </w:p>
    <w:p w14:paraId="2DAC3E4C" w14:textId="77777777" w:rsidR="00327930" w:rsidRDefault="00327930" w:rsidP="00FC33BD">
      <w:pPr>
        <w:ind w:left="3402"/>
        <w:jc w:val="both"/>
        <w:rPr>
          <w:bCs/>
          <w:color w:val="000000"/>
        </w:rPr>
      </w:pPr>
    </w:p>
    <w:p w14:paraId="7E1310D3" w14:textId="25AE446F" w:rsidR="00FC33BD" w:rsidRDefault="00FC33BD" w:rsidP="00FC33BD">
      <w:pPr>
        <w:ind w:right="4536"/>
        <w:jc w:val="both"/>
        <w:rPr>
          <w:bCs/>
          <w:color w:val="000000"/>
        </w:rPr>
      </w:pPr>
    </w:p>
    <w:p w14:paraId="1292FAA2" w14:textId="77777777" w:rsidR="00C81AD7" w:rsidRDefault="00C81AD7" w:rsidP="00FC33BD">
      <w:pPr>
        <w:ind w:right="4536"/>
        <w:jc w:val="both"/>
        <w:rPr>
          <w:bCs/>
          <w:color w:val="000000"/>
        </w:rPr>
      </w:pPr>
    </w:p>
    <w:p w14:paraId="116BD1E6" w14:textId="77777777" w:rsidR="00C81AD7" w:rsidRDefault="00C81AD7" w:rsidP="00FC33BD">
      <w:pPr>
        <w:ind w:right="4536"/>
        <w:jc w:val="both"/>
        <w:rPr>
          <w:bCs/>
          <w:color w:val="000000"/>
        </w:rPr>
      </w:pPr>
    </w:p>
    <w:p w14:paraId="5813FF40" w14:textId="7BBDD559" w:rsidR="00C81AD7" w:rsidRDefault="00C81AD7" w:rsidP="00FC33BD">
      <w:pPr>
        <w:ind w:right="4536"/>
        <w:jc w:val="both"/>
        <w:rPr>
          <w:bCs/>
          <w:color w:val="000000"/>
        </w:rPr>
      </w:pPr>
      <w:r>
        <w:rPr>
          <w:b/>
          <w:noProof/>
          <w:sz w:val="56"/>
          <w:szCs w:val="56"/>
        </w:rPr>
        <w:drawing>
          <wp:anchor distT="0" distB="0" distL="114300" distR="114300" simplePos="0" relativeHeight="251661312" behindDoc="0" locked="0" layoutInCell="1" allowOverlap="1" wp14:anchorId="5936F131" wp14:editId="35F1841B">
            <wp:simplePos x="0" y="0"/>
            <wp:positionH relativeFrom="rightMargin">
              <wp:posOffset>-1619141</wp:posOffset>
            </wp:positionH>
            <wp:positionV relativeFrom="paragraph">
              <wp:posOffset>10160</wp:posOffset>
            </wp:positionV>
            <wp:extent cx="1260000" cy="2519999"/>
            <wp:effectExtent l="0" t="0" r="0" b="0"/>
            <wp:wrapNone/>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0000" cy="25199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073DA1" w14:textId="43DEAF38" w:rsidR="00FC33BD" w:rsidRDefault="00FC33BD" w:rsidP="00FC33BD">
      <w:pPr>
        <w:ind w:right="4536"/>
        <w:jc w:val="both"/>
        <w:rPr>
          <w:bCs/>
          <w:color w:val="000000"/>
        </w:rPr>
      </w:pPr>
    </w:p>
    <w:p w14:paraId="50F4C75E" w14:textId="77777777" w:rsidR="00327930" w:rsidRDefault="00327930" w:rsidP="00FC33BD">
      <w:pPr>
        <w:ind w:right="4536"/>
        <w:jc w:val="both"/>
        <w:rPr>
          <w:bCs/>
          <w:color w:val="000000"/>
        </w:rPr>
      </w:pPr>
    </w:p>
    <w:p w14:paraId="63D42C3E" w14:textId="1DD65638" w:rsidR="00FC33BD" w:rsidRDefault="00FC33BD" w:rsidP="00FC33BD">
      <w:pPr>
        <w:ind w:right="3402"/>
        <w:jc w:val="both"/>
        <w:rPr>
          <w:bCs/>
          <w:color w:val="000000"/>
          <w:sz w:val="40"/>
          <w:szCs w:val="40"/>
        </w:rPr>
      </w:pPr>
      <w:r>
        <w:rPr>
          <w:bCs/>
          <w:color w:val="000000"/>
          <w:sz w:val="40"/>
          <w:szCs w:val="40"/>
        </w:rPr>
        <w:t>3.2 Lista życzeń</w:t>
      </w:r>
    </w:p>
    <w:p w14:paraId="17D6E871" w14:textId="77777777" w:rsidR="00C81AD7" w:rsidRDefault="00C81AD7" w:rsidP="00FC33BD">
      <w:pPr>
        <w:ind w:right="3402"/>
        <w:jc w:val="both"/>
        <w:rPr>
          <w:bCs/>
          <w:color w:val="000000"/>
        </w:rPr>
      </w:pPr>
    </w:p>
    <w:p w14:paraId="17E086D2" w14:textId="694D533D" w:rsidR="00FC33BD" w:rsidRPr="002A5246" w:rsidRDefault="00C81AD7" w:rsidP="00FC33BD">
      <w:pPr>
        <w:ind w:right="3402"/>
        <w:jc w:val="both"/>
        <w:rPr>
          <w:bCs/>
          <w:color w:val="000000"/>
        </w:rPr>
      </w:pPr>
      <w:r>
        <w:rPr>
          <w:bCs/>
          <w:color w:val="000000"/>
        </w:rPr>
        <w:t>Wygląda oraz funkcjonuje analogicznie do listy zakupów, jednak jej założenie do przechowywanie sporych wydatków np. na urodziny, święta itp. zamiast produktów codziennego użytku. Jej celem jest przypominanie sobie przy specjalnych okazjach o marzeniach i pomysłach na prezenty, nie nawigowanie po supermarkecie.</w:t>
      </w:r>
    </w:p>
    <w:p w14:paraId="1BA0D45F" w14:textId="32E2D99E" w:rsidR="00FC33BD" w:rsidRDefault="00FC33BD" w:rsidP="00FC33BD">
      <w:pPr>
        <w:ind w:right="4536"/>
        <w:jc w:val="both"/>
        <w:rPr>
          <w:bCs/>
          <w:color w:val="000000"/>
        </w:rPr>
      </w:pPr>
    </w:p>
    <w:p w14:paraId="33AEA3C0" w14:textId="0D65DFCC" w:rsidR="00C81AD7" w:rsidRDefault="00C81AD7" w:rsidP="00FC33BD">
      <w:pPr>
        <w:ind w:right="4536"/>
        <w:jc w:val="both"/>
        <w:rPr>
          <w:bCs/>
          <w:color w:val="000000"/>
        </w:rPr>
      </w:pPr>
    </w:p>
    <w:p w14:paraId="18473C60" w14:textId="77777777" w:rsidR="00C81AD7" w:rsidRDefault="00C81AD7" w:rsidP="00FC33BD">
      <w:pPr>
        <w:ind w:right="4536"/>
        <w:jc w:val="both"/>
        <w:rPr>
          <w:bCs/>
          <w:color w:val="000000"/>
        </w:rPr>
      </w:pPr>
    </w:p>
    <w:p w14:paraId="49880DD4" w14:textId="597B3171" w:rsidR="00FC33BD" w:rsidRDefault="00FC33BD" w:rsidP="00FC33BD">
      <w:pPr>
        <w:ind w:right="4536"/>
        <w:jc w:val="both"/>
        <w:rPr>
          <w:bCs/>
          <w:color w:val="000000"/>
        </w:rPr>
      </w:pPr>
    </w:p>
    <w:p w14:paraId="67C13C9D" w14:textId="1891A094" w:rsidR="00C81AD7" w:rsidRPr="002A5246" w:rsidRDefault="00FC33BD" w:rsidP="00C81AD7">
      <w:pPr>
        <w:rPr>
          <w:b/>
          <w:color w:val="000000"/>
          <w:sz w:val="40"/>
          <w:szCs w:val="40"/>
        </w:rPr>
      </w:pPr>
      <w:r>
        <w:rPr>
          <w:bCs/>
          <w:color w:val="000000"/>
        </w:rPr>
        <w:br w:type="page"/>
      </w:r>
      <w:r w:rsidR="00C81AD7">
        <w:rPr>
          <w:b/>
          <w:noProof/>
          <w:sz w:val="56"/>
          <w:szCs w:val="56"/>
        </w:rPr>
        <w:lastRenderedPageBreak/>
        <w:drawing>
          <wp:anchor distT="0" distB="0" distL="114300" distR="114300" simplePos="0" relativeHeight="251664384" behindDoc="0" locked="0" layoutInCell="1" allowOverlap="1" wp14:anchorId="5AAD5097" wp14:editId="7722D2BB">
            <wp:simplePos x="0" y="0"/>
            <wp:positionH relativeFrom="column">
              <wp:posOffset>4123055</wp:posOffset>
            </wp:positionH>
            <wp:positionV relativeFrom="paragraph">
              <wp:posOffset>0</wp:posOffset>
            </wp:positionV>
            <wp:extent cx="1260000" cy="2520792"/>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0000" cy="2520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1AD7">
        <w:rPr>
          <w:b/>
          <w:color w:val="000000"/>
          <w:sz w:val="40"/>
          <w:szCs w:val="40"/>
        </w:rPr>
        <w:t>4. Zadania</w:t>
      </w:r>
    </w:p>
    <w:p w14:paraId="7B3F4286" w14:textId="7E0849A4" w:rsidR="00C81AD7" w:rsidRDefault="00C81AD7" w:rsidP="00C81AD7">
      <w:pPr>
        <w:ind w:right="3402"/>
        <w:jc w:val="both"/>
        <w:rPr>
          <w:bCs/>
          <w:color w:val="000000"/>
        </w:rPr>
      </w:pPr>
    </w:p>
    <w:p w14:paraId="172DB33A" w14:textId="2B715D13" w:rsidR="00C81AD7" w:rsidRDefault="00FB7C0F" w:rsidP="00417BC3">
      <w:pPr>
        <w:ind w:right="3402"/>
        <w:jc w:val="both"/>
        <w:rPr>
          <w:bCs/>
          <w:color w:val="000000"/>
        </w:rPr>
      </w:pPr>
      <w:r>
        <w:rPr>
          <w:bCs/>
          <w:color w:val="000000"/>
        </w:rPr>
        <w:t>Jak widać po prawej, każda pozycja na liście zadań do wykonania opatrzona jest znakiem „X”. Służy on do odznaczania zadań już wykonanych, które automatycznie znikają z listy zadań do wykonania. Kolory zadań wynikają</w:t>
      </w:r>
      <w:r w:rsidR="00417BC3">
        <w:rPr>
          <w:bCs/>
          <w:color w:val="000000"/>
        </w:rPr>
        <w:t xml:space="preserve"> z ich kategorii. Przycisk „+” prowadzi do analogicznego do innych elementów aplikacji formularza dodawania.</w:t>
      </w:r>
    </w:p>
    <w:p w14:paraId="4F418672" w14:textId="46BC4CBF" w:rsidR="00C81AD7" w:rsidRDefault="00C81AD7" w:rsidP="00C81AD7">
      <w:pPr>
        <w:ind w:right="4536"/>
        <w:jc w:val="both"/>
        <w:rPr>
          <w:bCs/>
          <w:color w:val="000000"/>
        </w:rPr>
      </w:pPr>
    </w:p>
    <w:p w14:paraId="1FCF9D1B" w14:textId="2F5639D9" w:rsidR="00C81AD7" w:rsidRDefault="00C81AD7" w:rsidP="00C81AD7">
      <w:pPr>
        <w:ind w:right="4536"/>
        <w:jc w:val="both"/>
        <w:rPr>
          <w:bCs/>
          <w:color w:val="000000"/>
        </w:rPr>
      </w:pPr>
    </w:p>
    <w:p w14:paraId="7ACAD88A" w14:textId="78B0F84C" w:rsidR="00C81AD7" w:rsidRDefault="00C81AD7" w:rsidP="00C81AD7">
      <w:pPr>
        <w:ind w:right="4536"/>
        <w:jc w:val="both"/>
        <w:rPr>
          <w:bCs/>
          <w:color w:val="000000"/>
        </w:rPr>
      </w:pPr>
    </w:p>
    <w:p w14:paraId="52E22E20" w14:textId="693058FF" w:rsidR="00C81AD7" w:rsidRDefault="00C81AD7" w:rsidP="00C81AD7">
      <w:pPr>
        <w:ind w:right="4536"/>
        <w:jc w:val="both"/>
        <w:rPr>
          <w:bCs/>
          <w:color w:val="000000"/>
        </w:rPr>
      </w:pPr>
    </w:p>
    <w:p w14:paraId="4A10758A" w14:textId="4D4BE8FB" w:rsidR="00C81AD7" w:rsidRDefault="00C81AD7" w:rsidP="00C81AD7">
      <w:pPr>
        <w:ind w:right="4536"/>
        <w:jc w:val="both"/>
        <w:rPr>
          <w:bCs/>
          <w:color w:val="000000"/>
        </w:rPr>
      </w:pPr>
    </w:p>
    <w:p w14:paraId="747A08E5" w14:textId="29D20DB3" w:rsidR="00C81AD7" w:rsidRDefault="00C81AD7" w:rsidP="00C81AD7">
      <w:pPr>
        <w:ind w:right="4536"/>
        <w:jc w:val="both"/>
        <w:rPr>
          <w:bCs/>
          <w:color w:val="000000"/>
        </w:rPr>
      </w:pPr>
    </w:p>
    <w:p w14:paraId="08B42A43" w14:textId="19F5FF98" w:rsidR="00C81AD7" w:rsidRDefault="00FB7C0F" w:rsidP="00C81AD7">
      <w:pPr>
        <w:ind w:right="4536"/>
        <w:jc w:val="both"/>
        <w:rPr>
          <w:bCs/>
          <w:color w:val="000000"/>
        </w:rPr>
      </w:pPr>
      <w:r>
        <w:rPr>
          <w:b/>
          <w:noProof/>
          <w:sz w:val="56"/>
          <w:szCs w:val="56"/>
        </w:rPr>
        <w:drawing>
          <wp:anchor distT="0" distB="0" distL="114300" distR="114300" simplePos="0" relativeHeight="251665408" behindDoc="0" locked="0" layoutInCell="1" allowOverlap="1" wp14:anchorId="0C555869" wp14:editId="6E076CAA">
            <wp:simplePos x="0" y="0"/>
            <wp:positionH relativeFrom="margin">
              <wp:posOffset>381000</wp:posOffset>
            </wp:positionH>
            <wp:positionV relativeFrom="paragraph">
              <wp:posOffset>172085</wp:posOffset>
            </wp:positionV>
            <wp:extent cx="1259840" cy="2519045"/>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9840"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C60391" w14:textId="0D5B21D2" w:rsidR="00C81AD7" w:rsidRDefault="00C81AD7" w:rsidP="00C81AD7">
      <w:pPr>
        <w:ind w:right="4536"/>
        <w:jc w:val="both"/>
        <w:rPr>
          <w:bCs/>
          <w:color w:val="000000"/>
        </w:rPr>
      </w:pPr>
    </w:p>
    <w:p w14:paraId="406F7F90" w14:textId="77777777" w:rsidR="00327930" w:rsidRPr="00327930" w:rsidRDefault="00327930" w:rsidP="00C81AD7">
      <w:pPr>
        <w:ind w:left="3402"/>
        <w:jc w:val="both"/>
        <w:rPr>
          <w:b/>
          <w:color w:val="000000"/>
        </w:rPr>
      </w:pPr>
    </w:p>
    <w:p w14:paraId="01838023" w14:textId="0D48E46A" w:rsidR="00C81AD7" w:rsidRPr="00FC33BD" w:rsidRDefault="00C81AD7" w:rsidP="00C81AD7">
      <w:pPr>
        <w:ind w:left="3402"/>
        <w:jc w:val="both"/>
        <w:rPr>
          <w:b/>
          <w:color w:val="000000"/>
        </w:rPr>
      </w:pPr>
      <w:r>
        <w:rPr>
          <w:b/>
          <w:color w:val="000000"/>
          <w:sz w:val="40"/>
          <w:szCs w:val="40"/>
        </w:rPr>
        <w:t>5. Cele</w:t>
      </w:r>
    </w:p>
    <w:p w14:paraId="2CD76382" w14:textId="0C992C18" w:rsidR="00C81AD7" w:rsidRDefault="00C81AD7" w:rsidP="00C81AD7">
      <w:pPr>
        <w:ind w:left="3402"/>
        <w:jc w:val="both"/>
        <w:rPr>
          <w:bCs/>
          <w:color w:val="000000"/>
        </w:rPr>
      </w:pPr>
    </w:p>
    <w:p w14:paraId="5E1143D1" w14:textId="506B2CEE" w:rsidR="00C81AD7" w:rsidRDefault="00417BC3" w:rsidP="00C81AD7">
      <w:pPr>
        <w:ind w:left="3402"/>
        <w:jc w:val="both"/>
        <w:rPr>
          <w:bCs/>
          <w:color w:val="000000"/>
        </w:rPr>
      </w:pPr>
      <w:r>
        <w:rPr>
          <w:bCs/>
          <w:color w:val="000000"/>
        </w:rPr>
        <w:t>Cele są bardzo podobne w założeniu do zadań, ale zakładają powtarzalność i jasno określone cele. Przy dodawaniu ich należy określić jak często i jak długo powinno się wykonywać dane zadanie np. bieg 30min, 3 razy w tygodniu. Zaznaczając wykonanie zadania można monitorować postępy w procesie t</w:t>
      </w:r>
      <w:r w:rsidR="00327930">
        <w:rPr>
          <w:bCs/>
          <w:color w:val="000000"/>
        </w:rPr>
        <w:t>worzenia nawyku.</w:t>
      </w:r>
    </w:p>
    <w:p w14:paraId="375418F7" w14:textId="59913AB0" w:rsidR="00327930" w:rsidRDefault="00327930" w:rsidP="00C81AD7">
      <w:pPr>
        <w:ind w:left="3402"/>
        <w:jc w:val="both"/>
        <w:rPr>
          <w:bCs/>
          <w:color w:val="000000"/>
        </w:rPr>
      </w:pPr>
    </w:p>
    <w:p w14:paraId="33854E1A" w14:textId="1C11FEF5" w:rsidR="00327930" w:rsidRDefault="00327930" w:rsidP="00C81AD7">
      <w:pPr>
        <w:ind w:left="3402"/>
        <w:jc w:val="both"/>
        <w:rPr>
          <w:bCs/>
          <w:color w:val="000000"/>
        </w:rPr>
      </w:pPr>
    </w:p>
    <w:p w14:paraId="796EC9BA" w14:textId="77777777" w:rsidR="00327930" w:rsidRDefault="00327930" w:rsidP="00C81AD7">
      <w:pPr>
        <w:ind w:left="3402"/>
        <w:jc w:val="both"/>
        <w:rPr>
          <w:bCs/>
          <w:color w:val="000000"/>
        </w:rPr>
      </w:pPr>
    </w:p>
    <w:p w14:paraId="57638E91" w14:textId="29216295" w:rsidR="00C81AD7" w:rsidRDefault="00C81AD7" w:rsidP="00C81AD7">
      <w:pPr>
        <w:ind w:right="4536"/>
        <w:jc w:val="both"/>
        <w:rPr>
          <w:bCs/>
          <w:color w:val="000000"/>
        </w:rPr>
      </w:pPr>
    </w:p>
    <w:p w14:paraId="2161268C" w14:textId="4085B462" w:rsidR="00C81AD7" w:rsidRDefault="00C81AD7" w:rsidP="00C81AD7">
      <w:pPr>
        <w:ind w:right="4536"/>
        <w:jc w:val="both"/>
        <w:rPr>
          <w:bCs/>
          <w:color w:val="000000"/>
        </w:rPr>
      </w:pPr>
    </w:p>
    <w:p w14:paraId="2710827B" w14:textId="6C82E36A" w:rsidR="00C81AD7" w:rsidRDefault="00C81AD7" w:rsidP="00C81AD7">
      <w:pPr>
        <w:ind w:right="4536"/>
        <w:jc w:val="both"/>
        <w:rPr>
          <w:bCs/>
          <w:color w:val="000000"/>
        </w:rPr>
      </w:pPr>
    </w:p>
    <w:p w14:paraId="3F6A764F" w14:textId="12E7EEFA" w:rsidR="00C81AD7" w:rsidRDefault="00FB7C0F" w:rsidP="00C81AD7">
      <w:pPr>
        <w:ind w:right="4536"/>
        <w:jc w:val="both"/>
        <w:rPr>
          <w:bCs/>
          <w:color w:val="000000"/>
        </w:rPr>
      </w:pPr>
      <w:r>
        <w:rPr>
          <w:noProof/>
        </w:rPr>
        <w:drawing>
          <wp:anchor distT="0" distB="0" distL="114300" distR="114300" simplePos="0" relativeHeight="251668480" behindDoc="0" locked="0" layoutInCell="1" allowOverlap="1" wp14:anchorId="057CD00A" wp14:editId="6D69AAD4">
            <wp:simplePos x="0" y="0"/>
            <wp:positionH relativeFrom="column">
              <wp:posOffset>4073525</wp:posOffset>
            </wp:positionH>
            <wp:positionV relativeFrom="paragraph">
              <wp:posOffset>6351</wp:posOffset>
            </wp:positionV>
            <wp:extent cx="1260000" cy="2519999"/>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25199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54E56" w14:textId="02E0CAB9" w:rsidR="00327930" w:rsidRDefault="00327930" w:rsidP="00C81AD7">
      <w:pPr>
        <w:ind w:right="4536"/>
        <w:jc w:val="both"/>
        <w:rPr>
          <w:bCs/>
          <w:color w:val="000000"/>
        </w:rPr>
      </w:pPr>
    </w:p>
    <w:p w14:paraId="04CDBEBA" w14:textId="77777777" w:rsidR="00327930" w:rsidRDefault="00327930" w:rsidP="00C81AD7">
      <w:pPr>
        <w:ind w:right="4536"/>
        <w:jc w:val="both"/>
        <w:rPr>
          <w:bCs/>
          <w:color w:val="000000"/>
        </w:rPr>
      </w:pPr>
    </w:p>
    <w:p w14:paraId="0BF689E9" w14:textId="2C7EED20" w:rsidR="00C81AD7" w:rsidRPr="00C81AD7" w:rsidRDefault="00C81AD7" w:rsidP="00C81AD7">
      <w:pPr>
        <w:ind w:right="3402"/>
        <w:jc w:val="both"/>
        <w:rPr>
          <w:b/>
          <w:color w:val="000000"/>
          <w:sz w:val="40"/>
          <w:szCs w:val="40"/>
        </w:rPr>
      </w:pPr>
      <w:r>
        <w:rPr>
          <w:b/>
          <w:color w:val="000000"/>
          <w:sz w:val="40"/>
          <w:szCs w:val="40"/>
        </w:rPr>
        <w:t>6. Pasek ustawień</w:t>
      </w:r>
    </w:p>
    <w:p w14:paraId="0C156752" w14:textId="43B37616" w:rsidR="00C81AD7" w:rsidRDefault="00C81AD7" w:rsidP="00C81AD7">
      <w:pPr>
        <w:ind w:right="3402"/>
        <w:jc w:val="both"/>
        <w:rPr>
          <w:bCs/>
          <w:color w:val="000000"/>
        </w:rPr>
      </w:pPr>
    </w:p>
    <w:p w14:paraId="2C2966B1" w14:textId="347EE340" w:rsidR="00C81AD7" w:rsidRPr="002A5246" w:rsidRDefault="00327930" w:rsidP="00C81AD7">
      <w:pPr>
        <w:ind w:right="3402"/>
        <w:jc w:val="both"/>
        <w:rPr>
          <w:bCs/>
          <w:color w:val="000000"/>
        </w:rPr>
      </w:pPr>
      <w:r>
        <w:rPr>
          <w:bCs/>
          <w:color w:val="000000"/>
        </w:rPr>
        <w:t>Zamiast stuknięcia w skrót w ekranie głównym można również przesunąć palcem w prawo odsłaniając listę wszystkich kategorii.</w:t>
      </w:r>
    </w:p>
    <w:p w14:paraId="4B556D17" w14:textId="77777777" w:rsidR="00C81AD7" w:rsidRDefault="00C81AD7" w:rsidP="00C81AD7">
      <w:pPr>
        <w:ind w:right="4536"/>
        <w:jc w:val="both"/>
        <w:rPr>
          <w:bCs/>
          <w:color w:val="000000"/>
        </w:rPr>
      </w:pPr>
    </w:p>
    <w:p w14:paraId="2746EE90" w14:textId="77777777" w:rsidR="00C81AD7" w:rsidRDefault="00C81AD7" w:rsidP="00C81AD7">
      <w:pPr>
        <w:ind w:right="4536"/>
        <w:jc w:val="both"/>
        <w:rPr>
          <w:bCs/>
          <w:color w:val="000000"/>
        </w:rPr>
      </w:pPr>
    </w:p>
    <w:p w14:paraId="673AD0AB" w14:textId="77777777" w:rsidR="00C81AD7" w:rsidRDefault="00C81AD7" w:rsidP="00C81AD7">
      <w:pPr>
        <w:ind w:right="4536"/>
        <w:jc w:val="both"/>
        <w:rPr>
          <w:bCs/>
          <w:color w:val="000000"/>
        </w:rPr>
      </w:pPr>
    </w:p>
    <w:p w14:paraId="56641F77" w14:textId="77777777" w:rsidR="00C81AD7" w:rsidRDefault="00C81AD7" w:rsidP="00C81AD7">
      <w:pPr>
        <w:ind w:right="4536"/>
        <w:jc w:val="both"/>
        <w:rPr>
          <w:bCs/>
          <w:color w:val="000000"/>
        </w:rPr>
      </w:pPr>
    </w:p>
    <w:p w14:paraId="5C3171D5" w14:textId="4B477EB1" w:rsidR="0064494D" w:rsidRPr="00C81AD7" w:rsidRDefault="0064494D" w:rsidP="000C0B9A">
      <w:pPr>
        <w:rPr>
          <w:bCs/>
          <w:color w:val="000000"/>
        </w:rPr>
      </w:pPr>
    </w:p>
    <w:sectPr w:rsidR="0064494D" w:rsidRPr="00C81AD7">
      <w:footerReference w:type="default" r:id="rId18"/>
      <w:pgSz w:w="11906" w:h="16838"/>
      <w:pgMar w:top="1417" w:right="1417" w:bottom="1417" w:left="1417" w:header="708" w:footer="567"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11733" w14:textId="77777777" w:rsidR="004E45DF" w:rsidRDefault="004E45DF">
      <w:r>
        <w:separator/>
      </w:r>
    </w:p>
  </w:endnote>
  <w:endnote w:type="continuationSeparator" w:id="0">
    <w:p w14:paraId="0EB6E28E" w14:textId="77777777" w:rsidR="004E45DF" w:rsidRDefault="004E4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9816F" w14:textId="77777777" w:rsidR="00A463BF" w:rsidRDefault="002811EA">
    <w:pPr>
      <w:pBdr>
        <w:top w:val="nil"/>
        <w:left w:val="nil"/>
        <w:bottom w:val="nil"/>
        <w:right w:val="nil"/>
        <w:between w:val="nil"/>
      </w:pBdr>
      <w:tabs>
        <w:tab w:val="center" w:pos="4536"/>
        <w:tab w:val="right" w:pos="9072"/>
      </w:tabs>
      <w:rPr>
        <w:color w:val="000000"/>
      </w:rPr>
    </w:pPr>
    <w:r>
      <w:rPr>
        <w:color w:val="000000"/>
      </w:rPr>
      <w:t xml:space="preserve">W. Świder, A. </w:t>
    </w:r>
    <w:proofErr w:type="spellStart"/>
    <w:r>
      <w:rPr>
        <w:color w:val="000000"/>
      </w:rPr>
      <w:t>Gnacek</w:t>
    </w:r>
    <w:proofErr w:type="spellEnd"/>
    <w:r>
      <w:rPr>
        <w:color w:val="000000"/>
      </w:rPr>
      <w:tab/>
      <w:t>Inżynieria Oprogramowania</w:t>
    </w:r>
  </w:p>
  <w:p w14:paraId="50573951" w14:textId="77777777" w:rsidR="00A463BF" w:rsidRDefault="00A463BF">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105B2" w14:textId="77777777" w:rsidR="004E45DF" w:rsidRDefault="004E45DF">
      <w:r>
        <w:separator/>
      </w:r>
    </w:p>
  </w:footnote>
  <w:footnote w:type="continuationSeparator" w:id="0">
    <w:p w14:paraId="6C472E64" w14:textId="77777777" w:rsidR="004E45DF" w:rsidRDefault="004E4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3208"/>
    <w:multiLevelType w:val="multilevel"/>
    <w:tmpl w:val="2682A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136C"/>
    <w:multiLevelType w:val="multilevel"/>
    <w:tmpl w:val="B22266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B45675"/>
    <w:multiLevelType w:val="multilevel"/>
    <w:tmpl w:val="2AD47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D11F5"/>
    <w:multiLevelType w:val="multilevel"/>
    <w:tmpl w:val="1D209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674DB2"/>
    <w:multiLevelType w:val="multilevel"/>
    <w:tmpl w:val="F1EA5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130899"/>
    <w:multiLevelType w:val="hybridMultilevel"/>
    <w:tmpl w:val="0BF4F3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E1A57F1"/>
    <w:multiLevelType w:val="multilevel"/>
    <w:tmpl w:val="2514E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7C0C04"/>
    <w:multiLevelType w:val="multilevel"/>
    <w:tmpl w:val="2B142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C2316A"/>
    <w:multiLevelType w:val="multilevel"/>
    <w:tmpl w:val="E8AEF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26559F"/>
    <w:multiLevelType w:val="multilevel"/>
    <w:tmpl w:val="FDFA2E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BAD573A"/>
    <w:multiLevelType w:val="multilevel"/>
    <w:tmpl w:val="15E69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BBD3630"/>
    <w:multiLevelType w:val="multilevel"/>
    <w:tmpl w:val="F634E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DC773F"/>
    <w:multiLevelType w:val="multilevel"/>
    <w:tmpl w:val="1F44F0F6"/>
    <w:lvl w:ilvl="0">
      <w:start w:val="1"/>
      <w:numFmt w:val="decimal"/>
      <w:lvlText w:val="%1."/>
      <w:lvlJc w:val="left"/>
      <w:pPr>
        <w:ind w:left="720" w:hanging="360"/>
      </w:pPr>
    </w:lvl>
    <w:lvl w:ilvl="1">
      <w:start w:val="1"/>
      <w:numFmt w:val="decimal"/>
      <w:lvlText w:val="%1.%2"/>
      <w:lvlJc w:val="left"/>
      <w:pPr>
        <w:ind w:left="1425" w:hanging="720"/>
      </w:pPr>
    </w:lvl>
    <w:lvl w:ilvl="2">
      <w:start w:val="1"/>
      <w:numFmt w:val="decimal"/>
      <w:lvlText w:val="%1.%2.%3"/>
      <w:lvlJc w:val="left"/>
      <w:pPr>
        <w:ind w:left="1770" w:hanging="720"/>
      </w:pPr>
    </w:lvl>
    <w:lvl w:ilvl="3">
      <w:start w:val="1"/>
      <w:numFmt w:val="decimal"/>
      <w:lvlText w:val="%1.%2.%3.%4"/>
      <w:lvlJc w:val="left"/>
      <w:pPr>
        <w:ind w:left="2475" w:hanging="1080"/>
      </w:pPr>
    </w:lvl>
    <w:lvl w:ilvl="4">
      <w:start w:val="1"/>
      <w:numFmt w:val="decimal"/>
      <w:lvlText w:val="%1.%2.%3.%4.%5"/>
      <w:lvlJc w:val="left"/>
      <w:pPr>
        <w:ind w:left="3180" w:hanging="1440"/>
      </w:pPr>
    </w:lvl>
    <w:lvl w:ilvl="5">
      <w:start w:val="1"/>
      <w:numFmt w:val="decimal"/>
      <w:lvlText w:val="%1.%2.%3.%4.%5.%6"/>
      <w:lvlJc w:val="left"/>
      <w:pPr>
        <w:ind w:left="3525" w:hanging="1440"/>
      </w:pPr>
    </w:lvl>
    <w:lvl w:ilvl="6">
      <w:start w:val="1"/>
      <w:numFmt w:val="decimal"/>
      <w:lvlText w:val="%1.%2.%3.%4.%5.%6.%7"/>
      <w:lvlJc w:val="left"/>
      <w:pPr>
        <w:ind w:left="4230" w:hanging="1800"/>
      </w:pPr>
    </w:lvl>
    <w:lvl w:ilvl="7">
      <w:start w:val="1"/>
      <w:numFmt w:val="decimal"/>
      <w:lvlText w:val="%1.%2.%3.%4.%5.%6.%7.%8"/>
      <w:lvlJc w:val="left"/>
      <w:pPr>
        <w:ind w:left="4935" w:hanging="2160"/>
      </w:pPr>
    </w:lvl>
    <w:lvl w:ilvl="8">
      <w:start w:val="1"/>
      <w:numFmt w:val="decimal"/>
      <w:lvlText w:val="%1.%2.%3.%4.%5.%6.%7.%8.%9"/>
      <w:lvlJc w:val="left"/>
      <w:pPr>
        <w:ind w:left="5280" w:hanging="2160"/>
      </w:pPr>
    </w:lvl>
  </w:abstractNum>
  <w:abstractNum w:abstractNumId="13" w15:restartNumberingAfterBreak="0">
    <w:nsid w:val="67835B81"/>
    <w:multiLevelType w:val="multilevel"/>
    <w:tmpl w:val="806061AC"/>
    <w:lvl w:ilvl="0">
      <w:start w:val="1"/>
      <w:numFmt w:val="decimal"/>
      <w:lvlText w:val="%1."/>
      <w:lvlJc w:val="left"/>
      <w:pPr>
        <w:ind w:left="720" w:hanging="360"/>
      </w:pPr>
      <w:rPr>
        <w:rFonts w:hint="default"/>
        <w:b/>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943050E"/>
    <w:multiLevelType w:val="multilevel"/>
    <w:tmpl w:val="28DE49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A6F73A0"/>
    <w:multiLevelType w:val="multilevel"/>
    <w:tmpl w:val="07C43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2143431"/>
    <w:multiLevelType w:val="multilevel"/>
    <w:tmpl w:val="FE326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30F699B"/>
    <w:multiLevelType w:val="multilevel"/>
    <w:tmpl w:val="7374BE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CAB0399"/>
    <w:multiLevelType w:val="multilevel"/>
    <w:tmpl w:val="4F7837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4"/>
  </w:num>
  <w:num w:numId="3">
    <w:abstractNumId w:val="16"/>
  </w:num>
  <w:num w:numId="4">
    <w:abstractNumId w:val="1"/>
  </w:num>
  <w:num w:numId="5">
    <w:abstractNumId w:val="10"/>
  </w:num>
  <w:num w:numId="6">
    <w:abstractNumId w:val="9"/>
  </w:num>
  <w:num w:numId="7">
    <w:abstractNumId w:val="17"/>
  </w:num>
  <w:num w:numId="8">
    <w:abstractNumId w:val="4"/>
  </w:num>
  <w:num w:numId="9">
    <w:abstractNumId w:val="6"/>
  </w:num>
  <w:num w:numId="10">
    <w:abstractNumId w:val="8"/>
  </w:num>
  <w:num w:numId="11">
    <w:abstractNumId w:val="7"/>
  </w:num>
  <w:num w:numId="12">
    <w:abstractNumId w:val="13"/>
  </w:num>
  <w:num w:numId="13">
    <w:abstractNumId w:val="2"/>
  </w:num>
  <w:num w:numId="14">
    <w:abstractNumId w:val="0"/>
  </w:num>
  <w:num w:numId="15">
    <w:abstractNumId w:val="18"/>
  </w:num>
  <w:num w:numId="16">
    <w:abstractNumId w:val="11"/>
  </w:num>
  <w:num w:numId="17">
    <w:abstractNumId w:val="15"/>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BF"/>
    <w:rsid w:val="000C0B9A"/>
    <w:rsid w:val="002811EA"/>
    <w:rsid w:val="002A5246"/>
    <w:rsid w:val="00327930"/>
    <w:rsid w:val="003F3694"/>
    <w:rsid w:val="00417BC3"/>
    <w:rsid w:val="004E45DF"/>
    <w:rsid w:val="005209F6"/>
    <w:rsid w:val="00562D65"/>
    <w:rsid w:val="005B0B96"/>
    <w:rsid w:val="0064494D"/>
    <w:rsid w:val="00722137"/>
    <w:rsid w:val="00751196"/>
    <w:rsid w:val="00852217"/>
    <w:rsid w:val="00A463BF"/>
    <w:rsid w:val="00B85E00"/>
    <w:rsid w:val="00BF13F1"/>
    <w:rsid w:val="00C81AD7"/>
    <w:rsid w:val="00E8423B"/>
    <w:rsid w:val="00F6063D"/>
    <w:rsid w:val="00FB7C0F"/>
    <w:rsid w:val="00FC33B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742B"/>
  <w15:docId w15:val="{0E977D5A-AE69-4252-9B1B-5E3CFFBF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Nagwek">
    <w:name w:val="header"/>
    <w:basedOn w:val="Normalny"/>
    <w:link w:val="NagwekZnak"/>
    <w:uiPriority w:val="99"/>
    <w:unhideWhenUsed/>
    <w:rsid w:val="00AE1C7F"/>
    <w:pPr>
      <w:tabs>
        <w:tab w:val="center" w:pos="4536"/>
        <w:tab w:val="right" w:pos="9072"/>
      </w:tabs>
    </w:pPr>
  </w:style>
  <w:style w:type="character" w:customStyle="1" w:styleId="NagwekZnak">
    <w:name w:val="Nagłówek Znak"/>
    <w:basedOn w:val="Domylnaczcionkaakapitu"/>
    <w:link w:val="Nagwek"/>
    <w:uiPriority w:val="99"/>
    <w:rsid w:val="00AE1C7F"/>
  </w:style>
  <w:style w:type="paragraph" w:styleId="Stopka">
    <w:name w:val="footer"/>
    <w:basedOn w:val="Normalny"/>
    <w:link w:val="StopkaZnak"/>
    <w:uiPriority w:val="99"/>
    <w:unhideWhenUsed/>
    <w:rsid w:val="00AE1C7F"/>
    <w:pPr>
      <w:tabs>
        <w:tab w:val="center" w:pos="4536"/>
        <w:tab w:val="right" w:pos="9072"/>
      </w:tabs>
    </w:pPr>
  </w:style>
  <w:style w:type="character" w:customStyle="1" w:styleId="StopkaZnak">
    <w:name w:val="Stopka Znak"/>
    <w:basedOn w:val="Domylnaczcionkaakapitu"/>
    <w:link w:val="Stopka"/>
    <w:uiPriority w:val="99"/>
    <w:rsid w:val="00AE1C7F"/>
  </w:style>
  <w:style w:type="paragraph" w:styleId="Akapitzlist">
    <w:name w:val="List Paragraph"/>
    <w:basedOn w:val="Normalny"/>
    <w:uiPriority w:val="34"/>
    <w:qFormat/>
    <w:rsid w:val="00893D0A"/>
    <w:pPr>
      <w:ind w:left="720"/>
      <w:contextualSpacing/>
    </w:pPr>
  </w:style>
  <w:style w:type="character" w:styleId="Hipercze">
    <w:name w:val="Hyperlink"/>
    <w:basedOn w:val="Domylnaczcionkaakapitu"/>
    <w:uiPriority w:val="99"/>
    <w:unhideWhenUsed/>
    <w:rsid w:val="00A03A94"/>
    <w:rPr>
      <w:color w:val="0563C1" w:themeColor="hyperlink"/>
      <w:u w:val="single"/>
    </w:rPr>
  </w:style>
  <w:style w:type="character" w:styleId="Nierozpoznanawzmianka">
    <w:name w:val="Unresolved Mention"/>
    <w:basedOn w:val="Domylnaczcionkaakapitu"/>
    <w:uiPriority w:val="99"/>
    <w:semiHidden/>
    <w:unhideWhenUsed/>
    <w:rsid w:val="00A03A94"/>
    <w:rPr>
      <w:color w:val="605E5C"/>
      <w:shd w:val="clear" w:color="auto" w:fill="E1DFDD"/>
    </w:rPr>
  </w:style>
  <w:style w:type="table" w:styleId="Tabela-Siatka">
    <w:name w:val="Table Grid"/>
    <w:basedOn w:val="Standardowy"/>
    <w:uiPriority w:val="39"/>
    <w:rsid w:val="006E6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5ciemnaakcent5">
    <w:name w:val="Grid Table 5 Dark Accent 5"/>
    <w:basedOn w:val="Standardowy"/>
    <w:uiPriority w:val="50"/>
    <w:rsid w:val="006E64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asiatki6kolorowaakcent1">
    <w:name w:val="Grid Table 6 Colorful Accent 1"/>
    <w:basedOn w:val="Standardowy"/>
    <w:uiPriority w:val="51"/>
    <w:rsid w:val="006E643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5ciemnaakcent1">
    <w:name w:val="Grid Table 5 Dark Accent 1"/>
    <w:basedOn w:val="Standardowy"/>
    <w:uiPriority w:val="50"/>
    <w:rsid w:val="006E64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0">
    <w:basedOn w:val="TableNormal"/>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2">
    <w:basedOn w:val="TableNormal"/>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3">
    <w:basedOn w:val="TableNormal"/>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4">
    <w:basedOn w:val="TableNormal"/>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Tabelasiatki4akcent5">
    <w:name w:val="Grid Table 4 Accent 5"/>
    <w:basedOn w:val="Standardowy"/>
    <w:uiPriority w:val="49"/>
    <w:rsid w:val="003F369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8LmRdfGdTAfDvi56mHAn1a+Abg==">AMUW2mXn2oqOrhUeC1svWEFQdDB9GmRw5qAGa0cmz4oXPQ/pTHAKcNNsS+77Ku++ScSrusYRohR5xoE1Llm1aZZYxo3JM/zyHs+FLVNAP9R944nwEasB8TkrszXn9o0qMZa51TAwo219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5</Pages>
  <Words>512</Words>
  <Characters>3072</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Adrianna Gnacek</dc:creator>
  <cp:lastModifiedBy>Ola</cp:lastModifiedBy>
  <cp:revision>3</cp:revision>
  <dcterms:created xsi:type="dcterms:W3CDTF">2020-05-23T12:47:00Z</dcterms:created>
  <dcterms:modified xsi:type="dcterms:W3CDTF">2021-01-17T21:27:00Z</dcterms:modified>
</cp:coreProperties>
</file>