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F0BF" w14:textId="77777777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135BF59D" w14:textId="7E138029" w:rsidR="001E3FFC" w:rsidRPr="00511325" w:rsidRDefault="00C065E8" w:rsidP="00C065E8">
      <w:pPr>
        <w:jc w:val="center"/>
        <w:rPr>
          <w:rFonts w:cstheme="minorHAnsi"/>
          <w:sz w:val="44"/>
          <w:szCs w:val="44"/>
        </w:rPr>
      </w:pPr>
      <w:r w:rsidRPr="00511325">
        <w:rPr>
          <w:rFonts w:cstheme="minorHAnsi"/>
          <w:sz w:val="44"/>
          <w:szCs w:val="44"/>
        </w:rPr>
        <w:t>Plánovací problém hry Sokoban</w:t>
      </w:r>
    </w:p>
    <w:p w14:paraId="4D28AE9D" w14:textId="2CBF917B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4C3CEA5C" w14:textId="57F79A9F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50F39F60" w14:textId="2D360902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0D04511F" w14:textId="79A8B8FF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58CE0B51" w14:textId="739505DA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370E7DD2" w14:textId="41FDC46B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3F6522A0" w14:textId="25EE213A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3B7D8463" w14:textId="594CAD65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6DA4D6F4" w14:textId="67D7319E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459778A7" w14:textId="5EFC7AFA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1706C0A2" w14:textId="7918CB55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473D7CD5" w14:textId="1CEAC216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75247D23" w14:textId="13E19BEF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5127C8CF" w14:textId="7E4F94BF" w:rsidR="00C065E8" w:rsidRPr="00511325" w:rsidRDefault="00C065E8" w:rsidP="00C065E8">
      <w:pPr>
        <w:jc w:val="center"/>
        <w:rPr>
          <w:rFonts w:cstheme="minorHAnsi"/>
          <w:sz w:val="44"/>
          <w:szCs w:val="44"/>
        </w:rPr>
      </w:pPr>
    </w:p>
    <w:p w14:paraId="1008E3C7" w14:textId="4016F247" w:rsidR="00C065E8" w:rsidRPr="00511325" w:rsidRDefault="00C065E8" w:rsidP="00C065E8">
      <w:pPr>
        <w:rPr>
          <w:rFonts w:cstheme="minorHAnsi"/>
          <w:sz w:val="44"/>
          <w:szCs w:val="44"/>
        </w:rPr>
      </w:pPr>
    </w:p>
    <w:p w14:paraId="155625E0" w14:textId="77777777" w:rsidR="00C065E8" w:rsidRPr="00511325" w:rsidRDefault="00C065E8" w:rsidP="00C065E8">
      <w:pPr>
        <w:rPr>
          <w:rFonts w:cstheme="minorHAnsi"/>
          <w:sz w:val="24"/>
          <w:szCs w:val="24"/>
        </w:rPr>
      </w:pPr>
    </w:p>
    <w:p w14:paraId="03A9F88F" w14:textId="37035163" w:rsidR="00C065E8" w:rsidRPr="00511325" w:rsidRDefault="00C065E8" w:rsidP="00C065E8">
      <w:pPr>
        <w:rPr>
          <w:rFonts w:cstheme="minorHAnsi"/>
          <w:sz w:val="24"/>
          <w:szCs w:val="24"/>
        </w:rPr>
      </w:pPr>
      <w:r w:rsidRPr="00511325">
        <w:rPr>
          <w:rFonts w:cstheme="minorHAnsi"/>
          <w:sz w:val="24"/>
          <w:szCs w:val="24"/>
        </w:rPr>
        <w:t>Adam Gonšenica</w:t>
      </w:r>
    </w:p>
    <w:p w14:paraId="4CAF4D63" w14:textId="247DA520" w:rsidR="00C065E8" w:rsidRPr="00511325" w:rsidRDefault="00C065E8" w:rsidP="00C065E8">
      <w:pPr>
        <w:rPr>
          <w:rFonts w:cstheme="minorHAnsi"/>
          <w:sz w:val="24"/>
          <w:szCs w:val="24"/>
        </w:rPr>
      </w:pPr>
      <w:r w:rsidRPr="00511325">
        <w:rPr>
          <w:rFonts w:cstheme="minorHAnsi"/>
          <w:sz w:val="24"/>
          <w:szCs w:val="24"/>
        </w:rPr>
        <w:t>8.1.2023</w:t>
      </w:r>
    </w:p>
    <w:p w14:paraId="03347B7E" w14:textId="034D97F6" w:rsidR="00C065E8" w:rsidRPr="00511325" w:rsidRDefault="00C065E8" w:rsidP="00C065E8">
      <w:pPr>
        <w:rPr>
          <w:rFonts w:cstheme="minorHAnsi"/>
          <w:sz w:val="44"/>
          <w:szCs w:val="44"/>
        </w:rPr>
      </w:pPr>
      <w:r w:rsidRPr="00511325">
        <w:rPr>
          <w:rFonts w:cstheme="minorHAnsi"/>
          <w:sz w:val="44"/>
          <w:szCs w:val="44"/>
        </w:rPr>
        <w:lastRenderedPageBreak/>
        <w:t>1. Úvod</w:t>
      </w:r>
    </w:p>
    <w:p w14:paraId="52CB6762" w14:textId="70B53C24" w:rsidR="00C065E8" w:rsidRPr="00511325" w:rsidRDefault="00C065E8" w:rsidP="00C065E8">
      <w:pPr>
        <w:rPr>
          <w:rFonts w:cstheme="minorHAnsi"/>
        </w:rPr>
      </w:pPr>
      <w:r w:rsidRPr="00511325">
        <w:rPr>
          <w:rFonts w:cstheme="minorHAnsi"/>
        </w:rPr>
        <w:t>Práca sa zaoberá tvorbou programu určené</w:t>
      </w:r>
      <w:r w:rsidR="008E77A0" w:rsidRPr="00511325">
        <w:rPr>
          <w:rFonts w:cstheme="minorHAnsi"/>
        </w:rPr>
        <w:t xml:space="preserve">ho </w:t>
      </w:r>
      <w:r w:rsidRPr="00511325">
        <w:rPr>
          <w:rFonts w:cstheme="minorHAnsi"/>
        </w:rPr>
        <w:t xml:space="preserve">na vyriešenie </w:t>
      </w:r>
      <w:r w:rsidRPr="00511325">
        <w:rPr>
          <w:rFonts w:cstheme="minorHAnsi"/>
        </w:rPr>
        <w:t xml:space="preserve">plánovacieho problému </w:t>
      </w:r>
      <w:r w:rsidRPr="00511325">
        <w:rPr>
          <w:rFonts w:cstheme="minorHAnsi"/>
        </w:rPr>
        <w:t>hry Sokoban pomocou</w:t>
      </w:r>
      <w:r w:rsidRPr="00511325">
        <w:rPr>
          <w:rFonts w:cstheme="minorHAnsi"/>
        </w:rPr>
        <w:t xml:space="preserve"> programovacieho jazyku Prolog</w:t>
      </w:r>
      <w:r w:rsidRPr="00511325">
        <w:rPr>
          <w:rFonts w:cstheme="minorHAnsi"/>
        </w:rPr>
        <w:t xml:space="preserve">. Tento dokument oboznamuje čitateľa s pravidlami a cieľom logickej hry Sokoban. Detailne opisuje, akým spôsobom som sformalizoval </w:t>
      </w:r>
      <w:r w:rsidRPr="00511325">
        <w:rPr>
          <w:rFonts w:cstheme="minorHAnsi"/>
        </w:rPr>
        <w:t xml:space="preserve">stav hry a pravidla </w:t>
      </w:r>
      <w:r w:rsidRPr="00511325">
        <w:rPr>
          <w:rFonts w:cstheme="minorHAnsi"/>
        </w:rPr>
        <w:t xml:space="preserve"> a akým spôsobom som implementoval nájde riešeni</w:t>
      </w:r>
      <w:r w:rsidRPr="00511325">
        <w:rPr>
          <w:rFonts w:cstheme="minorHAnsi"/>
        </w:rPr>
        <w:t>a v Prologu.</w:t>
      </w:r>
    </w:p>
    <w:p w14:paraId="647A605B" w14:textId="45CF7938" w:rsidR="005E1274" w:rsidRPr="00511325" w:rsidRDefault="005E1274" w:rsidP="00C065E8">
      <w:pPr>
        <w:rPr>
          <w:rFonts w:cstheme="minorHAnsi"/>
        </w:rPr>
      </w:pPr>
    </w:p>
    <w:p w14:paraId="5ECCA621" w14:textId="781C3588" w:rsidR="005E1274" w:rsidRPr="00511325" w:rsidRDefault="005E1274" w:rsidP="005E1274">
      <w:pPr>
        <w:rPr>
          <w:rFonts w:cstheme="minorHAnsi"/>
          <w:sz w:val="44"/>
          <w:szCs w:val="44"/>
        </w:rPr>
      </w:pPr>
      <w:r w:rsidRPr="00511325">
        <w:rPr>
          <w:rFonts w:cstheme="minorHAnsi"/>
          <w:sz w:val="44"/>
          <w:szCs w:val="44"/>
        </w:rPr>
        <w:t>2</w:t>
      </w:r>
      <w:r w:rsidRPr="00511325">
        <w:rPr>
          <w:rFonts w:cstheme="minorHAnsi"/>
          <w:sz w:val="44"/>
          <w:szCs w:val="44"/>
        </w:rPr>
        <w:t xml:space="preserve">. </w:t>
      </w:r>
      <w:r w:rsidRPr="00511325">
        <w:rPr>
          <w:rFonts w:cstheme="minorHAnsi"/>
          <w:sz w:val="44"/>
          <w:szCs w:val="44"/>
        </w:rPr>
        <w:t>Pravidlá a cieľ hry</w:t>
      </w:r>
    </w:p>
    <w:p w14:paraId="6D3E8D1A" w14:textId="6B51AE23" w:rsidR="005E1274" w:rsidRPr="00511325" w:rsidRDefault="00511325" w:rsidP="005E1274">
      <w:pPr>
        <w:rPr>
          <w:rFonts w:cstheme="minorHAnsi"/>
        </w:rPr>
      </w:pPr>
      <w:r>
        <w:rPr>
          <w:rFonts w:cstheme="minorHAnsi"/>
        </w:rPr>
        <w:t>Hra</w:t>
      </w:r>
      <w:r w:rsidR="005E1274" w:rsidRPr="00511325">
        <w:rPr>
          <w:rFonts w:cstheme="minorHAnsi"/>
        </w:rPr>
        <w:t xml:space="preserve"> Sokoban sa hrá na </w:t>
      </w:r>
      <w:r>
        <w:rPr>
          <w:rFonts w:cstheme="minorHAnsi"/>
        </w:rPr>
        <w:t xml:space="preserve">obdĺžnikovej </w:t>
      </w:r>
      <w:r w:rsidR="005E1274" w:rsidRPr="00511325">
        <w:rPr>
          <w:rFonts w:cstheme="minorHAnsi"/>
        </w:rPr>
        <w:t>hracej ploche</w:t>
      </w:r>
      <w:r>
        <w:rPr>
          <w:rFonts w:cstheme="minorHAnsi"/>
        </w:rPr>
        <w:t>.</w:t>
      </w:r>
      <w:r w:rsidR="005E1274" w:rsidRPr="00511325">
        <w:rPr>
          <w:rFonts w:cstheme="minorHAnsi"/>
        </w:rPr>
        <w:t xml:space="preserve">. Hráč ovláda postavičku pomocou ktorej posúva </w:t>
      </w:r>
      <w:r>
        <w:rPr>
          <w:rFonts w:cstheme="minorHAnsi"/>
        </w:rPr>
        <w:t>krabice</w:t>
      </w:r>
      <w:r w:rsidR="005E1274" w:rsidRPr="00511325">
        <w:rPr>
          <w:rFonts w:cstheme="minorHAnsi"/>
        </w:rPr>
        <w:t>. Postavička sa dá posunúť v jednom kroku iba o jedno políčko a to buď vľavo, vpravo, hore alebo dole. Nie je povolené ju posúvať diagonálne. Postavička sa presunie na zvolené políčko iba v prípade, ak je prázdn</w:t>
      </w:r>
      <w:r w:rsidR="005E1274" w:rsidRPr="00511325">
        <w:rPr>
          <w:rFonts w:cstheme="minorHAnsi"/>
        </w:rPr>
        <w:t>e</w:t>
      </w:r>
      <w:r w:rsidR="005E1274" w:rsidRPr="00511325">
        <w:rPr>
          <w:rFonts w:cstheme="minorHAnsi"/>
        </w:rPr>
        <w:t>. Nesmie vstúpiť na políčko kde je stena alebo</w:t>
      </w:r>
      <w:r w:rsidR="005E1274" w:rsidRPr="00511325">
        <w:rPr>
          <w:rFonts w:cstheme="minorHAnsi"/>
        </w:rPr>
        <w:t xml:space="preserve"> </w:t>
      </w:r>
      <w:r w:rsidR="005E1274" w:rsidRPr="00511325">
        <w:rPr>
          <w:rFonts w:cstheme="minorHAnsi"/>
        </w:rPr>
        <w:t>box. Je povolené iba tlačenie boxov, nedajú sa ťahať alebo preskakovať. Box sa dá posunúť na políčko ak je prázdne - nesmie tam byť stena alebo nejaký box. Cieľom hry je presunúť všetky boxy do cieľových miest vyznačených na mape.</w:t>
      </w:r>
    </w:p>
    <w:p w14:paraId="5BB1BAA9" w14:textId="1F3DA3A9" w:rsidR="005E1274" w:rsidRPr="00511325" w:rsidRDefault="003962E0" w:rsidP="005E1274">
      <w:pPr>
        <w:rPr>
          <w:rFonts w:cstheme="minorHAnsi"/>
          <w:sz w:val="44"/>
          <w:szCs w:val="44"/>
        </w:rPr>
      </w:pPr>
      <w:r w:rsidRPr="00511325">
        <w:rPr>
          <w:rFonts w:cstheme="minorHAnsi"/>
          <w:sz w:val="44"/>
          <w:szCs w:val="44"/>
        </w:rPr>
        <w:t>3</w:t>
      </w:r>
      <w:r w:rsidR="005E1274" w:rsidRPr="00511325">
        <w:rPr>
          <w:rFonts w:cstheme="minorHAnsi"/>
          <w:sz w:val="44"/>
          <w:szCs w:val="44"/>
        </w:rPr>
        <w:t xml:space="preserve">. </w:t>
      </w:r>
      <w:r w:rsidR="005E1274" w:rsidRPr="00511325">
        <w:rPr>
          <w:rFonts w:cstheme="minorHAnsi"/>
          <w:sz w:val="44"/>
          <w:szCs w:val="44"/>
        </w:rPr>
        <w:t>Formalizácia</w:t>
      </w:r>
    </w:p>
    <w:p w14:paraId="4F5A1889" w14:textId="1F2B9A96" w:rsidR="005E1274" w:rsidRPr="00511325" w:rsidRDefault="005E1274" w:rsidP="005E1274">
      <w:pPr>
        <w:rPr>
          <w:rFonts w:cstheme="minorHAnsi"/>
        </w:rPr>
      </w:pPr>
      <w:r w:rsidRPr="00511325">
        <w:rPr>
          <w:rFonts w:cstheme="minorHAnsi"/>
        </w:rPr>
        <w:t xml:space="preserve">V tejto kapitole </w:t>
      </w:r>
      <w:r w:rsidRPr="00511325">
        <w:rPr>
          <w:rFonts w:cstheme="minorHAnsi"/>
        </w:rPr>
        <w:t>opisuje</w:t>
      </w:r>
      <w:r w:rsidRPr="00511325">
        <w:rPr>
          <w:rFonts w:cstheme="minorHAnsi"/>
        </w:rPr>
        <w:t>m</w:t>
      </w:r>
      <w:r w:rsidRPr="00511325">
        <w:rPr>
          <w:rFonts w:cstheme="minorHAnsi"/>
        </w:rPr>
        <w:t>, akým spôsobom som sformalizoval stav hry a pravidla  do predikátov</w:t>
      </w:r>
      <w:r w:rsidRPr="00511325">
        <w:rPr>
          <w:rFonts w:cstheme="minorHAnsi"/>
        </w:rPr>
        <w:t>.</w:t>
      </w:r>
    </w:p>
    <w:p w14:paraId="7755852B" w14:textId="402B97C0" w:rsidR="00431230" w:rsidRPr="00511325" w:rsidRDefault="003962E0" w:rsidP="005E1274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5E1274" w:rsidRPr="00511325">
        <w:rPr>
          <w:rFonts w:cstheme="minorHAnsi"/>
          <w:sz w:val="36"/>
          <w:szCs w:val="36"/>
        </w:rPr>
        <w:t>.</w:t>
      </w:r>
      <w:r w:rsidR="005E1274" w:rsidRPr="00511325">
        <w:rPr>
          <w:rFonts w:cstheme="minorHAnsi"/>
          <w:sz w:val="36"/>
          <w:szCs w:val="36"/>
        </w:rPr>
        <w:t>1</w:t>
      </w:r>
      <w:r w:rsidR="005E1274" w:rsidRPr="00511325">
        <w:rPr>
          <w:rFonts w:cstheme="minorHAnsi"/>
          <w:sz w:val="36"/>
          <w:szCs w:val="36"/>
        </w:rPr>
        <w:t xml:space="preserve"> </w:t>
      </w:r>
      <w:r w:rsidR="005E1274" w:rsidRPr="00511325">
        <w:rPr>
          <w:rFonts w:cstheme="minorHAnsi"/>
          <w:sz w:val="36"/>
          <w:szCs w:val="36"/>
        </w:rPr>
        <w:t>Počiatočný stav</w:t>
      </w:r>
    </w:p>
    <w:p w14:paraId="60404826" w14:textId="38A7A825" w:rsidR="00431230" w:rsidRPr="00511325" w:rsidRDefault="00431230" w:rsidP="00431230">
      <w:pPr>
        <w:rPr>
          <w:rFonts w:cstheme="minorHAnsi"/>
        </w:rPr>
      </w:pPr>
      <w:r w:rsidRPr="00511325">
        <w:rPr>
          <w:rFonts w:cstheme="minorHAnsi"/>
        </w:rPr>
        <w:t>Počiatočný stav budú</w:t>
      </w:r>
      <w:r w:rsidR="008C1A7B" w:rsidRPr="00511325">
        <w:rPr>
          <w:rFonts w:cstheme="minorHAnsi"/>
        </w:rPr>
        <w:t xml:space="preserve"> tvoriť pozície </w:t>
      </w:r>
      <w:r w:rsidR="008C1A7B" w:rsidRPr="00511325">
        <w:rPr>
          <w:rFonts w:cstheme="minorHAnsi"/>
        </w:rPr>
        <w:t>xXyY</w:t>
      </w:r>
      <w:r w:rsidR="008C1A7B" w:rsidRPr="00511325">
        <w:rPr>
          <w:rFonts w:cstheme="minorHAnsi"/>
        </w:rPr>
        <w:t xml:space="preserve"> kde X bude index stĺpca a Y index riadku. V </w:t>
      </w:r>
      <w:r w:rsidR="008E77A0" w:rsidRPr="00511325">
        <w:rPr>
          <w:rFonts w:cstheme="minorHAnsi"/>
        </w:rPr>
        <w:t>ľavom</w:t>
      </w:r>
      <w:r w:rsidR="008C1A7B" w:rsidRPr="00511325">
        <w:rPr>
          <w:rFonts w:cstheme="minorHAnsi"/>
        </w:rPr>
        <w:t xml:space="preserve"> hornom rohu je políčko x0y0. Vzájomnú polohu políčok zapíšeme nasledovne:</w:t>
      </w:r>
    </w:p>
    <w:p w14:paraId="4783AF6B" w14:textId="1C322A9C" w:rsidR="008C1A7B" w:rsidRPr="00511325" w:rsidRDefault="008C1A7B" w:rsidP="008C1A7B">
      <w:pPr>
        <w:pStyle w:val="Odsekzoznamu"/>
        <w:numPr>
          <w:ilvl w:val="0"/>
          <w:numId w:val="3"/>
        </w:numPr>
        <w:rPr>
          <w:rFonts w:cstheme="minorHAnsi"/>
        </w:rPr>
      </w:pPr>
      <w:r w:rsidRPr="00511325">
        <w:rPr>
          <w:rFonts w:cstheme="minorHAnsi"/>
        </w:rPr>
        <w:t>right</w:t>
      </w:r>
      <w:r w:rsidRPr="00511325">
        <w:rPr>
          <w:rFonts w:cstheme="minorHAnsi"/>
        </w:rPr>
        <w:t>(xXyY</w:t>
      </w:r>
      <w:r w:rsidRPr="00511325">
        <w:rPr>
          <w:rFonts w:cstheme="minorHAnsi"/>
        </w:rPr>
        <w:t xml:space="preserve">1, </w:t>
      </w:r>
      <w:r w:rsidRPr="00511325">
        <w:rPr>
          <w:rFonts w:cstheme="minorHAnsi"/>
        </w:rPr>
        <w:t>xXyY</w:t>
      </w:r>
      <w:r w:rsidRPr="00511325">
        <w:rPr>
          <w:rFonts w:cstheme="minorHAnsi"/>
        </w:rPr>
        <w:t>2</w:t>
      </w:r>
      <w:r w:rsidRPr="00511325">
        <w:rPr>
          <w:rFonts w:cstheme="minorHAnsi"/>
        </w:rPr>
        <w:t xml:space="preserve">) </w:t>
      </w:r>
      <w:r w:rsidRPr="00511325">
        <w:rPr>
          <w:rFonts w:cstheme="minorHAnsi"/>
        </w:rPr>
        <w:t>–</w:t>
      </w:r>
      <w:r w:rsidRPr="00511325">
        <w:rPr>
          <w:rFonts w:cstheme="minorHAnsi"/>
        </w:rPr>
        <w:t xml:space="preserve"> </w:t>
      </w:r>
      <w:r w:rsidRPr="00511325">
        <w:rPr>
          <w:rFonts w:cstheme="minorHAnsi"/>
        </w:rPr>
        <w:t xml:space="preserve">políčko </w:t>
      </w:r>
      <w:r w:rsidRPr="00511325">
        <w:rPr>
          <w:rFonts w:cstheme="minorHAnsi"/>
        </w:rPr>
        <w:t>xXyY</w:t>
      </w:r>
      <w:r w:rsidRPr="00511325">
        <w:rPr>
          <w:rFonts w:cstheme="minorHAnsi"/>
        </w:rPr>
        <w:t xml:space="preserve">1 je na pravo od </w:t>
      </w:r>
      <w:r w:rsidRPr="00511325">
        <w:rPr>
          <w:rFonts w:cstheme="minorHAnsi"/>
        </w:rPr>
        <w:t>xXyY</w:t>
      </w:r>
      <w:r w:rsidRPr="00511325">
        <w:rPr>
          <w:rFonts w:cstheme="minorHAnsi"/>
        </w:rPr>
        <w:t>2</w:t>
      </w:r>
    </w:p>
    <w:p w14:paraId="6369787D" w14:textId="5F5F2CD6" w:rsidR="00431230" w:rsidRPr="00511325" w:rsidRDefault="008C1A7B" w:rsidP="005E1274">
      <w:pPr>
        <w:pStyle w:val="Odsekzoznamu"/>
        <w:numPr>
          <w:ilvl w:val="0"/>
          <w:numId w:val="3"/>
        </w:numPr>
        <w:rPr>
          <w:rFonts w:cstheme="minorHAnsi"/>
        </w:rPr>
      </w:pPr>
      <w:r w:rsidRPr="00511325">
        <w:rPr>
          <w:rFonts w:cstheme="minorHAnsi"/>
        </w:rPr>
        <w:t>top(</w:t>
      </w:r>
      <w:r w:rsidRPr="00511325">
        <w:rPr>
          <w:rFonts w:cstheme="minorHAnsi"/>
        </w:rPr>
        <w:t>xXyY</w:t>
      </w:r>
      <w:r w:rsidRPr="00511325">
        <w:rPr>
          <w:rFonts w:cstheme="minorHAnsi"/>
        </w:rPr>
        <w:t xml:space="preserve">1, </w:t>
      </w:r>
      <w:r w:rsidRPr="00511325">
        <w:rPr>
          <w:rFonts w:cstheme="minorHAnsi"/>
        </w:rPr>
        <w:t>xXyY</w:t>
      </w:r>
      <w:r w:rsidRPr="00511325">
        <w:rPr>
          <w:rFonts w:cstheme="minorHAnsi"/>
        </w:rPr>
        <w:t xml:space="preserve">2) – políčko </w:t>
      </w:r>
      <w:r w:rsidRPr="00511325">
        <w:rPr>
          <w:rFonts w:cstheme="minorHAnsi"/>
        </w:rPr>
        <w:t>xXyY</w:t>
      </w:r>
      <w:r w:rsidRPr="00511325">
        <w:rPr>
          <w:rFonts w:cstheme="minorHAnsi"/>
        </w:rPr>
        <w:t xml:space="preserve">1 je nad políčkom </w:t>
      </w:r>
      <w:r w:rsidRPr="00511325">
        <w:rPr>
          <w:rFonts w:cstheme="minorHAnsi"/>
        </w:rPr>
        <w:t>xXyY</w:t>
      </w:r>
      <w:r w:rsidRPr="00511325">
        <w:rPr>
          <w:rFonts w:cstheme="minorHAnsi"/>
        </w:rPr>
        <w:t>2</w:t>
      </w:r>
    </w:p>
    <w:p w14:paraId="48F7F48E" w14:textId="61B76FED" w:rsidR="007A1325" w:rsidRPr="00511325" w:rsidRDefault="007A1325" w:rsidP="005E1274">
      <w:pPr>
        <w:rPr>
          <w:rFonts w:cstheme="minorHAnsi"/>
        </w:rPr>
      </w:pPr>
      <w:r w:rsidRPr="00511325">
        <w:rPr>
          <w:rFonts w:cstheme="minorHAnsi"/>
        </w:rPr>
        <w:t xml:space="preserve">Počiatočný stav budú </w:t>
      </w:r>
      <w:r w:rsidR="00431230" w:rsidRPr="00511325">
        <w:rPr>
          <w:rFonts w:cstheme="minorHAnsi"/>
        </w:rPr>
        <w:t xml:space="preserve">ďalej </w:t>
      </w:r>
      <w:r w:rsidRPr="00511325">
        <w:rPr>
          <w:rFonts w:cstheme="minorHAnsi"/>
        </w:rPr>
        <w:t>tvoriť informácie o pozícii hráča, boxov, cieľov a prázdnych miest na mape. Formálne sa to zapíše nasledovne:</w:t>
      </w:r>
    </w:p>
    <w:p w14:paraId="38578758" w14:textId="3CAA88E0" w:rsidR="007A1325" w:rsidRPr="00511325" w:rsidRDefault="007A1325" w:rsidP="007A1325">
      <w:pPr>
        <w:pStyle w:val="Odsekzoznamu"/>
        <w:numPr>
          <w:ilvl w:val="0"/>
          <w:numId w:val="3"/>
        </w:numPr>
        <w:rPr>
          <w:rFonts w:cstheme="minorHAnsi"/>
        </w:rPr>
      </w:pPr>
      <w:r w:rsidRPr="00511325">
        <w:rPr>
          <w:rFonts w:cstheme="minorHAnsi"/>
        </w:rPr>
        <w:t>sokoban</w:t>
      </w:r>
      <w:r w:rsidRPr="00511325">
        <w:rPr>
          <w:rFonts w:cstheme="minorHAnsi"/>
        </w:rPr>
        <w:t>(</w:t>
      </w:r>
      <w:r w:rsidRPr="00511325">
        <w:rPr>
          <w:rFonts w:cstheme="minorHAnsi"/>
        </w:rPr>
        <w:t>x</w:t>
      </w:r>
      <w:r w:rsidRPr="00511325">
        <w:rPr>
          <w:rFonts w:cstheme="minorHAnsi"/>
        </w:rPr>
        <w:t>X</w:t>
      </w:r>
      <w:r w:rsidRPr="00511325">
        <w:rPr>
          <w:rFonts w:cstheme="minorHAnsi"/>
        </w:rPr>
        <w:t>y</w:t>
      </w:r>
      <w:r w:rsidRPr="00511325">
        <w:rPr>
          <w:rFonts w:cstheme="minorHAnsi"/>
        </w:rPr>
        <w:t>Y) - hráč je na pozícii X</w:t>
      </w:r>
      <w:r w:rsidRPr="00511325">
        <w:rPr>
          <w:rFonts w:cstheme="minorHAnsi"/>
        </w:rPr>
        <w:t>Y</w:t>
      </w:r>
    </w:p>
    <w:p w14:paraId="159990F4" w14:textId="081E6C86" w:rsidR="007A1325" w:rsidRPr="00511325" w:rsidRDefault="007A1325" w:rsidP="00511325">
      <w:pPr>
        <w:pStyle w:val="Odsekzoznamu"/>
        <w:numPr>
          <w:ilvl w:val="0"/>
          <w:numId w:val="3"/>
        </w:numPr>
        <w:rPr>
          <w:rFonts w:cstheme="minorHAnsi"/>
        </w:rPr>
      </w:pPr>
      <w:r w:rsidRPr="00511325">
        <w:rPr>
          <w:rFonts w:cstheme="minorHAnsi"/>
        </w:rPr>
        <w:t>box</w:t>
      </w:r>
      <w:r w:rsidRPr="00511325">
        <w:rPr>
          <w:rFonts w:cstheme="minorHAnsi"/>
        </w:rPr>
        <w:t>(xXyY) - krabic</w:t>
      </w:r>
      <w:r w:rsidRPr="00511325">
        <w:rPr>
          <w:rFonts w:cstheme="minorHAnsi"/>
        </w:rPr>
        <w:t>a</w:t>
      </w:r>
      <w:r w:rsidRPr="00511325">
        <w:rPr>
          <w:rFonts w:cstheme="minorHAnsi"/>
        </w:rPr>
        <w:t xml:space="preserve"> je na pozícii XY</w:t>
      </w:r>
    </w:p>
    <w:p w14:paraId="4C7AD001" w14:textId="4B122119" w:rsidR="007A1325" w:rsidRDefault="007A1325" w:rsidP="007A1325">
      <w:pPr>
        <w:pStyle w:val="Odsekzoznamu"/>
        <w:numPr>
          <w:ilvl w:val="0"/>
          <w:numId w:val="3"/>
        </w:numPr>
        <w:rPr>
          <w:rFonts w:cstheme="minorHAnsi"/>
        </w:rPr>
      </w:pPr>
      <w:r w:rsidRPr="00511325">
        <w:rPr>
          <w:rFonts w:cstheme="minorHAnsi"/>
        </w:rPr>
        <w:t>empty</w:t>
      </w:r>
      <w:r w:rsidRPr="00511325">
        <w:rPr>
          <w:rFonts w:cstheme="minorHAnsi"/>
        </w:rPr>
        <w:t xml:space="preserve">(xXyY) - pozícia XY je prázdna </w:t>
      </w:r>
    </w:p>
    <w:p w14:paraId="118C9F37" w14:textId="02E2BE42" w:rsidR="00511325" w:rsidRPr="00511325" w:rsidRDefault="00511325" w:rsidP="00511325">
      <w:pPr>
        <w:rPr>
          <w:rFonts w:cstheme="minorHAnsi"/>
        </w:rPr>
      </w:pPr>
      <w:r>
        <w:rPr>
          <w:rFonts w:cstheme="minorHAnsi"/>
        </w:rPr>
        <w:t xml:space="preserve">Po neskoršej optimalizácii som počiatočný stav rozdelil do podmnožín </w:t>
      </w:r>
      <w:r w:rsidRPr="00511325">
        <w:rPr>
          <w:rFonts w:cstheme="minorHAnsi"/>
        </w:rPr>
        <w:t>obsahuj</w:t>
      </w:r>
      <w:r>
        <w:rPr>
          <w:rFonts w:cstheme="minorHAnsi"/>
        </w:rPr>
        <w:t>úcich</w:t>
      </w:r>
      <w:r w:rsidRPr="00511325">
        <w:rPr>
          <w:rFonts w:cstheme="minorHAnsi"/>
        </w:rPr>
        <w:t xml:space="preserve"> mapu políčok, Sokobanovu pozíciu, pozície boxov</w:t>
      </w:r>
      <w:r>
        <w:rPr>
          <w:rFonts w:cstheme="minorHAnsi"/>
        </w:rPr>
        <w:t xml:space="preserve"> a</w:t>
      </w:r>
      <w:r w:rsidRPr="00511325">
        <w:rPr>
          <w:rFonts w:cstheme="minorHAnsi"/>
        </w:rPr>
        <w:t xml:space="preserve"> pozície prázdnych políčok</w:t>
      </w:r>
      <w:r>
        <w:rPr>
          <w:rFonts w:cstheme="minorHAnsi"/>
        </w:rPr>
        <w:t xml:space="preserve"> osobitne.</w:t>
      </w:r>
    </w:p>
    <w:p w14:paraId="409331EA" w14:textId="0B1E2B69" w:rsidR="007A1325" w:rsidRPr="00511325" w:rsidRDefault="003962E0" w:rsidP="007A1325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7A1325" w:rsidRPr="00511325">
        <w:rPr>
          <w:rFonts w:cstheme="minorHAnsi"/>
          <w:sz w:val="36"/>
          <w:szCs w:val="36"/>
        </w:rPr>
        <w:t xml:space="preserve">.1 </w:t>
      </w:r>
      <w:r w:rsidR="007A1325" w:rsidRPr="00511325">
        <w:rPr>
          <w:rFonts w:cstheme="minorHAnsi"/>
          <w:sz w:val="36"/>
          <w:szCs w:val="36"/>
        </w:rPr>
        <w:t>Cieľový</w:t>
      </w:r>
      <w:r w:rsidR="007A1325" w:rsidRPr="00511325">
        <w:rPr>
          <w:rFonts w:cstheme="minorHAnsi"/>
          <w:sz w:val="36"/>
          <w:szCs w:val="36"/>
        </w:rPr>
        <w:t xml:space="preserve"> stav</w:t>
      </w:r>
    </w:p>
    <w:p w14:paraId="6450CA4D" w14:textId="0BBF75AD" w:rsidR="00844A22" w:rsidRPr="00511325" w:rsidRDefault="007A1325" w:rsidP="007A1325">
      <w:pPr>
        <w:rPr>
          <w:rFonts w:cstheme="minorHAnsi"/>
        </w:rPr>
      </w:pPr>
      <w:r w:rsidRPr="00511325">
        <w:rPr>
          <w:rFonts w:cstheme="minorHAnsi"/>
        </w:rPr>
        <w:t>Cieľový</w:t>
      </w:r>
      <w:r w:rsidRPr="00511325">
        <w:rPr>
          <w:rFonts w:cstheme="minorHAnsi"/>
        </w:rPr>
        <w:t xml:space="preserve"> stav budú tvoriť informácie o pozícii boxov</w:t>
      </w:r>
      <w:r w:rsidR="00844A22" w:rsidRPr="00511325">
        <w:rPr>
          <w:rFonts w:cstheme="minorHAnsi"/>
        </w:rPr>
        <w:t xml:space="preserve"> </w:t>
      </w:r>
      <w:r w:rsidR="00844A22" w:rsidRPr="00511325">
        <w:rPr>
          <w:rFonts w:cstheme="minorHAnsi"/>
        </w:rPr>
        <w:t>box(xXyY</w:t>
      </w:r>
      <w:r w:rsidR="00511325">
        <w:rPr>
          <w:rFonts w:cstheme="minorHAnsi"/>
        </w:rPr>
        <w:t>).</w:t>
      </w:r>
    </w:p>
    <w:p w14:paraId="4C0C1CC8" w14:textId="43FCC8F1" w:rsidR="00844A22" w:rsidRPr="00511325" w:rsidRDefault="003962E0" w:rsidP="00844A22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844A22" w:rsidRPr="00511325">
        <w:rPr>
          <w:rFonts w:cstheme="minorHAnsi"/>
          <w:sz w:val="36"/>
          <w:szCs w:val="36"/>
        </w:rPr>
        <w:t>.</w:t>
      </w:r>
      <w:r w:rsidR="00844A22" w:rsidRPr="00511325">
        <w:rPr>
          <w:rFonts w:cstheme="minorHAnsi"/>
          <w:sz w:val="36"/>
          <w:szCs w:val="36"/>
        </w:rPr>
        <w:t>2</w:t>
      </w:r>
      <w:r w:rsidR="00844A22" w:rsidRPr="00511325">
        <w:rPr>
          <w:rFonts w:cstheme="minorHAnsi"/>
          <w:sz w:val="36"/>
          <w:szCs w:val="36"/>
        </w:rPr>
        <w:t xml:space="preserve"> </w:t>
      </w:r>
      <w:r w:rsidR="00844A22" w:rsidRPr="00511325">
        <w:rPr>
          <w:rFonts w:cstheme="minorHAnsi"/>
          <w:sz w:val="36"/>
          <w:szCs w:val="36"/>
        </w:rPr>
        <w:t>Akcie</w:t>
      </w:r>
    </w:p>
    <w:p w14:paraId="3577B29E" w14:textId="0B6FAA02" w:rsidR="00844A22" w:rsidRPr="00511325" w:rsidRDefault="00844A22" w:rsidP="007A1325">
      <w:pPr>
        <w:rPr>
          <w:rFonts w:cstheme="minorHAnsi"/>
        </w:rPr>
      </w:pPr>
      <w:r w:rsidRPr="00511325">
        <w:rPr>
          <w:rFonts w:cstheme="minorHAnsi"/>
        </w:rPr>
        <w:t xml:space="preserve">Zadefinoval som </w:t>
      </w:r>
      <w:r w:rsidRPr="00511325">
        <w:rPr>
          <w:rFonts w:cstheme="minorHAnsi"/>
        </w:rPr>
        <w:t>8</w:t>
      </w:r>
      <w:r w:rsidRPr="00511325">
        <w:rPr>
          <w:rFonts w:cstheme="minorHAnsi"/>
        </w:rPr>
        <w:t xml:space="preserve"> akci</w:t>
      </w:r>
      <w:r w:rsidRPr="00511325">
        <w:rPr>
          <w:rFonts w:cstheme="minorHAnsi"/>
        </w:rPr>
        <w:t>í</w:t>
      </w:r>
      <w:r w:rsidRPr="00511325">
        <w:rPr>
          <w:rFonts w:cstheme="minorHAnsi"/>
        </w:rPr>
        <w:t xml:space="preserve">, </w:t>
      </w:r>
      <w:r w:rsidRPr="00511325">
        <w:rPr>
          <w:rFonts w:cstheme="minorHAnsi"/>
        </w:rPr>
        <w:t xml:space="preserve"> 4 na </w:t>
      </w:r>
      <w:r w:rsidRPr="00511325">
        <w:rPr>
          <w:rFonts w:cstheme="minorHAnsi"/>
        </w:rPr>
        <w:t>posunutie hráča</w:t>
      </w:r>
      <w:r w:rsidRPr="00511325">
        <w:rPr>
          <w:rFonts w:cstheme="minorHAnsi"/>
        </w:rPr>
        <w:t xml:space="preserve"> a 4 na </w:t>
      </w:r>
      <w:r w:rsidRPr="00511325">
        <w:rPr>
          <w:rFonts w:cstheme="minorHAnsi"/>
        </w:rPr>
        <w:t>posunutie krabice</w:t>
      </w:r>
      <w:r w:rsidRPr="00511325">
        <w:rPr>
          <w:rFonts w:cstheme="minorHAnsi"/>
        </w:rPr>
        <w:t>.</w:t>
      </w:r>
    </w:p>
    <w:p w14:paraId="72A24652" w14:textId="778B89B3" w:rsidR="00844A22" w:rsidRPr="00511325" w:rsidRDefault="003962E0" w:rsidP="00844A22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844A22" w:rsidRPr="00511325">
        <w:rPr>
          <w:rFonts w:cstheme="minorHAnsi"/>
          <w:sz w:val="36"/>
          <w:szCs w:val="36"/>
        </w:rPr>
        <w:t>.2</w:t>
      </w:r>
      <w:r w:rsidR="00844A22" w:rsidRPr="00511325">
        <w:rPr>
          <w:rFonts w:cstheme="minorHAnsi"/>
          <w:sz w:val="36"/>
          <w:szCs w:val="36"/>
        </w:rPr>
        <w:t>.1</w:t>
      </w:r>
      <w:r w:rsidR="00844A22" w:rsidRPr="00511325">
        <w:rPr>
          <w:rFonts w:cstheme="minorHAnsi"/>
          <w:sz w:val="36"/>
          <w:szCs w:val="36"/>
        </w:rPr>
        <w:t xml:space="preserve"> Akci</w:t>
      </w:r>
      <w:r w:rsidR="00844A22" w:rsidRPr="00511325">
        <w:rPr>
          <w:rFonts w:cstheme="minorHAnsi"/>
          <w:sz w:val="36"/>
          <w:szCs w:val="36"/>
        </w:rPr>
        <w:t>a pushU(Sok,From,To)</w:t>
      </w:r>
    </w:p>
    <w:p w14:paraId="75707FD3" w14:textId="51A38B5F" w:rsidR="00300647" w:rsidRPr="00511325" w:rsidRDefault="00300647" w:rsidP="00844A22">
      <w:pPr>
        <w:rPr>
          <w:rFonts w:cstheme="minorHAnsi"/>
          <w:sz w:val="36"/>
          <w:szCs w:val="36"/>
        </w:rPr>
      </w:pPr>
      <w:r w:rsidRPr="00511325">
        <w:rPr>
          <w:rFonts w:cstheme="minorHAnsi"/>
        </w:rPr>
        <w:lastRenderedPageBreak/>
        <w:t xml:space="preserve">Akcia </w:t>
      </w:r>
      <w:r w:rsidRPr="00511325">
        <w:rPr>
          <w:rFonts w:cstheme="minorHAnsi"/>
        </w:rPr>
        <w:t xml:space="preserve">predstavuje presun hráča </w:t>
      </w:r>
      <w:r w:rsidRPr="00511325">
        <w:rPr>
          <w:rFonts w:cstheme="minorHAnsi"/>
        </w:rPr>
        <w:t xml:space="preserve">a zároveň posunutie boxu </w:t>
      </w:r>
      <w:r w:rsidRPr="00511325">
        <w:rPr>
          <w:rFonts w:cstheme="minorHAnsi"/>
        </w:rPr>
        <w:t>o políčko do hora</w:t>
      </w:r>
      <w:r w:rsidRPr="00511325">
        <w:rPr>
          <w:rFonts w:cstheme="minorHAnsi"/>
        </w:rPr>
        <w:t>.</w:t>
      </w:r>
    </w:p>
    <w:p w14:paraId="03632CFB" w14:textId="1477789D" w:rsidR="00844A22" w:rsidRPr="00511325" w:rsidRDefault="00844A22" w:rsidP="00844A22">
      <w:pPr>
        <w:rPr>
          <w:rFonts w:cstheme="minorHAnsi"/>
        </w:rPr>
      </w:pPr>
      <w:r w:rsidRPr="00511325">
        <w:rPr>
          <w:rFonts w:cstheme="minorHAnsi"/>
        </w:rPr>
        <w:t xml:space="preserve">Musí platiť, že </w:t>
      </w:r>
      <w:r w:rsidR="00300647" w:rsidRPr="00511325">
        <w:rPr>
          <w:rFonts w:cstheme="minorHAnsi"/>
        </w:rPr>
        <w:t xml:space="preserve">na </w:t>
      </w:r>
      <w:r w:rsidRPr="00511325">
        <w:rPr>
          <w:rFonts w:cstheme="minorHAnsi"/>
        </w:rPr>
        <w:t>pozíci</w:t>
      </w:r>
      <w:r w:rsidR="00300647" w:rsidRPr="00511325">
        <w:rPr>
          <w:rFonts w:cstheme="minorHAnsi"/>
        </w:rPr>
        <w:t>í Sok</w:t>
      </w:r>
      <w:r w:rsidRPr="00511325">
        <w:rPr>
          <w:rFonts w:cstheme="minorHAnsi"/>
        </w:rPr>
        <w:t xml:space="preserve"> </w:t>
      </w:r>
      <w:r w:rsidR="00300647" w:rsidRPr="00511325">
        <w:rPr>
          <w:rFonts w:cstheme="minorHAnsi"/>
        </w:rPr>
        <w:t xml:space="preserve">je sokoban, pozícií From je box a pozícia To je prázdna. Taktiež </w:t>
      </w:r>
      <w:r w:rsidRPr="00511325">
        <w:rPr>
          <w:rFonts w:cstheme="minorHAnsi"/>
        </w:rPr>
        <w:t>pozícia To je nad pozíciou From a pozícia From je nad pozíciou Sok</w:t>
      </w:r>
      <w:r w:rsidR="00300647" w:rsidRPr="00511325">
        <w:rPr>
          <w:rFonts w:cstheme="minorHAnsi"/>
        </w:rPr>
        <w:t>.</w:t>
      </w:r>
    </w:p>
    <w:p w14:paraId="465AD4FC" w14:textId="0613B30C" w:rsidR="00300647" w:rsidRPr="00511325" w:rsidRDefault="00300647" w:rsidP="00844A22">
      <w:pPr>
        <w:rPr>
          <w:rFonts w:cstheme="minorHAnsi"/>
          <w:sz w:val="36"/>
          <w:szCs w:val="36"/>
        </w:rPr>
      </w:pPr>
      <w:r w:rsidRPr="00511325">
        <w:rPr>
          <w:rFonts w:cstheme="minorHAnsi"/>
        </w:rPr>
        <w:t xml:space="preserve">Po akcii sa zo stavu odoberú pozície sokoban(Sok), box(From), empty(To) a pridajú sa </w:t>
      </w:r>
      <w:r w:rsidRPr="00511325">
        <w:rPr>
          <w:rFonts w:cstheme="minorHAnsi"/>
        </w:rPr>
        <w:t>sokoban(</w:t>
      </w:r>
      <w:r w:rsidRPr="00511325">
        <w:rPr>
          <w:rFonts w:cstheme="minorHAnsi"/>
        </w:rPr>
        <w:t>From</w:t>
      </w:r>
      <w:r w:rsidRPr="00511325">
        <w:rPr>
          <w:rFonts w:cstheme="minorHAnsi"/>
        </w:rPr>
        <w:t>), box(</w:t>
      </w:r>
      <w:r w:rsidRPr="00511325">
        <w:rPr>
          <w:rFonts w:cstheme="minorHAnsi"/>
        </w:rPr>
        <w:t>To</w:t>
      </w:r>
      <w:r w:rsidRPr="00511325">
        <w:rPr>
          <w:rFonts w:cstheme="minorHAnsi"/>
        </w:rPr>
        <w:t>), empty(</w:t>
      </w:r>
      <w:r w:rsidRPr="00511325">
        <w:rPr>
          <w:rFonts w:cstheme="minorHAnsi"/>
        </w:rPr>
        <w:t>Sok</w:t>
      </w:r>
      <w:r w:rsidRPr="00511325">
        <w:rPr>
          <w:rFonts w:cstheme="minorHAnsi"/>
        </w:rPr>
        <w:t>)</w:t>
      </w:r>
      <w:r w:rsidRPr="00511325">
        <w:rPr>
          <w:rFonts w:cstheme="minorHAnsi"/>
        </w:rPr>
        <w:t>. .</w:t>
      </w:r>
    </w:p>
    <w:p w14:paraId="0FA246AC" w14:textId="77777777" w:rsidR="00511325" w:rsidRPr="00511325" w:rsidRDefault="00511325" w:rsidP="0051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511325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opn(pushU(Sok,From,To), </w:t>
      </w:r>
      <w:r w:rsidRPr="00511325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%name</w:t>
      </w:r>
    </w:p>
    <w:p w14:paraId="5F7E009C" w14:textId="77777777" w:rsidR="00511325" w:rsidRPr="00511325" w:rsidRDefault="00511325" w:rsidP="0051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511325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[[top(To,From),top(From,Sok)],sokoban(Sok),[ box(From)],  empty(To) ], </w:t>
      </w:r>
      <w:r w:rsidRPr="00511325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%preconditions</w:t>
      </w:r>
    </w:p>
    <w:p w14:paraId="7FEA4F7D" w14:textId="77777777" w:rsidR="00511325" w:rsidRPr="00511325" w:rsidRDefault="00511325" w:rsidP="0051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511325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[sokoban(From), empty(Sok), [box(To)]], </w:t>
      </w:r>
      <w:r w:rsidRPr="00511325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%add</w:t>
      </w:r>
      <w:r w:rsidRPr="00511325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5AF8610D" w14:textId="77777777" w:rsidR="00511325" w:rsidRPr="00511325" w:rsidRDefault="00511325" w:rsidP="0051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511325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[sokoban(Sok),  empty(To),[box(From)]]). </w:t>
      </w:r>
      <w:r w:rsidRPr="00511325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%delete</w:t>
      </w:r>
      <w:r w:rsidRPr="00511325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4D635E16" w14:textId="77777777" w:rsidR="0031072C" w:rsidRPr="00511325" w:rsidRDefault="0031072C" w:rsidP="0031072C">
      <w:pPr>
        <w:rPr>
          <w:rFonts w:cstheme="minorHAnsi"/>
        </w:rPr>
      </w:pPr>
    </w:p>
    <w:p w14:paraId="21F804C3" w14:textId="76BBA1F9" w:rsidR="0031072C" w:rsidRPr="00511325" w:rsidRDefault="003962E0" w:rsidP="0031072C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31072C" w:rsidRPr="00511325">
        <w:rPr>
          <w:rFonts w:cstheme="minorHAnsi"/>
          <w:sz w:val="36"/>
          <w:szCs w:val="36"/>
        </w:rPr>
        <w:t>.2.</w:t>
      </w:r>
      <w:r w:rsidR="0031072C" w:rsidRPr="00511325">
        <w:rPr>
          <w:rFonts w:cstheme="minorHAnsi"/>
          <w:sz w:val="36"/>
          <w:szCs w:val="36"/>
        </w:rPr>
        <w:t>2</w:t>
      </w:r>
      <w:r w:rsidR="0031072C" w:rsidRPr="00511325">
        <w:rPr>
          <w:rFonts w:cstheme="minorHAnsi"/>
          <w:sz w:val="36"/>
          <w:szCs w:val="36"/>
        </w:rPr>
        <w:t xml:space="preserve"> Akcia push</w:t>
      </w:r>
      <w:r w:rsidR="0031072C" w:rsidRPr="00511325">
        <w:rPr>
          <w:rFonts w:cstheme="minorHAnsi"/>
          <w:sz w:val="36"/>
          <w:szCs w:val="36"/>
        </w:rPr>
        <w:t>D</w:t>
      </w:r>
      <w:r w:rsidR="0031072C" w:rsidRPr="00511325">
        <w:rPr>
          <w:rFonts w:cstheme="minorHAnsi"/>
          <w:sz w:val="36"/>
          <w:szCs w:val="36"/>
        </w:rPr>
        <w:t>(Sok,From,To)</w:t>
      </w:r>
    </w:p>
    <w:p w14:paraId="1EB0D04C" w14:textId="3135C703" w:rsidR="0031072C" w:rsidRPr="00511325" w:rsidRDefault="0031072C" w:rsidP="0031072C">
      <w:pPr>
        <w:rPr>
          <w:rFonts w:cstheme="minorHAnsi"/>
        </w:rPr>
      </w:pPr>
      <w:r w:rsidRPr="00511325">
        <w:rPr>
          <w:rFonts w:cstheme="minorHAnsi"/>
        </w:rPr>
        <w:t xml:space="preserve">Akcia predstavuje presun hráča a zároveň posunutie boxu o políčko do </w:t>
      </w:r>
      <w:r w:rsidRPr="00511325">
        <w:rPr>
          <w:rFonts w:cstheme="minorHAnsi"/>
        </w:rPr>
        <w:t>dola</w:t>
      </w:r>
      <w:r w:rsidRPr="00511325">
        <w:rPr>
          <w:rFonts w:cstheme="minorHAnsi"/>
        </w:rPr>
        <w:t>.</w:t>
      </w:r>
      <w:r w:rsidRPr="00511325">
        <w:rPr>
          <w:rFonts w:cstheme="minorHAnsi"/>
        </w:rPr>
        <w:t xml:space="preserve"> Je totožná s akciou </w:t>
      </w:r>
      <w:r w:rsidRPr="00511325">
        <w:rPr>
          <w:rFonts w:cstheme="minorHAnsi"/>
        </w:rPr>
        <w:t>pushU(Sok,From,To)</w:t>
      </w:r>
      <w:r w:rsidRPr="00511325">
        <w:rPr>
          <w:rFonts w:cstheme="minorHAnsi"/>
        </w:rPr>
        <w:t xml:space="preserve">, až na to </w:t>
      </w:r>
      <w:r w:rsidRPr="00511325">
        <w:rPr>
          <w:rFonts w:cstheme="minorHAnsi"/>
        </w:rPr>
        <w:t xml:space="preserve">, že </w:t>
      </w:r>
      <w:r w:rsidRPr="00511325">
        <w:rPr>
          <w:rFonts w:cstheme="minorHAnsi"/>
        </w:rPr>
        <w:t xml:space="preserve">musí platiť, že </w:t>
      </w:r>
      <w:r w:rsidRPr="00511325">
        <w:rPr>
          <w:rFonts w:cstheme="minorHAnsi"/>
        </w:rPr>
        <w:t xml:space="preserve">pozícia From je nad pozíciou </w:t>
      </w:r>
      <w:r w:rsidRPr="00511325">
        <w:rPr>
          <w:rFonts w:cstheme="minorHAnsi"/>
        </w:rPr>
        <w:t>To</w:t>
      </w:r>
      <w:r w:rsidRPr="00511325">
        <w:rPr>
          <w:rFonts w:cstheme="minorHAnsi"/>
        </w:rPr>
        <w:t xml:space="preserve"> a pozícia </w:t>
      </w:r>
      <w:r w:rsidRPr="00511325">
        <w:rPr>
          <w:rFonts w:cstheme="minorHAnsi"/>
        </w:rPr>
        <w:t>Sok</w:t>
      </w:r>
      <w:r w:rsidRPr="00511325">
        <w:rPr>
          <w:rFonts w:cstheme="minorHAnsi"/>
        </w:rPr>
        <w:t xml:space="preserve"> je nad pozíciou </w:t>
      </w:r>
      <w:r w:rsidRPr="00511325">
        <w:rPr>
          <w:rFonts w:cstheme="minorHAnsi"/>
        </w:rPr>
        <w:t>From</w:t>
      </w:r>
      <w:r w:rsidRPr="00511325">
        <w:rPr>
          <w:rFonts w:cstheme="minorHAnsi"/>
        </w:rPr>
        <w:t>.</w:t>
      </w:r>
    </w:p>
    <w:p w14:paraId="33CB4CAD" w14:textId="4FC6DD62" w:rsidR="0031072C" w:rsidRPr="00511325" w:rsidRDefault="003962E0" w:rsidP="0031072C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31072C" w:rsidRPr="00511325">
        <w:rPr>
          <w:rFonts w:cstheme="minorHAnsi"/>
          <w:sz w:val="36"/>
          <w:szCs w:val="36"/>
        </w:rPr>
        <w:t>.2.</w:t>
      </w:r>
      <w:r w:rsidR="0031072C" w:rsidRPr="00511325">
        <w:rPr>
          <w:rFonts w:cstheme="minorHAnsi"/>
          <w:sz w:val="36"/>
          <w:szCs w:val="36"/>
        </w:rPr>
        <w:t>3</w:t>
      </w:r>
      <w:r w:rsidR="0031072C" w:rsidRPr="00511325">
        <w:rPr>
          <w:rFonts w:cstheme="minorHAnsi"/>
          <w:sz w:val="36"/>
          <w:szCs w:val="36"/>
        </w:rPr>
        <w:t xml:space="preserve"> Akcia push</w:t>
      </w:r>
      <w:r w:rsidR="0031072C" w:rsidRPr="00511325">
        <w:rPr>
          <w:rFonts w:cstheme="minorHAnsi"/>
          <w:sz w:val="36"/>
          <w:szCs w:val="36"/>
        </w:rPr>
        <w:t>L</w:t>
      </w:r>
      <w:r w:rsidR="0031072C" w:rsidRPr="00511325">
        <w:rPr>
          <w:rFonts w:cstheme="minorHAnsi"/>
          <w:sz w:val="36"/>
          <w:szCs w:val="36"/>
        </w:rPr>
        <w:t>(Sok,From,To)</w:t>
      </w:r>
    </w:p>
    <w:p w14:paraId="5C42056D" w14:textId="79A2D8E2" w:rsidR="00821B7E" w:rsidRPr="00511325" w:rsidRDefault="0031072C" w:rsidP="00821B7E">
      <w:pPr>
        <w:rPr>
          <w:rFonts w:cstheme="minorHAnsi"/>
        </w:rPr>
      </w:pPr>
      <w:r w:rsidRPr="00511325">
        <w:rPr>
          <w:rFonts w:cstheme="minorHAnsi"/>
        </w:rPr>
        <w:t xml:space="preserve">Akcia predstavuje presun hráča a zároveň posunutie boxu o políčko do </w:t>
      </w:r>
      <w:r w:rsidR="00511325">
        <w:rPr>
          <w:rFonts w:cstheme="minorHAnsi"/>
        </w:rPr>
        <w:t>ľ</w:t>
      </w:r>
      <w:r w:rsidR="00821B7E" w:rsidRPr="00511325">
        <w:rPr>
          <w:rFonts w:cstheme="minorHAnsi"/>
        </w:rPr>
        <w:t>ava</w:t>
      </w:r>
      <w:r w:rsidRPr="00511325">
        <w:rPr>
          <w:rFonts w:cstheme="minorHAnsi"/>
        </w:rPr>
        <w:t>.</w:t>
      </w:r>
      <w:r w:rsidR="00821B7E" w:rsidRPr="00511325">
        <w:rPr>
          <w:rFonts w:cstheme="minorHAnsi"/>
        </w:rPr>
        <w:t xml:space="preserve"> Je totožná s akciou pushU(Sok,From,To), až na to , že musí platiť, že pozícia From je na</w:t>
      </w:r>
      <w:r w:rsidR="00821B7E" w:rsidRPr="00511325">
        <w:rPr>
          <w:rFonts w:cstheme="minorHAnsi"/>
        </w:rPr>
        <w:t xml:space="preserve"> pravo od</w:t>
      </w:r>
      <w:r w:rsidR="00821B7E" w:rsidRPr="00511325">
        <w:rPr>
          <w:rFonts w:cstheme="minorHAnsi"/>
        </w:rPr>
        <w:t xml:space="preserve"> pozíci</w:t>
      </w:r>
      <w:r w:rsidR="00821B7E" w:rsidRPr="00511325">
        <w:rPr>
          <w:rFonts w:cstheme="minorHAnsi"/>
        </w:rPr>
        <w:t>e</w:t>
      </w:r>
      <w:r w:rsidR="00821B7E" w:rsidRPr="00511325">
        <w:rPr>
          <w:rFonts w:cstheme="minorHAnsi"/>
        </w:rPr>
        <w:t xml:space="preserve"> To a pozícia Sok je </w:t>
      </w:r>
      <w:r w:rsidR="00821B7E" w:rsidRPr="00511325">
        <w:rPr>
          <w:rFonts w:cstheme="minorHAnsi"/>
        </w:rPr>
        <w:t>na pravo od</w:t>
      </w:r>
      <w:r w:rsidR="00821B7E" w:rsidRPr="00511325">
        <w:rPr>
          <w:rFonts w:cstheme="minorHAnsi"/>
        </w:rPr>
        <w:t xml:space="preserve"> pozíci</w:t>
      </w:r>
      <w:r w:rsidR="00511325">
        <w:rPr>
          <w:rFonts w:cstheme="minorHAnsi"/>
        </w:rPr>
        <w:t>e</w:t>
      </w:r>
      <w:r w:rsidR="00821B7E" w:rsidRPr="00511325">
        <w:rPr>
          <w:rFonts w:cstheme="minorHAnsi"/>
        </w:rPr>
        <w:t xml:space="preserve"> From.</w:t>
      </w:r>
    </w:p>
    <w:p w14:paraId="0303A75A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opn(pushL(Sok,From,To),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%name</w:t>
      </w:r>
    </w:p>
    <w:p w14:paraId="3E37C751" w14:textId="55BDA2D2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[[right(From,To),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right(Sok,From)], sokoban(Sok),[box(From)],  empty(To)],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%preconditions</w:t>
      </w:r>
    </w:p>
    <w:p w14:paraId="7CE63AED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[sokoban(From), empty(Sok), [box(To)]],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%add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276F9866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[sokoban(Sok),  empty(To), [box(From)]]).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%delete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3BDDB13B" w14:textId="2DF95A02" w:rsidR="00821B7E" w:rsidRPr="00511325" w:rsidRDefault="00821B7E" w:rsidP="00821B7E">
      <w:pPr>
        <w:rPr>
          <w:rFonts w:cstheme="minorHAnsi"/>
        </w:rPr>
      </w:pPr>
    </w:p>
    <w:p w14:paraId="362382BD" w14:textId="4F2A28BF" w:rsidR="00821B7E" w:rsidRPr="00511325" w:rsidRDefault="003962E0" w:rsidP="00821B7E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821B7E" w:rsidRPr="00511325">
        <w:rPr>
          <w:rFonts w:cstheme="minorHAnsi"/>
          <w:sz w:val="36"/>
          <w:szCs w:val="36"/>
        </w:rPr>
        <w:t>.2.</w:t>
      </w:r>
      <w:r w:rsidRPr="00511325">
        <w:rPr>
          <w:rFonts w:cstheme="minorHAnsi"/>
          <w:sz w:val="36"/>
          <w:szCs w:val="36"/>
        </w:rPr>
        <w:t>4</w:t>
      </w:r>
      <w:r w:rsidR="00821B7E" w:rsidRPr="00511325">
        <w:rPr>
          <w:rFonts w:cstheme="minorHAnsi"/>
          <w:sz w:val="36"/>
          <w:szCs w:val="36"/>
        </w:rPr>
        <w:t xml:space="preserve"> Akcia push</w:t>
      </w:r>
      <w:r w:rsidR="00821B7E" w:rsidRPr="00511325">
        <w:rPr>
          <w:rFonts w:cstheme="minorHAnsi"/>
          <w:sz w:val="36"/>
          <w:szCs w:val="36"/>
        </w:rPr>
        <w:t>R</w:t>
      </w:r>
      <w:r w:rsidR="00821B7E" w:rsidRPr="00511325">
        <w:rPr>
          <w:rFonts w:cstheme="minorHAnsi"/>
          <w:sz w:val="36"/>
          <w:szCs w:val="36"/>
        </w:rPr>
        <w:t>(Sok,From,To)</w:t>
      </w:r>
    </w:p>
    <w:p w14:paraId="0B5B6F6B" w14:textId="25B96004" w:rsidR="00821B7E" w:rsidRPr="00511325" w:rsidRDefault="00821B7E" w:rsidP="00821B7E">
      <w:pPr>
        <w:rPr>
          <w:rFonts w:cstheme="minorHAnsi"/>
        </w:rPr>
      </w:pPr>
      <w:r w:rsidRPr="00511325">
        <w:rPr>
          <w:rFonts w:cstheme="minorHAnsi"/>
        </w:rPr>
        <w:t xml:space="preserve">Akcia predstavuje presun hráča a zároveň posunutie boxu o políčko do </w:t>
      </w:r>
      <w:r w:rsidRPr="00511325">
        <w:rPr>
          <w:rFonts w:cstheme="minorHAnsi"/>
        </w:rPr>
        <w:t>prava</w:t>
      </w:r>
      <w:r w:rsidRPr="00511325">
        <w:rPr>
          <w:rFonts w:cstheme="minorHAnsi"/>
        </w:rPr>
        <w:t>. Je totožná s akciou push</w:t>
      </w:r>
      <w:r w:rsidRPr="00511325">
        <w:rPr>
          <w:rFonts w:cstheme="minorHAnsi"/>
        </w:rPr>
        <w:t>R</w:t>
      </w:r>
      <w:r w:rsidRPr="00511325">
        <w:rPr>
          <w:rFonts w:cstheme="minorHAnsi"/>
        </w:rPr>
        <w:t xml:space="preserve">(Sok,From,To), až na to , že musí platiť, že pozícia </w:t>
      </w:r>
      <w:r w:rsidRPr="00511325">
        <w:rPr>
          <w:rFonts w:cstheme="minorHAnsi"/>
        </w:rPr>
        <w:t>To</w:t>
      </w:r>
      <w:r w:rsidRPr="00511325">
        <w:rPr>
          <w:rFonts w:cstheme="minorHAnsi"/>
        </w:rPr>
        <w:t xml:space="preserve"> je na pravo od pozície </w:t>
      </w:r>
      <w:r w:rsidRPr="00511325">
        <w:rPr>
          <w:rFonts w:cstheme="minorHAnsi"/>
        </w:rPr>
        <w:t>From</w:t>
      </w:r>
      <w:r w:rsidRPr="00511325">
        <w:rPr>
          <w:rFonts w:cstheme="minorHAnsi"/>
        </w:rPr>
        <w:t xml:space="preserve"> a pozícia </w:t>
      </w:r>
      <w:r w:rsidRPr="00511325">
        <w:rPr>
          <w:rFonts w:cstheme="minorHAnsi"/>
        </w:rPr>
        <w:t>From</w:t>
      </w:r>
      <w:r w:rsidRPr="00511325">
        <w:rPr>
          <w:rFonts w:cstheme="minorHAnsi"/>
        </w:rPr>
        <w:t xml:space="preserve"> je na pravo od pozíci</w:t>
      </w:r>
      <w:r w:rsidRPr="00511325">
        <w:rPr>
          <w:rFonts w:cstheme="minorHAnsi"/>
        </w:rPr>
        <w:t>e</w:t>
      </w:r>
      <w:r w:rsidRPr="00511325">
        <w:rPr>
          <w:rFonts w:cstheme="minorHAnsi"/>
        </w:rPr>
        <w:t xml:space="preserve"> </w:t>
      </w:r>
      <w:r w:rsidRPr="00511325">
        <w:rPr>
          <w:rFonts w:cstheme="minorHAnsi"/>
        </w:rPr>
        <w:t>To</w:t>
      </w:r>
      <w:r w:rsidRPr="00511325">
        <w:rPr>
          <w:rFonts w:cstheme="minorHAnsi"/>
        </w:rPr>
        <w:t>.</w:t>
      </w:r>
    </w:p>
    <w:p w14:paraId="02E49632" w14:textId="402D6538" w:rsidR="00821B7E" w:rsidRPr="00511325" w:rsidRDefault="003962E0" w:rsidP="00821B7E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821B7E" w:rsidRPr="00511325">
        <w:rPr>
          <w:rFonts w:cstheme="minorHAnsi"/>
          <w:sz w:val="36"/>
          <w:szCs w:val="36"/>
        </w:rPr>
        <w:t>.2.</w:t>
      </w:r>
      <w:r w:rsidRPr="00511325">
        <w:rPr>
          <w:rFonts w:cstheme="minorHAnsi"/>
          <w:sz w:val="36"/>
          <w:szCs w:val="36"/>
        </w:rPr>
        <w:t>5</w:t>
      </w:r>
      <w:r w:rsidR="00821B7E" w:rsidRPr="00511325">
        <w:rPr>
          <w:rFonts w:cstheme="minorHAnsi"/>
          <w:sz w:val="36"/>
          <w:szCs w:val="36"/>
        </w:rPr>
        <w:t xml:space="preserve"> Akcia </w:t>
      </w:r>
      <w:r w:rsidR="00821B7E" w:rsidRPr="00511325">
        <w:rPr>
          <w:rFonts w:cstheme="minorHAnsi"/>
          <w:sz w:val="36"/>
          <w:szCs w:val="36"/>
        </w:rPr>
        <w:t>move</w:t>
      </w:r>
      <w:r w:rsidR="00821B7E" w:rsidRPr="00511325">
        <w:rPr>
          <w:rFonts w:cstheme="minorHAnsi"/>
          <w:sz w:val="36"/>
          <w:szCs w:val="36"/>
        </w:rPr>
        <w:t>U(From,To)</w:t>
      </w:r>
    </w:p>
    <w:p w14:paraId="1662BE1B" w14:textId="7C6E747E" w:rsidR="00821B7E" w:rsidRPr="00511325" w:rsidRDefault="00821B7E" w:rsidP="00821B7E">
      <w:pPr>
        <w:rPr>
          <w:rFonts w:cstheme="minorHAnsi"/>
          <w:sz w:val="36"/>
          <w:szCs w:val="36"/>
        </w:rPr>
      </w:pPr>
      <w:r w:rsidRPr="00511325">
        <w:rPr>
          <w:rFonts w:cstheme="minorHAnsi"/>
        </w:rPr>
        <w:t xml:space="preserve">Akcia predstavuje presun </w:t>
      </w:r>
      <w:r w:rsidR="00984E23" w:rsidRPr="00511325">
        <w:rPr>
          <w:rFonts w:cstheme="minorHAnsi"/>
        </w:rPr>
        <w:t>hráča o</w:t>
      </w:r>
      <w:r w:rsidRPr="00511325">
        <w:rPr>
          <w:rFonts w:cstheme="minorHAnsi"/>
        </w:rPr>
        <w:t> políčko do hora.</w:t>
      </w:r>
    </w:p>
    <w:p w14:paraId="6523BF4A" w14:textId="226830B3" w:rsidR="00821B7E" w:rsidRPr="00511325" w:rsidRDefault="00821B7E" w:rsidP="00821B7E">
      <w:pPr>
        <w:rPr>
          <w:rFonts w:cstheme="minorHAnsi"/>
        </w:rPr>
      </w:pPr>
      <w:r w:rsidRPr="00511325">
        <w:rPr>
          <w:rFonts w:cstheme="minorHAnsi"/>
        </w:rPr>
        <w:t xml:space="preserve">Musí platiť, že na pozícií </w:t>
      </w:r>
      <w:r w:rsidR="00984E23" w:rsidRPr="00511325">
        <w:rPr>
          <w:rFonts w:cstheme="minorHAnsi"/>
        </w:rPr>
        <w:t>From</w:t>
      </w:r>
      <w:r w:rsidRPr="00511325">
        <w:rPr>
          <w:rFonts w:cstheme="minorHAnsi"/>
        </w:rPr>
        <w:t xml:space="preserve"> je sokoban a pozícia To je prázdna. Taktiež pozícia To je nad pozíciou From.</w:t>
      </w:r>
    </w:p>
    <w:p w14:paraId="276E748B" w14:textId="7EAF50EE" w:rsidR="00821B7E" w:rsidRPr="00511325" w:rsidRDefault="00821B7E" w:rsidP="00821B7E">
      <w:pPr>
        <w:rPr>
          <w:rFonts w:cstheme="minorHAnsi"/>
          <w:sz w:val="36"/>
          <w:szCs w:val="36"/>
        </w:rPr>
      </w:pPr>
      <w:r w:rsidRPr="00511325">
        <w:rPr>
          <w:rFonts w:cstheme="minorHAnsi"/>
        </w:rPr>
        <w:t xml:space="preserve">Po akcii sa zo stavu odoberú </w:t>
      </w:r>
      <w:r w:rsidR="00984E23" w:rsidRPr="00511325">
        <w:rPr>
          <w:rFonts w:cstheme="minorHAnsi"/>
        </w:rPr>
        <w:t xml:space="preserve">pozície </w:t>
      </w:r>
      <w:r w:rsidR="00984E23" w:rsidRPr="00511325">
        <w:rPr>
          <w:rFonts w:cstheme="minorHAnsi"/>
        </w:rPr>
        <w:t>sokoban</w:t>
      </w:r>
      <w:r w:rsidRPr="00511325">
        <w:rPr>
          <w:rFonts w:cstheme="minorHAnsi"/>
        </w:rPr>
        <w:t>(From), empty(To) a pridajú sa sokoban(</w:t>
      </w:r>
      <w:r w:rsidR="00984E23" w:rsidRPr="00511325">
        <w:rPr>
          <w:rFonts w:cstheme="minorHAnsi"/>
        </w:rPr>
        <w:t>To</w:t>
      </w:r>
      <w:r w:rsidRPr="00511325">
        <w:rPr>
          <w:rFonts w:cstheme="minorHAnsi"/>
        </w:rPr>
        <w:t>),</w:t>
      </w:r>
      <w:r w:rsidR="00984E23" w:rsidRPr="00511325">
        <w:rPr>
          <w:rFonts w:cstheme="minorHAnsi"/>
        </w:rPr>
        <w:t xml:space="preserve"> </w:t>
      </w:r>
      <w:r w:rsidRPr="00511325">
        <w:rPr>
          <w:rFonts w:cstheme="minorHAnsi"/>
        </w:rPr>
        <w:t>empty(</w:t>
      </w:r>
      <w:r w:rsidR="00984E23" w:rsidRPr="00511325">
        <w:rPr>
          <w:rFonts w:cstheme="minorHAnsi"/>
        </w:rPr>
        <w:t>From</w:t>
      </w:r>
      <w:r w:rsidRPr="00511325">
        <w:rPr>
          <w:rFonts w:cstheme="minorHAnsi"/>
        </w:rPr>
        <w:t>).</w:t>
      </w:r>
    </w:p>
    <w:p w14:paraId="539C665A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opn(moveU(From,To),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%name</w:t>
      </w:r>
    </w:p>
    <w:p w14:paraId="320F69EE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[[top(To,From)],sokoban(From),[], empty(To)],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%preconditions</w:t>
      </w:r>
    </w:p>
    <w:p w14:paraId="145FA422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lastRenderedPageBreak/>
        <w:t xml:space="preserve">    [sokoban(To), empty(From),[]],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%add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34286992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[sokoban(From), empty(To),[]]).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%delete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23B58C0A" w14:textId="77777777" w:rsidR="00821B7E" w:rsidRPr="00644D14" w:rsidRDefault="00821B7E" w:rsidP="00821B7E">
      <w:pPr>
        <w:rPr>
          <w:rFonts w:cstheme="minorHAnsi"/>
          <w:sz w:val="24"/>
          <w:szCs w:val="24"/>
        </w:rPr>
      </w:pPr>
    </w:p>
    <w:p w14:paraId="06CA1CC0" w14:textId="5ABA62B5" w:rsidR="00821B7E" w:rsidRPr="00511325" w:rsidRDefault="003962E0" w:rsidP="00821B7E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821B7E" w:rsidRPr="00511325">
        <w:rPr>
          <w:rFonts w:cstheme="minorHAnsi"/>
          <w:sz w:val="36"/>
          <w:szCs w:val="36"/>
        </w:rPr>
        <w:t>.2.</w:t>
      </w:r>
      <w:r w:rsidRPr="00511325">
        <w:rPr>
          <w:rFonts w:cstheme="minorHAnsi"/>
          <w:sz w:val="36"/>
          <w:szCs w:val="36"/>
        </w:rPr>
        <w:t>6</w:t>
      </w:r>
      <w:r w:rsidR="00821B7E" w:rsidRPr="00511325">
        <w:rPr>
          <w:rFonts w:cstheme="minorHAnsi"/>
          <w:sz w:val="36"/>
          <w:szCs w:val="36"/>
        </w:rPr>
        <w:t xml:space="preserve"> Akcia </w:t>
      </w:r>
      <w:r w:rsidR="00984E23" w:rsidRPr="00511325">
        <w:rPr>
          <w:rFonts w:cstheme="minorHAnsi"/>
          <w:sz w:val="36"/>
          <w:szCs w:val="36"/>
        </w:rPr>
        <w:t>moveD</w:t>
      </w:r>
      <w:r w:rsidR="00821B7E" w:rsidRPr="00511325">
        <w:rPr>
          <w:rFonts w:cstheme="minorHAnsi"/>
          <w:sz w:val="36"/>
          <w:szCs w:val="36"/>
        </w:rPr>
        <w:t>(From,To)</w:t>
      </w:r>
    </w:p>
    <w:p w14:paraId="54D16E09" w14:textId="5BC0A7AC" w:rsidR="00984E23" w:rsidRPr="00511325" w:rsidRDefault="00984E23" w:rsidP="00984E23">
      <w:pPr>
        <w:rPr>
          <w:rFonts w:cstheme="minorHAnsi"/>
          <w:sz w:val="36"/>
          <w:szCs w:val="36"/>
        </w:rPr>
      </w:pPr>
      <w:r w:rsidRPr="00511325">
        <w:rPr>
          <w:rFonts w:cstheme="minorHAnsi"/>
        </w:rPr>
        <w:t xml:space="preserve">Akcia predstavuje presun hráča o políčko do </w:t>
      </w:r>
      <w:r w:rsidRPr="00511325">
        <w:rPr>
          <w:rFonts w:cstheme="minorHAnsi"/>
        </w:rPr>
        <w:t>dola</w:t>
      </w:r>
      <w:r w:rsidRPr="00511325">
        <w:rPr>
          <w:rFonts w:cstheme="minorHAnsi"/>
        </w:rPr>
        <w:t>.</w:t>
      </w:r>
    </w:p>
    <w:p w14:paraId="0E9A010F" w14:textId="1BCFCA07" w:rsidR="00984E23" w:rsidRPr="00511325" w:rsidRDefault="00984E23" w:rsidP="00821B7E">
      <w:pPr>
        <w:rPr>
          <w:rFonts w:cstheme="minorHAnsi"/>
        </w:rPr>
      </w:pPr>
      <w:r w:rsidRPr="00511325">
        <w:rPr>
          <w:rFonts w:cstheme="minorHAnsi"/>
        </w:rPr>
        <w:t xml:space="preserve">Je totožná s akciou </w:t>
      </w:r>
      <w:r w:rsidRPr="00511325">
        <w:rPr>
          <w:rFonts w:cstheme="minorHAnsi"/>
        </w:rPr>
        <w:t>move</w:t>
      </w:r>
      <w:r w:rsidRPr="00511325">
        <w:rPr>
          <w:rFonts w:cstheme="minorHAnsi"/>
        </w:rPr>
        <w:t xml:space="preserve">U(From,To), až na to , že musí platiť, že pozícia </w:t>
      </w:r>
      <w:r w:rsidRPr="00511325">
        <w:rPr>
          <w:rFonts w:cstheme="minorHAnsi"/>
        </w:rPr>
        <w:t>From</w:t>
      </w:r>
      <w:r w:rsidRPr="00511325">
        <w:rPr>
          <w:rFonts w:cstheme="minorHAnsi"/>
        </w:rPr>
        <w:t xml:space="preserve"> je nad pozíciou </w:t>
      </w:r>
      <w:r w:rsidRPr="00511325">
        <w:rPr>
          <w:rFonts w:cstheme="minorHAnsi"/>
        </w:rPr>
        <w:t>To</w:t>
      </w:r>
      <w:r w:rsidRPr="00511325">
        <w:rPr>
          <w:rFonts w:cstheme="minorHAnsi"/>
        </w:rPr>
        <w:t>.</w:t>
      </w:r>
    </w:p>
    <w:p w14:paraId="0F955DF6" w14:textId="399B0542" w:rsidR="00821B7E" w:rsidRPr="00511325" w:rsidRDefault="003962E0" w:rsidP="00821B7E">
      <w:pPr>
        <w:rPr>
          <w:rFonts w:cstheme="minorHAnsi"/>
        </w:rPr>
      </w:pPr>
      <w:r w:rsidRPr="00511325">
        <w:rPr>
          <w:rFonts w:cstheme="minorHAnsi"/>
          <w:sz w:val="36"/>
          <w:szCs w:val="36"/>
        </w:rPr>
        <w:t>3</w:t>
      </w:r>
      <w:r w:rsidR="00821B7E" w:rsidRPr="00511325">
        <w:rPr>
          <w:rFonts w:cstheme="minorHAnsi"/>
          <w:sz w:val="36"/>
          <w:szCs w:val="36"/>
        </w:rPr>
        <w:t>.2.</w:t>
      </w:r>
      <w:r w:rsidRPr="00511325">
        <w:rPr>
          <w:rFonts w:cstheme="minorHAnsi"/>
          <w:sz w:val="36"/>
          <w:szCs w:val="36"/>
        </w:rPr>
        <w:t>7</w:t>
      </w:r>
      <w:r w:rsidR="00821B7E" w:rsidRPr="00511325">
        <w:rPr>
          <w:rFonts w:cstheme="minorHAnsi"/>
          <w:sz w:val="36"/>
          <w:szCs w:val="36"/>
        </w:rPr>
        <w:t xml:space="preserve"> Akcia </w:t>
      </w:r>
      <w:r w:rsidR="00984E23" w:rsidRPr="00511325">
        <w:rPr>
          <w:rFonts w:cstheme="minorHAnsi"/>
          <w:sz w:val="36"/>
          <w:szCs w:val="36"/>
        </w:rPr>
        <w:t>move</w:t>
      </w:r>
      <w:r w:rsidR="00821B7E" w:rsidRPr="00511325">
        <w:rPr>
          <w:rFonts w:cstheme="minorHAnsi"/>
          <w:sz w:val="36"/>
          <w:szCs w:val="36"/>
        </w:rPr>
        <w:t>L(From,To)</w:t>
      </w:r>
    </w:p>
    <w:p w14:paraId="70426C0C" w14:textId="47D665B5" w:rsidR="00821B7E" w:rsidRPr="00511325" w:rsidRDefault="00821B7E" w:rsidP="00821B7E">
      <w:pPr>
        <w:rPr>
          <w:rFonts w:cstheme="minorHAnsi"/>
        </w:rPr>
      </w:pPr>
      <w:r w:rsidRPr="00511325">
        <w:rPr>
          <w:rFonts w:cstheme="minorHAnsi"/>
        </w:rPr>
        <w:t xml:space="preserve">Akcia predstavuje presun hráča </w:t>
      </w:r>
      <w:r w:rsidR="00984E23" w:rsidRPr="00511325">
        <w:rPr>
          <w:rFonts w:cstheme="minorHAnsi"/>
        </w:rPr>
        <w:t>o políčko</w:t>
      </w:r>
      <w:r w:rsidRPr="00511325">
        <w:rPr>
          <w:rFonts w:cstheme="minorHAnsi"/>
        </w:rPr>
        <w:t xml:space="preserve"> do lava. Je totožná s akciou </w:t>
      </w:r>
      <w:r w:rsidR="00984E23" w:rsidRPr="00511325">
        <w:rPr>
          <w:rFonts w:cstheme="minorHAnsi"/>
        </w:rPr>
        <w:t>move</w:t>
      </w:r>
      <w:r w:rsidRPr="00511325">
        <w:rPr>
          <w:rFonts w:cstheme="minorHAnsi"/>
        </w:rPr>
        <w:t>U(From,To), až na to , že musí platiť, že pozícia From je na pravo od pozície To.</w:t>
      </w:r>
    </w:p>
    <w:p w14:paraId="2595A4FA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opn(moveL(From,To),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%name</w:t>
      </w:r>
    </w:p>
    <w:p w14:paraId="78E6CEDA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[[right(From,To)], sokoban(From),[], empty(To)],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%preconditions</w:t>
      </w:r>
    </w:p>
    <w:p w14:paraId="499A7EB3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[sokoban(To), empty(From),[]],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%add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46FB7C75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[sokoban(From), empty(To),[]]). </w:t>
      </w:r>
      <w:r w:rsidRPr="00644D1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%delete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list</w:t>
      </w:r>
    </w:p>
    <w:p w14:paraId="29F19471" w14:textId="77777777" w:rsidR="00821B7E" w:rsidRPr="00511325" w:rsidRDefault="00821B7E" w:rsidP="00821B7E">
      <w:pPr>
        <w:rPr>
          <w:rFonts w:cstheme="minorHAnsi"/>
        </w:rPr>
      </w:pPr>
    </w:p>
    <w:p w14:paraId="33D88B3E" w14:textId="6CA27F06" w:rsidR="00821B7E" w:rsidRPr="00511325" w:rsidRDefault="003962E0" w:rsidP="00821B7E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3</w:t>
      </w:r>
      <w:r w:rsidR="00821B7E" w:rsidRPr="00511325">
        <w:rPr>
          <w:rFonts w:cstheme="minorHAnsi"/>
          <w:sz w:val="36"/>
          <w:szCs w:val="36"/>
        </w:rPr>
        <w:t>.2.</w:t>
      </w:r>
      <w:r w:rsidRPr="00511325">
        <w:rPr>
          <w:rFonts w:cstheme="minorHAnsi"/>
          <w:sz w:val="36"/>
          <w:szCs w:val="36"/>
        </w:rPr>
        <w:t>8</w:t>
      </w:r>
      <w:r w:rsidR="00821B7E" w:rsidRPr="00511325">
        <w:rPr>
          <w:rFonts w:cstheme="minorHAnsi"/>
          <w:sz w:val="36"/>
          <w:szCs w:val="36"/>
        </w:rPr>
        <w:t xml:space="preserve"> Akcia </w:t>
      </w:r>
      <w:r w:rsidR="00984E23" w:rsidRPr="00511325">
        <w:rPr>
          <w:rFonts w:cstheme="minorHAnsi"/>
          <w:sz w:val="36"/>
          <w:szCs w:val="36"/>
        </w:rPr>
        <w:t>move</w:t>
      </w:r>
      <w:r w:rsidR="00821B7E" w:rsidRPr="00511325">
        <w:rPr>
          <w:rFonts w:cstheme="minorHAnsi"/>
          <w:sz w:val="36"/>
          <w:szCs w:val="36"/>
        </w:rPr>
        <w:t>R(From,To)</w:t>
      </w:r>
    </w:p>
    <w:p w14:paraId="2EB5BBE2" w14:textId="30F0094F" w:rsidR="003962E0" w:rsidRPr="00511325" w:rsidRDefault="00821B7E" w:rsidP="00821B7E">
      <w:pPr>
        <w:rPr>
          <w:rFonts w:cstheme="minorHAnsi"/>
        </w:rPr>
      </w:pPr>
      <w:r w:rsidRPr="00511325">
        <w:rPr>
          <w:rFonts w:cstheme="minorHAnsi"/>
        </w:rPr>
        <w:t xml:space="preserve">Akcia predstavuje presun hráča o políčko do prava. Je totožná s akciou </w:t>
      </w:r>
      <w:r w:rsidR="003962E0" w:rsidRPr="00511325">
        <w:rPr>
          <w:rFonts w:cstheme="minorHAnsi"/>
        </w:rPr>
        <w:t>moveL</w:t>
      </w:r>
      <w:r w:rsidRPr="00511325">
        <w:rPr>
          <w:rFonts w:cstheme="minorHAnsi"/>
        </w:rPr>
        <w:t>(From,To), až na to , že musí platiť, že pozícia To je na pravo od pozície From</w:t>
      </w:r>
    </w:p>
    <w:p w14:paraId="7F387E17" w14:textId="6AB1B4D6" w:rsidR="003962E0" w:rsidRPr="00511325" w:rsidRDefault="003962E0" w:rsidP="003962E0">
      <w:pPr>
        <w:rPr>
          <w:rFonts w:cstheme="minorHAnsi"/>
          <w:sz w:val="44"/>
          <w:szCs w:val="44"/>
        </w:rPr>
      </w:pPr>
      <w:r w:rsidRPr="00511325">
        <w:rPr>
          <w:rFonts w:cstheme="minorHAnsi"/>
          <w:sz w:val="44"/>
          <w:szCs w:val="44"/>
        </w:rPr>
        <w:t>4</w:t>
      </w:r>
      <w:r w:rsidRPr="00511325">
        <w:rPr>
          <w:rFonts w:cstheme="minorHAnsi"/>
          <w:sz w:val="44"/>
          <w:szCs w:val="44"/>
        </w:rPr>
        <w:t xml:space="preserve">. </w:t>
      </w:r>
      <w:r w:rsidRPr="00511325">
        <w:rPr>
          <w:rFonts w:cstheme="minorHAnsi"/>
          <w:sz w:val="44"/>
          <w:szCs w:val="44"/>
        </w:rPr>
        <w:t>Hľadanie riešenia</w:t>
      </w:r>
    </w:p>
    <w:p w14:paraId="3E736DED" w14:textId="7372E09C" w:rsidR="00B74098" w:rsidRPr="00511325" w:rsidRDefault="00B74098" w:rsidP="003962E0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4</w:t>
      </w:r>
      <w:r w:rsidRPr="00511325">
        <w:rPr>
          <w:rFonts w:cstheme="minorHAnsi"/>
          <w:sz w:val="36"/>
          <w:szCs w:val="36"/>
        </w:rPr>
        <w:t>.</w:t>
      </w:r>
      <w:r w:rsidRPr="00511325">
        <w:rPr>
          <w:rFonts w:cstheme="minorHAnsi"/>
          <w:sz w:val="36"/>
          <w:szCs w:val="36"/>
        </w:rPr>
        <w:t>1</w:t>
      </w:r>
      <w:r w:rsidRPr="00511325">
        <w:rPr>
          <w:rFonts w:cstheme="minorHAnsi"/>
          <w:sz w:val="36"/>
          <w:szCs w:val="36"/>
        </w:rPr>
        <w:t xml:space="preserve"> </w:t>
      </w:r>
      <w:r w:rsidRPr="00511325">
        <w:rPr>
          <w:rFonts w:cstheme="minorHAnsi"/>
          <w:sz w:val="36"/>
          <w:szCs w:val="36"/>
        </w:rPr>
        <w:t>Nájdenie najkratšieho riešenia a prevencia zacyklenia</w:t>
      </w:r>
    </w:p>
    <w:p w14:paraId="6636945B" w14:textId="5AD4AF2E" w:rsidR="003962E0" w:rsidRPr="00511325" w:rsidRDefault="003962E0" w:rsidP="003962E0">
      <w:pPr>
        <w:rPr>
          <w:rFonts w:cstheme="minorHAnsi"/>
        </w:rPr>
      </w:pPr>
      <w:r w:rsidRPr="00511325">
        <w:rPr>
          <w:rFonts w:cstheme="minorHAnsi"/>
        </w:rPr>
        <w:t>Na nájdenie riešenia sa používa upravený plánovač z cvičení.</w:t>
      </w:r>
    </w:p>
    <w:p w14:paraId="2C5156B9" w14:textId="38E26FC4" w:rsidR="003962E0" w:rsidRPr="00511325" w:rsidRDefault="003962E0" w:rsidP="003962E0">
      <w:pPr>
        <w:rPr>
          <w:rFonts w:cstheme="minorHAnsi"/>
        </w:rPr>
      </w:pPr>
      <w:r w:rsidRPr="00511325">
        <w:rPr>
          <w:rFonts w:cstheme="minorHAnsi"/>
        </w:rPr>
        <w:t xml:space="preserve">Nájdenie najkratšieho riešenia je zabezpečené iteratívnym </w:t>
      </w:r>
      <w:r w:rsidR="00B74098" w:rsidRPr="00511325">
        <w:rPr>
          <w:rFonts w:cstheme="minorHAnsi"/>
        </w:rPr>
        <w:t>hľadaním</w:t>
      </w:r>
      <w:r w:rsidRPr="00511325">
        <w:rPr>
          <w:rFonts w:cstheme="minorHAnsi"/>
        </w:rPr>
        <w:t xml:space="preserve"> plánu najskôr dĺžky 1, ak sa nenájde</w:t>
      </w:r>
      <w:r w:rsidR="00644D14">
        <w:rPr>
          <w:rFonts w:cstheme="minorHAnsi"/>
        </w:rPr>
        <w:t>,</w:t>
      </w:r>
      <w:r w:rsidRPr="00511325">
        <w:rPr>
          <w:rFonts w:cstheme="minorHAnsi"/>
        </w:rPr>
        <w:t xml:space="preserve"> </w:t>
      </w:r>
      <w:r w:rsidR="00B74098" w:rsidRPr="00511325">
        <w:rPr>
          <w:rFonts w:cstheme="minorHAnsi"/>
        </w:rPr>
        <w:t>hľadá</w:t>
      </w:r>
      <w:r w:rsidRPr="00511325">
        <w:rPr>
          <w:rFonts w:cstheme="minorHAnsi"/>
        </w:rPr>
        <w:t xml:space="preserve"> sa dĺžky 2</w:t>
      </w:r>
      <w:r w:rsidR="00B74098" w:rsidRPr="00511325">
        <w:rPr>
          <w:rFonts w:cstheme="minorHAnsi"/>
        </w:rPr>
        <w:t xml:space="preserve"> a tak ďalej</w:t>
      </w:r>
      <w:r w:rsidRPr="00511325">
        <w:rPr>
          <w:rFonts w:cstheme="minorHAnsi"/>
        </w:rPr>
        <w:t>.</w:t>
      </w:r>
    </w:p>
    <w:p w14:paraId="7FFDBE35" w14:textId="083BB18C" w:rsidR="003962E0" w:rsidRPr="00511325" w:rsidRDefault="006F0F32" w:rsidP="003962E0">
      <w:pPr>
        <w:rPr>
          <w:rFonts w:cstheme="minorHAnsi"/>
        </w:rPr>
      </w:pPr>
      <w:r w:rsidRPr="00511325">
        <w:rPr>
          <w:rFonts w:cstheme="minorHAnsi"/>
        </w:rPr>
        <w:t>Priamym</w:t>
      </w:r>
      <w:r w:rsidR="00B74098" w:rsidRPr="00511325">
        <w:rPr>
          <w:rFonts w:cstheme="minorHAnsi"/>
        </w:rPr>
        <w:t xml:space="preserve"> dôsledkom iteratívneho </w:t>
      </w:r>
      <w:r w:rsidRPr="00511325">
        <w:rPr>
          <w:rFonts w:cstheme="minorHAnsi"/>
        </w:rPr>
        <w:t>hľadania</w:t>
      </w:r>
      <w:r w:rsidR="00B74098" w:rsidRPr="00511325">
        <w:rPr>
          <w:rFonts w:cstheme="minorHAnsi"/>
        </w:rPr>
        <w:t xml:space="preserve"> je vznik nekonečného cyklu</w:t>
      </w:r>
      <w:r w:rsidRPr="00511325">
        <w:rPr>
          <w:rFonts w:cstheme="minorHAnsi"/>
        </w:rPr>
        <w:t>. Tomu</w:t>
      </w:r>
      <w:r w:rsidR="003962E0" w:rsidRPr="00511325">
        <w:rPr>
          <w:rFonts w:cstheme="minorHAnsi"/>
        </w:rPr>
        <w:t xml:space="preserve"> sa vyhneme uložením si maximálnej dĺžky cesty počas </w:t>
      </w:r>
      <w:r w:rsidR="00B74098" w:rsidRPr="00511325">
        <w:rPr>
          <w:rFonts w:cstheme="minorHAnsi"/>
        </w:rPr>
        <w:t>hľadania</w:t>
      </w:r>
      <w:r w:rsidR="00431230" w:rsidRPr="00511325">
        <w:rPr>
          <w:rFonts w:cstheme="minorHAnsi"/>
        </w:rPr>
        <w:t xml:space="preserve"> do dynamického predikátu</w:t>
      </w:r>
      <w:r w:rsidR="003962E0" w:rsidRPr="00511325">
        <w:rPr>
          <w:rFonts w:cstheme="minorHAnsi"/>
        </w:rPr>
        <w:t xml:space="preserve">. Ak </w:t>
      </w:r>
      <w:r w:rsidR="00B74098" w:rsidRPr="00511325">
        <w:rPr>
          <w:rFonts w:cstheme="minorHAnsi"/>
        </w:rPr>
        <w:t>maximálna dĺžka nedosiahla dĺžku hľadaného plánu nemá zmysel ďalej hľadať preto sa ďalšia iterácia nevykoná.</w:t>
      </w:r>
    </w:p>
    <w:p w14:paraId="438A0130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test(Plan, Len):-</w:t>
      </w:r>
    </w:p>
    <w:p w14:paraId="205C7458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maxLength(ActualLen),</w:t>
      </w:r>
    </w:p>
    <w:p w14:paraId="15E808A5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ActualLen==Len,</w:t>
      </w:r>
    </w:p>
    <w:p w14:paraId="01A07005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Len2 is Len + 1,</w:t>
      </w:r>
    </w:p>
    <w:p w14:paraId="02F62DA3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test(Plan, Len2).</w:t>
      </w:r>
    </w:p>
    <w:p w14:paraId="39417413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</w:p>
    <w:p w14:paraId="1F0EC22C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maxLength(0).</w:t>
      </w:r>
    </w:p>
    <w:p w14:paraId="143BE53C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:- dynamic maxLength/1.</w:t>
      </w:r>
    </w:p>
    <w:p w14:paraId="58D5DAB4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</w:p>
    <w:p w14:paraId="1F34162A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saveMaxLen(SoFar):-</w:t>
      </w:r>
    </w:p>
    <w:p w14:paraId="2C431CE1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maxLength(MaxLen),</w:t>
      </w:r>
    </w:p>
    <w:p w14:paraId="25B7B27D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length(SoFar,Len),</w:t>
      </w:r>
    </w:p>
    <w:p w14:paraId="13473B95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lastRenderedPageBreak/>
        <w:t>    Len&gt;MaxLen,</w:t>
      </w:r>
    </w:p>
    <w:p w14:paraId="2EC57243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retractall(maxLength(_)),</w:t>
      </w:r>
    </w:p>
    <w:p w14:paraId="67BD317B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assertz(maxLength(Len)),</w:t>
      </w:r>
    </w:p>
    <w:p w14:paraId="60201DEA" w14:textId="77777777" w:rsidR="00B74098" w:rsidRPr="00B74098" w:rsidRDefault="00B74098" w:rsidP="00B74098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sk-SK"/>
        </w:rPr>
      </w:pPr>
      <w:r w:rsidRPr="00B74098">
        <w:rPr>
          <w:rFonts w:eastAsia="Times New Roman" w:cstheme="minorHAnsi"/>
          <w:sz w:val="21"/>
          <w:szCs w:val="21"/>
          <w:lang w:eastAsia="sk-SK"/>
        </w:rPr>
        <w:t>    false.</w:t>
      </w:r>
    </w:p>
    <w:p w14:paraId="51FE61E7" w14:textId="77777777" w:rsidR="00B74098" w:rsidRPr="00511325" w:rsidRDefault="00B74098" w:rsidP="00B74098">
      <w:pPr>
        <w:rPr>
          <w:rFonts w:cstheme="minorHAnsi"/>
          <w:sz w:val="36"/>
          <w:szCs w:val="36"/>
        </w:rPr>
      </w:pPr>
    </w:p>
    <w:p w14:paraId="256B7F2C" w14:textId="6D0FD725" w:rsidR="00B74098" w:rsidRPr="00511325" w:rsidRDefault="00B74098" w:rsidP="00B74098">
      <w:pPr>
        <w:rPr>
          <w:rFonts w:cstheme="minorHAnsi"/>
          <w:sz w:val="36"/>
          <w:szCs w:val="36"/>
        </w:rPr>
      </w:pPr>
      <w:r w:rsidRPr="00511325">
        <w:rPr>
          <w:rFonts w:cstheme="minorHAnsi"/>
          <w:sz w:val="36"/>
          <w:szCs w:val="36"/>
        </w:rPr>
        <w:t>4.</w:t>
      </w:r>
      <w:r w:rsidRPr="00511325">
        <w:rPr>
          <w:rFonts w:cstheme="minorHAnsi"/>
          <w:sz w:val="36"/>
          <w:szCs w:val="36"/>
        </w:rPr>
        <w:t>2</w:t>
      </w:r>
      <w:r w:rsidRPr="00511325">
        <w:rPr>
          <w:rFonts w:cstheme="minorHAnsi"/>
          <w:sz w:val="36"/>
          <w:szCs w:val="36"/>
        </w:rPr>
        <w:t xml:space="preserve"> </w:t>
      </w:r>
      <w:r w:rsidRPr="00511325">
        <w:rPr>
          <w:rFonts w:cstheme="minorHAnsi"/>
          <w:sz w:val="36"/>
          <w:szCs w:val="36"/>
        </w:rPr>
        <w:t>Optimalizácie</w:t>
      </w:r>
    </w:p>
    <w:p w14:paraId="232A46F0" w14:textId="27F035BD" w:rsidR="00FE28DA" w:rsidRPr="00511325" w:rsidRDefault="00FE28DA" w:rsidP="00B74098">
      <w:pPr>
        <w:rPr>
          <w:rFonts w:cstheme="minorHAnsi"/>
        </w:rPr>
      </w:pPr>
      <w:r w:rsidRPr="00511325">
        <w:rPr>
          <w:rFonts w:cstheme="minorHAnsi"/>
        </w:rPr>
        <w:t>V tejto kapitole opisujem kroky ktoré som vyskúšal na zlepšenie optimalizácie:</w:t>
      </w:r>
    </w:p>
    <w:p w14:paraId="28D84810" w14:textId="782758D5" w:rsidR="00B74098" w:rsidRPr="00511325" w:rsidRDefault="00FE28DA" w:rsidP="00B74098">
      <w:pPr>
        <w:rPr>
          <w:rFonts w:cstheme="minorHAnsi"/>
        </w:rPr>
      </w:pPr>
      <w:r w:rsidRPr="00511325">
        <w:rPr>
          <w:rFonts w:cstheme="minorHAnsi"/>
        </w:rPr>
        <w:t xml:space="preserve">1. </w:t>
      </w:r>
      <w:r w:rsidR="006F0F32" w:rsidRPr="00511325">
        <w:rPr>
          <w:rFonts w:cstheme="minorHAnsi"/>
        </w:rPr>
        <w:t>Vykonanie Push akcií skorej môže zefektívniť rýchlosť riešenia.</w:t>
      </w:r>
    </w:p>
    <w:p w14:paraId="3BE855D4" w14:textId="65F603E3" w:rsidR="006F0F32" w:rsidRPr="00511325" w:rsidRDefault="00FE28DA" w:rsidP="00B74098">
      <w:pPr>
        <w:rPr>
          <w:rFonts w:cstheme="minorHAnsi"/>
        </w:rPr>
      </w:pPr>
      <w:r w:rsidRPr="00511325">
        <w:rPr>
          <w:rFonts w:cstheme="minorHAnsi"/>
        </w:rPr>
        <w:t xml:space="preserve">2. </w:t>
      </w:r>
      <w:r w:rsidR="006F0F32" w:rsidRPr="00511325">
        <w:rPr>
          <w:rFonts w:cstheme="minorHAnsi"/>
        </w:rPr>
        <w:t>S nádejou na efektívnejšie</w:t>
      </w:r>
      <w:r w:rsidRPr="00511325">
        <w:rPr>
          <w:rFonts w:cstheme="minorHAnsi"/>
        </w:rPr>
        <w:t xml:space="preserve"> riešenie</w:t>
      </w:r>
      <w:r w:rsidR="006F0F32" w:rsidRPr="00511325">
        <w:rPr>
          <w:rFonts w:cstheme="minorHAnsi"/>
        </w:rPr>
        <w:t xml:space="preserve"> som vytvoril aj funkčnú breath-first teoriu, ktorá je však približne 3x pomalšia z dôvodu veľkého množstva operácii s</w:t>
      </w:r>
      <w:r w:rsidR="008E77A0" w:rsidRPr="00511325">
        <w:rPr>
          <w:rFonts w:cstheme="minorHAnsi"/>
        </w:rPr>
        <w:t>o</w:t>
      </w:r>
      <w:r w:rsidR="006F0F32" w:rsidRPr="00511325">
        <w:rPr>
          <w:rFonts w:cstheme="minorHAnsi"/>
        </w:rPr>
        <w:t> </w:t>
      </w:r>
      <w:r w:rsidR="008E77A0" w:rsidRPr="00511325">
        <w:rPr>
          <w:rFonts w:cstheme="minorHAnsi"/>
        </w:rPr>
        <w:t>zoznamami</w:t>
      </w:r>
      <w:r w:rsidR="006F0F32" w:rsidRPr="00511325">
        <w:rPr>
          <w:rFonts w:cstheme="minorHAnsi"/>
        </w:rPr>
        <w:t xml:space="preserve"> a </w:t>
      </w:r>
      <w:r w:rsidR="008E77A0" w:rsidRPr="00511325">
        <w:rPr>
          <w:rFonts w:cstheme="minorHAnsi"/>
        </w:rPr>
        <w:t>pamäťových</w:t>
      </w:r>
      <w:r w:rsidR="006F0F32" w:rsidRPr="00511325">
        <w:rPr>
          <w:rFonts w:cstheme="minorHAnsi"/>
        </w:rPr>
        <w:t xml:space="preserve"> nárokov ukladania stavov a ciest vo fronte.</w:t>
      </w:r>
      <w:r w:rsidRPr="00511325">
        <w:rPr>
          <w:rFonts w:cstheme="minorHAnsi"/>
        </w:rPr>
        <w:t xml:space="preserve"> Aj tak mi príde </w:t>
      </w:r>
      <w:r w:rsidR="00644D14" w:rsidRPr="00511325">
        <w:rPr>
          <w:rFonts w:cstheme="minorHAnsi"/>
        </w:rPr>
        <w:t>zaujímavá</w:t>
      </w:r>
      <w:r w:rsidRPr="00511325">
        <w:rPr>
          <w:rFonts w:cstheme="minorHAnsi"/>
        </w:rPr>
        <w:t xml:space="preserve"> a je priložená v súbore bfs.pl</w:t>
      </w:r>
    </w:p>
    <w:p w14:paraId="301A7888" w14:textId="5CAE72B9" w:rsidR="006F0F32" w:rsidRPr="00511325" w:rsidRDefault="00FE28DA" w:rsidP="00B74098">
      <w:pPr>
        <w:rPr>
          <w:rFonts w:cstheme="minorHAnsi"/>
        </w:rPr>
      </w:pPr>
      <w:r w:rsidRPr="00511325">
        <w:rPr>
          <w:rFonts w:cstheme="minorHAnsi"/>
        </w:rPr>
        <w:t xml:space="preserve">3. </w:t>
      </w:r>
      <w:r w:rsidR="006F0F32" w:rsidRPr="00511325">
        <w:rPr>
          <w:rFonts w:cstheme="minorHAnsi"/>
        </w:rPr>
        <w:t>Tabling, alebo dynamické ukladanie predikátu subset</w:t>
      </w:r>
      <w:r w:rsidRPr="00511325">
        <w:rPr>
          <w:rFonts w:cstheme="minorHAnsi"/>
        </w:rPr>
        <w:t>/2</w:t>
      </w:r>
      <w:r w:rsidR="006F0F32" w:rsidRPr="00511325">
        <w:rPr>
          <w:rFonts w:cstheme="minorHAnsi"/>
        </w:rPr>
        <w:t xml:space="preserve"> vie zrýchliť beh programu, ale </w:t>
      </w:r>
      <w:r w:rsidR="00431230" w:rsidRPr="00511325">
        <w:rPr>
          <w:rFonts w:cstheme="minorHAnsi"/>
        </w:rPr>
        <w:t xml:space="preserve">pri dlhých riešeniach vie zaplniť celú </w:t>
      </w:r>
      <w:r w:rsidR="00644D14">
        <w:rPr>
          <w:rFonts w:cstheme="minorHAnsi"/>
        </w:rPr>
        <w:t xml:space="preserve">vyčlenenú </w:t>
      </w:r>
      <w:r w:rsidR="00431230" w:rsidRPr="00511325">
        <w:rPr>
          <w:rFonts w:cstheme="minorHAnsi"/>
        </w:rPr>
        <w:t>pamäť.</w:t>
      </w:r>
    </w:p>
    <w:p w14:paraId="3A8B0EB4" w14:textId="6847FB50" w:rsidR="00DD587D" w:rsidRDefault="00FE28DA" w:rsidP="00B74098">
      <w:pPr>
        <w:rPr>
          <w:rFonts w:cstheme="minorHAnsi"/>
        </w:rPr>
      </w:pPr>
      <w:r w:rsidRPr="00511325">
        <w:rPr>
          <w:rFonts w:cstheme="minorHAnsi"/>
        </w:rPr>
        <w:t xml:space="preserve">4. Stav svetu som rozdelil do 2d zoznamu </w:t>
      </w:r>
      <w:r w:rsidR="00DD587D" w:rsidRPr="00511325">
        <w:rPr>
          <w:rFonts w:cstheme="minorHAnsi"/>
        </w:rPr>
        <w:t xml:space="preserve">ktorý osobitne obsahuje mapu políčok, Sokobanovu pozíciu, pozície boxov, pozície prázdnych políčok. Podobne som rozdelil preconditions a effects v akciách. Následne namiesto </w:t>
      </w:r>
      <w:r w:rsidR="00932A66">
        <w:rPr>
          <w:rFonts w:cstheme="minorHAnsi"/>
        </w:rPr>
        <w:t xml:space="preserve">hľadania podmnožiny stavu a preconditions akcie sa hľadá nad adekvátnymi </w:t>
      </w:r>
      <w:r w:rsidR="00DD587D" w:rsidRPr="00511325">
        <w:rPr>
          <w:rFonts w:cstheme="minorHAnsi"/>
        </w:rPr>
        <w:t xml:space="preserve">podmnožinami stavu. </w:t>
      </w:r>
      <w:r w:rsidR="00932A66">
        <w:rPr>
          <w:rFonts w:cstheme="minorHAnsi"/>
        </w:rPr>
        <w:t>Podobne pre následne</w:t>
      </w:r>
      <w:r w:rsidR="00932A66" w:rsidRPr="00511325">
        <w:rPr>
          <w:rFonts w:cstheme="minorHAnsi"/>
        </w:rPr>
        <w:t xml:space="preserve">, </w:t>
      </w:r>
      <w:r w:rsidR="00932A66">
        <w:rPr>
          <w:rFonts w:cstheme="minorHAnsi"/>
        </w:rPr>
        <w:t>odoberanie (</w:t>
      </w:r>
      <w:r w:rsidR="00932A66" w:rsidRPr="00511325">
        <w:rPr>
          <w:rFonts w:cstheme="minorHAnsi"/>
        </w:rPr>
        <w:t>subtract</w:t>
      </w:r>
      <w:r w:rsidR="00932A66">
        <w:rPr>
          <w:rFonts w:cstheme="minorHAnsi"/>
          <w:lang w:val="en-US"/>
        </w:rPr>
        <w:t>/3)</w:t>
      </w:r>
      <w:r w:rsidR="00932A66" w:rsidRPr="00511325">
        <w:rPr>
          <w:rFonts w:cstheme="minorHAnsi"/>
        </w:rPr>
        <w:t xml:space="preserve"> a</w:t>
      </w:r>
      <w:r w:rsidR="00932A66">
        <w:rPr>
          <w:rFonts w:cstheme="minorHAnsi"/>
        </w:rPr>
        <w:t xml:space="preserve"> pridávanie (</w:t>
      </w:r>
      <w:r w:rsidR="00932A66" w:rsidRPr="00511325">
        <w:rPr>
          <w:rFonts w:cstheme="minorHAnsi"/>
        </w:rPr>
        <w:t>append</w:t>
      </w:r>
      <w:r w:rsidR="00932A66">
        <w:rPr>
          <w:rFonts w:cstheme="minorHAnsi"/>
        </w:rPr>
        <w:t>/3) efektov akcie.</w:t>
      </w:r>
    </w:p>
    <w:p w14:paraId="2543F161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solve([_,_,B,_],Goal,Plan,_,Plan):-subset(Goal,B),!.</w:t>
      </w:r>
    </w:p>
    <w:p w14:paraId="3A8FEC55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solve([Map,SS,BB,EE],Goal,SoFar,Len,Plan):-</w:t>
      </w:r>
    </w:p>
    <w:p w14:paraId="3E6A4767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\+saveMaxLen(SoFar),</w:t>
      </w:r>
    </w:p>
    <w:p w14:paraId="0E42220C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\+</w:t>
      </w:r>
      <w:r w:rsidRPr="00644D14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length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(SoFar,Len),</w:t>
      </w:r>
    </w:p>
    <w:p w14:paraId="1A20E1DB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opn(Op,[MapP,S,B,E],[As,Ae,Ab],[Ds,De,Db]),</w:t>
      </w:r>
    </w:p>
    <w:p w14:paraId="7A854A93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subset(MapP,Map),</w:t>
      </w:r>
    </w:p>
    <w:p w14:paraId="668AD632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SS==S,</w:t>
      </w:r>
    </w:p>
    <w:p w14:paraId="77483279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subset(B,BB),</w:t>
      </w:r>
    </w:p>
    <w:p w14:paraId="27C544E5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subset([E],EE),</w:t>
      </w:r>
    </w:p>
    <w:p w14:paraId="55F0BF43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\+ member(Op,SoFar),</w:t>
      </w:r>
    </w:p>
    <w:p w14:paraId="0FE63E6A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subtract(BB,Db,Boxes),</w:t>
      </w:r>
    </w:p>
    <w:p w14:paraId="0EF53084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subtract(EE,[De],Empty),</w:t>
      </w:r>
    </w:p>
    <w:p w14:paraId="6F5300C8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append(Boxes,Ab,Boxes2),</w:t>
      </w:r>
    </w:p>
    <w:p w14:paraId="5E51E7C6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append(SoFar,[Op],SoFar2),</w:t>
      </w:r>
    </w:p>
    <w:p w14:paraId="07357F29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append(Empty,[Ae],Empty2),</w:t>
      </w:r>
    </w:p>
    <w:p w14:paraId="2A5BEE69" w14:textId="77777777" w:rsidR="00644D14" w:rsidRPr="00644D14" w:rsidRDefault="00644D14" w:rsidP="00644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44D1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solve([Map,As,Boxes2,Empty2],Goal,SoFar2,Len,Plan).</w:t>
      </w:r>
    </w:p>
    <w:p w14:paraId="1B102EEC" w14:textId="77777777" w:rsidR="00644D14" w:rsidRPr="00511325" w:rsidRDefault="00644D14" w:rsidP="00B74098">
      <w:pPr>
        <w:rPr>
          <w:rFonts w:cstheme="minorHAnsi"/>
        </w:rPr>
      </w:pPr>
    </w:p>
    <w:p w14:paraId="3672801B" w14:textId="77777777" w:rsidR="00DD587D" w:rsidRPr="00511325" w:rsidRDefault="00036F02" w:rsidP="00B74098">
      <w:pPr>
        <w:rPr>
          <w:rFonts w:cstheme="minorHAnsi"/>
        </w:rPr>
      </w:pPr>
      <w:r w:rsidRPr="00511325">
        <w:rPr>
          <w:rFonts w:cstheme="minorHAnsi"/>
        </w:rPr>
        <w:t>Optimaliz</w:t>
      </w:r>
      <w:r w:rsidR="007E5E6F" w:rsidRPr="00511325">
        <w:rPr>
          <w:rFonts w:cstheme="minorHAnsi"/>
        </w:rPr>
        <w:t>á</w:t>
      </w:r>
      <w:r w:rsidRPr="00511325">
        <w:rPr>
          <w:rFonts w:cstheme="minorHAnsi"/>
        </w:rPr>
        <w:t>cie som testoval na mape level2 resp. map2.txt</w:t>
      </w:r>
      <w:r w:rsidR="00DD587D" w:rsidRPr="00511325">
        <w:rPr>
          <w:rFonts w:cstheme="minorHAnsi"/>
        </w:rPr>
        <w:t xml:space="preserve"> .</w:t>
      </w:r>
    </w:p>
    <w:p w14:paraId="055D63D9" w14:textId="715DCC36" w:rsidR="00FE28DA" w:rsidRDefault="00FE28DA" w:rsidP="00B74098">
      <w:pPr>
        <w:rPr>
          <w:rFonts w:cstheme="minorHAnsi"/>
        </w:rPr>
      </w:pPr>
      <w:r w:rsidRPr="00511325">
        <w:rPr>
          <w:rFonts w:cstheme="minorHAnsi"/>
        </w:rPr>
        <w:t>Po rozdelení stavu sveta som 26</w:t>
      </w:r>
      <w:r w:rsidR="00932A66">
        <w:rPr>
          <w:rFonts w:cstheme="minorHAnsi"/>
        </w:rPr>
        <w:t xml:space="preserve"> </w:t>
      </w:r>
      <w:r w:rsidRPr="00511325">
        <w:rPr>
          <w:rFonts w:cstheme="minorHAnsi"/>
        </w:rPr>
        <w:t>s</w:t>
      </w:r>
      <w:r w:rsidR="00932A66">
        <w:rPr>
          <w:rFonts w:cstheme="minorHAnsi"/>
        </w:rPr>
        <w:t>ekundové</w:t>
      </w:r>
      <w:r w:rsidRPr="00511325">
        <w:rPr>
          <w:rFonts w:cstheme="minorHAnsi"/>
        </w:rPr>
        <w:t xml:space="preserve"> </w:t>
      </w:r>
      <w:r w:rsidR="00DD587D" w:rsidRPr="00511325">
        <w:rPr>
          <w:rFonts w:cstheme="minorHAnsi"/>
        </w:rPr>
        <w:t>riešenie</w:t>
      </w:r>
      <w:r w:rsidRPr="00511325">
        <w:rPr>
          <w:rFonts w:cstheme="minorHAnsi"/>
        </w:rPr>
        <w:t xml:space="preserve"> zrýchlil na 7s, a po tablingu predikátu subset/2 som </w:t>
      </w:r>
      <w:r w:rsidR="00DD587D" w:rsidRPr="00511325">
        <w:rPr>
          <w:rFonts w:cstheme="minorHAnsi"/>
        </w:rPr>
        <w:t>riešenie</w:t>
      </w:r>
      <w:r w:rsidRPr="00511325">
        <w:rPr>
          <w:rFonts w:cstheme="minorHAnsi"/>
        </w:rPr>
        <w:t xml:space="preserve"> zrýchlil na 4.5 sekundy, čo je skoro 6x rýchlejšie.</w:t>
      </w:r>
    </w:p>
    <w:p w14:paraId="3B44206C" w14:textId="4586AF7D" w:rsidR="00B558AF" w:rsidRPr="00B558AF" w:rsidRDefault="00B558AF" w:rsidP="00B558AF">
      <w:pP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>
        <w:rPr>
          <w:rFonts w:cstheme="minorHAnsi"/>
        </w:rPr>
        <w:t xml:space="preserve">Pri tomto nastavení solve/5 hráč nevie spraviť 2x tú istú akciu kvôli </w:t>
      </w:r>
      <w:r w:rsidRPr="00644D1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sk-SK"/>
        </w:rPr>
        <w:t>\+ member(Op,SoFar</w:t>
      </w:r>
      <w:r w:rsidRPr="00B558A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sk-SK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>
        <w:rPr>
          <w:rFonts w:cstheme="minorHAnsi"/>
        </w:rPr>
        <w:t>. To však môžeme za komentovať čo však zvyšuje výpočtovú zložitosť riešenia</w:t>
      </w:r>
      <w:r w:rsidR="00620E8E">
        <w:rPr>
          <w:rFonts w:cstheme="minorHAnsi"/>
        </w:rPr>
        <w:t xml:space="preserve"> a prestane fungovať vyššie spomínaná prevencia zacyklenia</w:t>
      </w:r>
      <w:r>
        <w:rPr>
          <w:rFonts w:cstheme="minorHAnsi"/>
        </w:rPr>
        <w:t xml:space="preserve">. </w:t>
      </w:r>
    </w:p>
    <w:p w14:paraId="645897A1" w14:textId="77777777" w:rsidR="00036F02" w:rsidRPr="00511325" w:rsidRDefault="00036F02" w:rsidP="00B74098">
      <w:pPr>
        <w:rPr>
          <w:rFonts w:cstheme="minorHAnsi"/>
        </w:rPr>
      </w:pPr>
    </w:p>
    <w:p w14:paraId="5120D2B5" w14:textId="49214BA8" w:rsidR="008C1A7B" w:rsidRPr="00620E8E" w:rsidRDefault="008C1A7B" w:rsidP="008C1A7B">
      <w:pPr>
        <w:rPr>
          <w:rFonts w:cstheme="minorHAnsi"/>
          <w:sz w:val="44"/>
          <w:szCs w:val="44"/>
        </w:rPr>
      </w:pPr>
      <w:r w:rsidRPr="00620E8E">
        <w:rPr>
          <w:rFonts w:cstheme="minorHAnsi"/>
          <w:sz w:val="44"/>
          <w:szCs w:val="44"/>
        </w:rPr>
        <w:t>5</w:t>
      </w:r>
      <w:r w:rsidR="00985479" w:rsidRPr="00620E8E">
        <w:rPr>
          <w:rFonts w:cstheme="minorHAnsi"/>
          <w:sz w:val="44"/>
          <w:szCs w:val="44"/>
        </w:rPr>
        <w:t>.</w:t>
      </w:r>
      <w:r w:rsidRPr="00620E8E">
        <w:rPr>
          <w:rFonts w:cstheme="minorHAnsi"/>
          <w:sz w:val="44"/>
          <w:szCs w:val="44"/>
        </w:rPr>
        <w:t xml:space="preserve"> </w:t>
      </w:r>
      <w:r w:rsidRPr="00620E8E">
        <w:rPr>
          <w:rFonts w:cstheme="minorHAnsi"/>
          <w:sz w:val="44"/>
          <w:szCs w:val="44"/>
        </w:rPr>
        <w:t>Implementácia</w:t>
      </w:r>
    </w:p>
    <w:p w14:paraId="73403D72" w14:textId="406DBDA9" w:rsidR="008C1A7B" w:rsidRPr="00620E8E" w:rsidRDefault="008C1A7B" w:rsidP="008C1A7B">
      <w:pPr>
        <w:rPr>
          <w:rFonts w:cstheme="minorHAnsi"/>
          <w:lang w:val="en-US"/>
        </w:rPr>
      </w:pPr>
      <w:r w:rsidRPr="00511325">
        <w:rPr>
          <w:rFonts w:cstheme="minorHAnsi"/>
        </w:rPr>
        <w:t>Program som implementoval v</w:t>
      </w:r>
      <w:r w:rsidR="00985479" w:rsidRPr="00511325">
        <w:rPr>
          <w:rFonts w:cstheme="minorHAnsi"/>
        </w:rPr>
        <w:t> mne blízkom programovacom</w:t>
      </w:r>
      <w:r w:rsidRPr="00511325">
        <w:rPr>
          <w:rFonts w:cstheme="minorHAnsi"/>
        </w:rPr>
        <w:t xml:space="preserve"> jazyku JavaScript. Po spustení servera je na adrese localhost:9000 dostupné grafické rozhranie, kde sa dá editovať mapa, alebo vybrať z prednastavených </w:t>
      </w:r>
      <w:r w:rsidR="00985479" w:rsidRPr="00511325">
        <w:rPr>
          <w:rFonts w:cstheme="minorHAnsi"/>
        </w:rPr>
        <w:t xml:space="preserve">riešení. </w:t>
      </w:r>
      <w:r w:rsidR="00620E8E">
        <w:rPr>
          <w:rFonts w:cstheme="minorHAnsi"/>
        </w:rPr>
        <w:t xml:space="preserve">Taktiež sa dole dá vybrať súbor s mapou. </w:t>
      </w:r>
      <w:r w:rsidR="00985479" w:rsidRPr="00511325">
        <w:rPr>
          <w:rFonts w:cstheme="minorHAnsi"/>
        </w:rPr>
        <w:t xml:space="preserve">Po stlačení tlačidla solve sa pošle request s počiatočným a cieľovým stavom na server, ktorý ich doplní do </w:t>
      </w:r>
      <w:r w:rsidR="00620E8E" w:rsidRPr="00511325">
        <w:rPr>
          <w:rFonts w:cstheme="minorHAnsi"/>
        </w:rPr>
        <w:t>teórie</w:t>
      </w:r>
      <w:r w:rsidR="00985479" w:rsidRPr="00511325">
        <w:rPr>
          <w:rFonts w:cstheme="minorHAnsi"/>
        </w:rPr>
        <w:t xml:space="preserve"> a skúsi vyriešiť. Po vyriešení sa odošle </w:t>
      </w:r>
      <w:r w:rsidR="00932A66">
        <w:rPr>
          <w:rFonts w:cstheme="minorHAnsi"/>
        </w:rPr>
        <w:t>odpoveď</w:t>
      </w:r>
      <w:r w:rsidR="00985479" w:rsidRPr="00511325">
        <w:rPr>
          <w:rFonts w:cstheme="minorHAnsi"/>
        </w:rPr>
        <w:t xml:space="preserve"> s cestou ktorá sa u klienta vizualizuje</w:t>
      </w:r>
      <w:r w:rsidR="00620E8E">
        <w:rPr>
          <w:rFonts w:cstheme="minorHAnsi"/>
        </w:rPr>
        <w:t>, alebo vypíše error.</w:t>
      </w:r>
    </w:p>
    <w:p w14:paraId="42A41137" w14:textId="77777777" w:rsidR="008C1A7B" w:rsidRPr="00511325" w:rsidRDefault="008C1A7B" w:rsidP="00B74098">
      <w:pPr>
        <w:rPr>
          <w:rFonts w:cstheme="minorHAnsi"/>
        </w:rPr>
      </w:pPr>
    </w:p>
    <w:p w14:paraId="6E23B288" w14:textId="13BB32C9" w:rsidR="00431230" w:rsidRPr="00511325" w:rsidRDefault="00985479" w:rsidP="00B74098">
      <w:pPr>
        <w:rPr>
          <w:rFonts w:cstheme="minorHAnsi"/>
          <w:sz w:val="44"/>
          <w:szCs w:val="44"/>
        </w:rPr>
      </w:pPr>
      <w:r w:rsidRPr="00511325">
        <w:rPr>
          <w:rFonts w:cstheme="minorHAnsi"/>
          <w:sz w:val="44"/>
          <w:szCs w:val="44"/>
        </w:rPr>
        <w:t>6</w:t>
      </w:r>
      <w:r w:rsidR="00431230" w:rsidRPr="00511325">
        <w:rPr>
          <w:rFonts w:cstheme="minorHAnsi"/>
          <w:sz w:val="44"/>
          <w:szCs w:val="44"/>
        </w:rPr>
        <w:t xml:space="preserve">. </w:t>
      </w:r>
      <w:r w:rsidR="00431230" w:rsidRPr="00511325">
        <w:rPr>
          <w:rFonts w:cstheme="minorHAnsi"/>
          <w:sz w:val="44"/>
          <w:szCs w:val="44"/>
        </w:rPr>
        <w:t>Záver</w:t>
      </w:r>
      <w:r w:rsidR="00431230" w:rsidRPr="00511325">
        <w:rPr>
          <w:rFonts w:cstheme="minorHAnsi"/>
          <w:sz w:val="44"/>
          <w:szCs w:val="44"/>
        </w:rPr>
        <w:t xml:space="preserve"> </w:t>
      </w:r>
      <w:r w:rsidR="00431230" w:rsidRPr="00511325">
        <w:rPr>
          <w:rFonts w:cstheme="minorHAnsi"/>
          <w:sz w:val="44"/>
          <w:szCs w:val="44"/>
        </w:rPr>
        <w:t>a zhodnotenie riešenia</w:t>
      </w:r>
    </w:p>
    <w:p w14:paraId="3D02252E" w14:textId="41E13B9F" w:rsidR="00932A66" w:rsidRDefault="00431230" w:rsidP="00C065E8">
      <w:pPr>
        <w:rPr>
          <w:rFonts w:cstheme="minorHAnsi"/>
        </w:rPr>
      </w:pPr>
      <w:r w:rsidRPr="00511325">
        <w:rPr>
          <w:rFonts w:cstheme="minorHAnsi"/>
        </w:rPr>
        <w:t>V</w:t>
      </w:r>
      <w:r w:rsidRPr="00511325">
        <w:rPr>
          <w:rFonts w:cstheme="minorHAnsi"/>
        </w:rPr>
        <w:t> projekte som sa zameral čisto na riešenie</w:t>
      </w:r>
      <w:r w:rsidR="00932A66">
        <w:rPr>
          <w:rFonts w:cstheme="minorHAnsi"/>
        </w:rPr>
        <w:t xml:space="preserve"> problému</w:t>
      </w:r>
      <w:r w:rsidRPr="00511325">
        <w:rPr>
          <w:rFonts w:cstheme="minorHAnsi"/>
        </w:rPr>
        <w:t xml:space="preserve"> pomocou jazyku Prolog. Ukázaný princíp z cvičení som obohatil o iteratívne </w:t>
      </w:r>
      <w:r w:rsidR="00620E8E" w:rsidRPr="00511325">
        <w:rPr>
          <w:rFonts w:cstheme="minorHAnsi"/>
        </w:rPr>
        <w:t>hľadanie</w:t>
      </w:r>
      <w:r w:rsidRPr="00511325">
        <w:rPr>
          <w:rFonts w:cstheme="minorHAnsi"/>
        </w:rPr>
        <w:t xml:space="preserve"> a prevenciu jeho zacyklenia. Naučil som sa nové možnosti jazyku ako je tabling alebo dynamický predikát. B</w:t>
      </w:r>
      <w:r w:rsidRPr="00511325">
        <w:rPr>
          <w:rFonts w:cstheme="minorHAnsi"/>
        </w:rPr>
        <w:t>reath-first teori</w:t>
      </w:r>
      <w:r w:rsidRPr="00511325">
        <w:rPr>
          <w:rFonts w:cstheme="minorHAnsi"/>
        </w:rPr>
        <w:t>a sa síce neukázal efektívnejšia, ale jej programovanie ma naučilo zas niečo nové.</w:t>
      </w:r>
      <w:r w:rsidR="00932A66">
        <w:rPr>
          <w:rFonts w:cstheme="minorHAnsi"/>
        </w:rPr>
        <w:t xml:space="preserve"> </w:t>
      </w:r>
    </w:p>
    <w:p w14:paraId="436A4457" w14:textId="73AA8F53" w:rsidR="005E1274" w:rsidRPr="00932A66" w:rsidRDefault="00932A66" w:rsidP="00C065E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</w:rPr>
        <w:t>Samotné riešenie však kvôli vysokej zložitosti nie je dostatočne efektívne na väčšie mapy</w:t>
      </w:r>
      <w:r w:rsidR="00855F2C">
        <w:rPr>
          <w:rFonts w:cstheme="minorHAnsi"/>
        </w:rPr>
        <w:t xml:space="preserve"> z bonusových máp</w:t>
      </w:r>
      <w:r>
        <w:rPr>
          <w:rFonts w:cstheme="minorHAnsi"/>
        </w:rPr>
        <w:t>.</w:t>
      </w:r>
    </w:p>
    <w:sectPr w:rsidR="005E1274" w:rsidRPr="0093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0215"/>
    <w:multiLevelType w:val="hybridMultilevel"/>
    <w:tmpl w:val="095AFE04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5B226C"/>
    <w:multiLevelType w:val="hybridMultilevel"/>
    <w:tmpl w:val="70946AFA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054074"/>
    <w:multiLevelType w:val="hybridMultilevel"/>
    <w:tmpl w:val="305460B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E8"/>
    <w:rsid w:val="00036F02"/>
    <w:rsid w:val="00300647"/>
    <w:rsid w:val="0031072C"/>
    <w:rsid w:val="003962E0"/>
    <w:rsid w:val="00431230"/>
    <w:rsid w:val="00511325"/>
    <w:rsid w:val="005E1274"/>
    <w:rsid w:val="00620E8E"/>
    <w:rsid w:val="00644D14"/>
    <w:rsid w:val="006F0F32"/>
    <w:rsid w:val="00704D48"/>
    <w:rsid w:val="007A1325"/>
    <w:rsid w:val="007E5E6F"/>
    <w:rsid w:val="00821B7E"/>
    <w:rsid w:val="00844A22"/>
    <w:rsid w:val="00855F2C"/>
    <w:rsid w:val="008C1A7B"/>
    <w:rsid w:val="008E77A0"/>
    <w:rsid w:val="00932A66"/>
    <w:rsid w:val="00984E23"/>
    <w:rsid w:val="00985479"/>
    <w:rsid w:val="009D0F23"/>
    <w:rsid w:val="00B558AF"/>
    <w:rsid w:val="00B74098"/>
    <w:rsid w:val="00C065E8"/>
    <w:rsid w:val="00DD587D"/>
    <w:rsid w:val="00E85BF2"/>
    <w:rsid w:val="00EF0562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8C38"/>
  <w15:chartTrackingRefBased/>
  <w15:docId w15:val="{0CDF6DBF-BB79-4852-9AEA-CBE2B007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cp:lastPrinted>2023-01-08T13:35:00Z</cp:lastPrinted>
  <dcterms:created xsi:type="dcterms:W3CDTF">2023-01-08T04:31:00Z</dcterms:created>
  <dcterms:modified xsi:type="dcterms:W3CDTF">2023-01-08T13:40:00Z</dcterms:modified>
</cp:coreProperties>
</file>