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131C1" w14:textId="22D75F52" w:rsidR="002C0FF4" w:rsidRDefault="525794C7">
      <w:pPr>
        <w:pStyle w:val="Title"/>
      </w:pPr>
      <w:r>
        <w:t>'</w:t>
      </w:r>
      <w:r w:rsidR="00FA6EF5">
        <w:t>Android Developers</w:t>
      </w:r>
      <w:r>
        <w:t>' meeting minutes</w:t>
      </w:r>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2C0FF4" w14:paraId="69F1BE39" w14:textId="77777777" w:rsidTr="525794C7">
        <w:tc>
          <w:tcPr>
            <w:tcW w:w="1712" w:type="dxa"/>
          </w:tcPr>
          <w:p w14:paraId="5F6C4FFE" w14:textId="77777777" w:rsidR="002C0FF4" w:rsidRDefault="005B6484">
            <w:pPr>
              <w:pStyle w:val="FormHeading"/>
            </w:pPr>
            <w:r>
              <w:t>Location:</w:t>
            </w:r>
          </w:p>
        </w:tc>
        <w:tc>
          <w:tcPr>
            <w:tcW w:w="8368" w:type="dxa"/>
          </w:tcPr>
          <w:p w14:paraId="0DE42693" w14:textId="138D44A1" w:rsidR="002C0FF4" w:rsidRDefault="525794C7" w:rsidP="00EC7090">
            <w:pPr>
              <w:pStyle w:val="TableText"/>
            </w:pPr>
            <w:r>
              <w:t xml:space="preserve">Discovery Park </w:t>
            </w:r>
            <w:r w:rsidR="00EC7090">
              <w:t>NTDC B157</w:t>
            </w:r>
          </w:p>
        </w:tc>
      </w:tr>
      <w:tr w:rsidR="002C0FF4" w14:paraId="602182B9" w14:textId="77777777" w:rsidTr="525794C7">
        <w:tc>
          <w:tcPr>
            <w:tcW w:w="1712" w:type="dxa"/>
          </w:tcPr>
          <w:p w14:paraId="2298587F" w14:textId="77777777" w:rsidR="002C0FF4" w:rsidRDefault="005B6484">
            <w:pPr>
              <w:pStyle w:val="FormHeading"/>
            </w:pPr>
            <w:r>
              <w:t>Date:</w:t>
            </w:r>
          </w:p>
        </w:tc>
        <w:tc>
          <w:tcPr>
            <w:tcW w:w="8368" w:type="dxa"/>
          </w:tcPr>
          <w:p w14:paraId="3E762A1A" w14:textId="3451C3A2" w:rsidR="002C0FF4" w:rsidRDefault="00AC080A" w:rsidP="005A1CDD">
            <w:pPr>
              <w:pStyle w:val="TableText"/>
            </w:pPr>
            <w:r>
              <w:t>09/</w:t>
            </w:r>
            <w:r w:rsidR="005A1CDD">
              <w:t>22</w:t>
            </w:r>
            <w:r w:rsidR="525794C7">
              <w:t>/2016</w:t>
            </w:r>
          </w:p>
        </w:tc>
      </w:tr>
      <w:tr w:rsidR="002C0FF4" w14:paraId="519C8E04" w14:textId="77777777" w:rsidTr="525794C7">
        <w:tc>
          <w:tcPr>
            <w:tcW w:w="1712" w:type="dxa"/>
          </w:tcPr>
          <w:p w14:paraId="017EF452" w14:textId="77777777" w:rsidR="002C0FF4" w:rsidRDefault="005B6484">
            <w:pPr>
              <w:pStyle w:val="FormHeading"/>
            </w:pPr>
            <w:r>
              <w:t>Time:</w:t>
            </w:r>
          </w:p>
        </w:tc>
        <w:tc>
          <w:tcPr>
            <w:tcW w:w="8368" w:type="dxa"/>
          </w:tcPr>
          <w:p w14:paraId="5EAAA200" w14:textId="2C5E1BE8" w:rsidR="00AC080A" w:rsidRDefault="00FA6EF5" w:rsidP="005A1CDD">
            <w:pPr>
              <w:pStyle w:val="TableText"/>
            </w:pPr>
            <w:r>
              <w:t>10:</w:t>
            </w:r>
            <w:r w:rsidR="005A1CDD">
              <w:t>00</w:t>
            </w:r>
            <w:r>
              <w:t xml:space="preserve"> a</w:t>
            </w:r>
            <w:r w:rsidR="525794C7">
              <w:t>.m.</w:t>
            </w:r>
          </w:p>
        </w:tc>
      </w:tr>
      <w:tr w:rsidR="00613C7D" w14:paraId="6F4E1735" w14:textId="77777777" w:rsidTr="525794C7">
        <w:tc>
          <w:tcPr>
            <w:tcW w:w="1712" w:type="dxa"/>
          </w:tcPr>
          <w:p w14:paraId="787E9447" w14:textId="64977E7A" w:rsidR="00613C7D" w:rsidRDefault="00613C7D" w:rsidP="00613C7D">
            <w:pPr>
              <w:pStyle w:val="FormHeading"/>
            </w:pPr>
            <w:r>
              <w:t>Author:</w:t>
            </w:r>
          </w:p>
        </w:tc>
        <w:tc>
          <w:tcPr>
            <w:tcW w:w="8368" w:type="dxa"/>
          </w:tcPr>
          <w:p w14:paraId="2B0B65D3" w14:textId="19B325D7" w:rsidR="00613C7D" w:rsidRDefault="005A1CDD" w:rsidP="00613C7D">
            <w:pPr>
              <w:pStyle w:val="TableText"/>
            </w:pPr>
            <w:r>
              <w:t>Gil Wasserman</w:t>
            </w:r>
          </w:p>
        </w:tc>
      </w:tr>
      <w:tr w:rsidR="00613C7D" w14:paraId="10B0E737" w14:textId="77777777" w:rsidTr="525794C7">
        <w:tc>
          <w:tcPr>
            <w:tcW w:w="1712" w:type="dxa"/>
          </w:tcPr>
          <w:p w14:paraId="3ECF7B2B" w14:textId="77777777" w:rsidR="00613C7D" w:rsidRDefault="00613C7D" w:rsidP="00613C7D">
            <w:pPr>
              <w:pStyle w:val="FormHeading"/>
            </w:pPr>
            <w:r>
              <w:t>Attendees:</w:t>
            </w:r>
          </w:p>
        </w:tc>
        <w:tc>
          <w:tcPr>
            <w:tcW w:w="8368" w:type="dxa"/>
          </w:tcPr>
          <w:p w14:paraId="51350098" w14:textId="7AB2CBD5" w:rsidR="00613C7D" w:rsidRDefault="00613C7D" w:rsidP="00613C7D">
            <w:pPr>
              <w:pStyle w:val="TableText"/>
            </w:pPr>
            <w:r>
              <w:t xml:space="preserve">Dr. </w:t>
            </w:r>
            <w:proofErr w:type="spellStart"/>
            <w:r>
              <w:t>Hyunsook</w:t>
            </w:r>
            <w:proofErr w:type="spellEnd"/>
            <w:r>
              <w:t xml:space="preserve"> Do, Anurag </w:t>
            </w:r>
            <w:proofErr w:type="spellStart"/>
            <w:r>
              <w:t>Chitnis</w:t>
            </w:r>
            <w:proofErr w:type="spellEnd"/>
            <w:r>
              <w:t xml:space="preserve">, </w:t>
            </w:r>
            <w:proofErr w:type="spellStart"/>
            <w:r>
              <w:t>Nitesh</w:t>
            </w:r>
            <w:proofErr w:type="spellEnd"/>
            <w:r>
              <w:t xml:space="preserve"> Kumar Sharma, </w:t>
            </w:r>
            <w:proofErr w:type="spellStart"/>
            <w:r>
              <w:t>Satyanarayana</w:t>
            </w:r>
            <w:proofErr w:type="spellEnd"/>
            <w:r>
              <w:t xml:space="preserve"> </w:t>
            </w:r>
            <w:proofErr w:type="spellStart"/>
            <w:r>
              <w:t>Chivukula</w:t>
            </w:r>
            <w:proofErr w:type="spellEnd"/>
            <w:r>
              <w:t>, Gil Wasserman</w:t>
            </w:r>
          </w:p>
        </w:tc>
      </w:tr>
    </w:tbl>
    <w:p w14:paraId="0478CF72" w14:textId="77777777" w:rsidR="002C0FF4" w:rsidRDefault="005B6484">
      <w:pPr>
        <w:pStyle w:val="Heading1"/>
      </w:pPr>
      <w:r>
        <w:t>Agenda items</w:t>
      </w:r>
    </w:p>
    <w:p w14:paraId="66E1B595" w14:textId="0C51C4D3" w:rsidR="002C0FF4" w:rsidRDefault="005A1CDD" w:rsidP="00FA6EF5">
      <w:pPr>
        <w:pStyle w:val="ListNumber"/>
      </w:pPr>
      <w:r>
        <w:t xml:space="preserve">Requirement Elicitation </w:t>
      </w:r>
    </w:p>
    <w:p w14:paraId="70D3668C" w14:textId="3927BCE5" w:rsidR="00FA6EF5" w:rsidRDefault="00AC080A" w:rsidP="00AC080A">
      <w:pPr>
        <w:pStyle w:val="ListNumber"/>
      </w:pPr>
      <w:r>
        <w:t>Project status and feasibility</w:t>
      </w:r>
    </w:p>
    <w:p w14:paraId="556F4C83" w14:textId="3411EFB2" w:rsidR="00FA6EF5" w:rsidRDefault="00FA6EF5" w:rsidP="00FA6EF5">
      <w:pPr>
        <w:pStyle w:val="Heading1"/>
      </w:pPr>
      <w:r>
        <w:t>Discussion:</w:t>
      </w:r>
    </w:p>
    <w:p w14:paraId="27B0BECB" w14:textId="294A50F5" w:rsidR="005A1CDD" w:rsidRDefault="005A1CDD" w:rsidP="00FE4723">
      <w:pPr>
        <w:pStyle w:val="ListNumber"/>
        <w:numPr>
          <w:ilvl w:val="0"/>
          <w:numId w:val="3"/>
        </w:numPr>
      </w:pPr>
      <w:r>
        <w:t>Discussed with customers from other groups about the functionality of the project.  Some parts of the project’s desired functionality were clarified for the customers i.e. how the user interface will be designed, what it is intended to do, etc. Received input from customers about desired functionality like showing multiple routes that go to one stop, having the ability to determine which route gets the user to their location fastest, and having static maps of each route easily accessible for the user.</w:t>
      </w:r>
    </w:p>
    <w:p w14:paraId="7418A071" w14:textId="2700B96D" w:rsidR="005A1CDD" w:rsidRDefault="005A1CDD" w:rsidP="00FE4723">
      <w:pPr>
        <w:pStyle w:val="ListNumber"/>
        <w:numPr>
          <w:ilvl w:val="0"/>
          <w:numId w:val="3"/>
        </w:numPr>
      </w:pPr>
      <w:r>
        <w:t xml:space="preserve">Discussed these desired requirements with group members, determined that </w:t>
      </w:r>
      <w:r w:rsidR="00DD6A10">
        <w:t>static maps and showing multiple routes should be feasible.  Designing an algorithm to determine which bus out of multiple routes will get to a location fastest was a feature that was agreed on would be a great future feature to add, but not realistic in the current timeline of the project.</w:t>
      </w:r>
    </w:p>
    <w:p w14:paraId="0048A598" w14:textId="4FBF5133" w:rsidR="00FE4723" w:rsidRDefault="00DD6A10" w:rsidP="00FE4723">
      <w:pPr>
        <w:pStyle w:val="ListNumber"/>
        <w:numPr>
          <w:ilvl w:val="0"/>
          <w:numId w:val="3"/>
        </w:numPr>
      </w:pPr>
      <w:r>
        <w:t>Started discussion on deliverable 2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8" w:type="dxa"/>
        </w:tblCellMar>
        <w:tblLook w:val="04A0" w:firstRow="1" w:lastRow="0" w:firstColumn="1" w:lastColumn="0" w:noHBand="0" w:noVBand="1"/>
        <w:tblCaption w:val="Action items"/>
      </w:tblPr>
      <w:tblGrid>
        <w:gridCol w:w="752"/>
        <w:gridCol w:w="4350"/>
        <w:gridCol w:w="1588"/>
        <w:gridCol w:w="1757"/>
        <w:gridCol w:w="1623"/>
      </w:tblGrid>
      <w:tr w:rsidR="00C95133" w14:paraId="437B5AD0" w14:textId="77777777" w:rsidTr="00C95133">
        <w:trPr>
          <w:tblHeader/>
        </w:trPr>
        <w:tc>
          <w:tcPr>
            <w:tcW w:w="752" w:type="dxa"/>
          </w:tcPr>
          <w:p w14:paraId="116BD896" w14:textId="3D18B7D8" w:rsidR="00C95133" w:rsidRDefault="00C95133">
            <w:pPr>
              <w:pStyle w:val="Heading1"/>
            </w:pPr>
            <w:r>
              <w:t>Sr. No.</w:t>
            </w:r>
          </w:p>
        </w:tc>
        <w:tc>
          <w:tcPr>
            <w:tcW w:w="5363" w:type="dxa"/>
          </w:tcPr>
          <w:p w14:paraId="79148878" w14:textId="7AFE861C" w:rsidR="00C95133" w:rsidRDefault="00C95133">
            <w:pPr>
              <w:pStyle w:val="Heading1"/>
            </w:pPr>
            <w:r>
              <w:t>Action items</w:t>
            </w:r>
          </w:p>
        </w:tc>
        <w:tc>
          <w:tcPr>
            <w:tcW w:w="345" w:type="dxa"/>
          </w:tcPr>
          <w:p w14:paraId="40BC8C55" w14:textId="77777777" w:rsidR="00C95133" w:rsidRDefault="00C95133">
            <w:pPr>
              <w:pStyle w:val="Heading1"/>
            </w:pPr>
            <w:r>
              <w:t>Owner(s)</w:t>
            </w:r>
          </w:p>
        </w:tc>
        <w:tc>
          <w:tcPr>
            <w:tcW w:w="1860" w:type="dxa"/>
          </w:tcPr>
          <w:p w14:paraId="1D538CBC" w14:textId="77777777" w:rsidR="00C95133" w:rsidRDefault="00C95133">
            <w:pPr>
              <w:pStyle w:val="Heading1"/>
            </w:pPr>
            <w:r>
              <w:t>Deadline</w:t>
            </w:r>
          </w:p>
        </w:tc>
        <w:tc>
          <w:tcPr>
            <w:tcW w:w="1750" w:type="dxa"/>
          </w:tcPr>
          <w:p w14:paraId="17497DC0" w14:textId="77777777" w:rsidR="00C95133" w:rsidRDefault="00C95133">
            <w:pPr>
              <w:pStyle w:val="Heading1"/>
            </w:pPr>
            <w:r>
              <w:t>Status</w:t>
            </w:r>
          </w:p>
        </w:tc>
      </w:tr>
      <w:tr w:rsidR="00C95133" w14:paraId="5F244606" w14:textId="77777777" w:rsidTr="00C95133">
        <w:tc>
          <w:tcPr>
            <w:tcW w:w="752" w:type="dxa"/>
          </w:tcPr>
          <w:p w14:paraId="2336737E" w14:textId="6B80FE33" w:rsidR="00C95133" w:rsidRDefault="00C95133">
            <w:r>
              <w:t>1</w:t>
            </w:r>
          </w:p>
        </w:tc>
        <w:tc>
          <w:tcPr>
            <w:tcW w:w="5363" w:type="dxa"/>
          </w:tcPr>
          <w:p w14:paraId="6082AFDE" w14:textId="293B5D6F" w:rsidR="00C95133" w:rsidRDefault="00F31670" w:rsidP="00FE4723">
            <w:r>
              <w:t>Push the POC of the Firebase integration to the repository</w:t>
            </w:r>
          </w:p>
        </w:tc>
        <w:tc>
          <w:tcPr>
            <w:tcW w:w="345" w:type="dxa"/>
          </w:tcPr>
          <w:p w14:paraId="62A3F71D" w14:textId="1176D156" w:rsidR="00C95133" w:rsidRDefault="00C95133" w:rsidP="00E02F64">
            <w:r>
              <w:t>Anurag</w:t>
            </w:r>
          </w:p>
        </w:tc>
        <w:tc>
          <w:tcPr>
            <w:tcW w:w="1860" w:type="dxa"/>
          </w:tcPr>
          <w:p w14:paraId="76D9071D" w14:textId="7D934B49" w:rsidR="00C95133" w:rsidRDefault="00F31670">
            <w:r>
              <w:t>09/22</w:t>
            </w:r>
            <w:r w:rsidR="00C95133">
              <w:t>/2016</w:t>
            </w:r>
          </w:p>
        </w:tc>
        <w:tc>
          <w:tcPr>
            <w:tcW w:w="1750" w:type="dxa"/>
          </w:tcPr>
          <w:p w14:paraId="08009146" w14:textId="5FC3CD9A" w:rsidR="00C95133" w:rsidRDefault="00F31670">
            <w:r>
              <w:t>Completed</w:t>
            </w:r>
          </w:p>
        </w:tc>
      </w:tr>
      <w:tr w:rsidR="00C95133" w14:paraId="09A9FE88" w14:textId="77777777" w:rsidTr="00C95133">
        <w:tc>
          <w:tcPr>
            <w:tcW w:w="752" w:type="dxa"/>
          </w:tcPr>
          <w:p w14:paraId="4EA7AEA4" w14:textId="6B80FE33" w:rsidR="00C95133" w:rsidRDefault="00C95133" w:rsidP="525794C7">
            <w:r>
              <w:t>2</w:t>
            </w:r>
          </w:p>
        </w:tc>
        <w:tc>
          <w:tcPr>
            <w:tcW w:w="5363" w:type="dxa"/>
          </w:tcPr>
          <w:p w14:paraId="3A975D1C" w14:textId="68E86DE6" w:rsidR="00C95133" w:rsidRDefault="00F31670" w:rsidP="525794C7">
            <w:r>
              <w:t>Push the POC of the Google Maps integration to the repository</w:t>
            </w:r>
          </w:p>
        </w:tc>
        <w:tc>
          <w:tcPr>
            <w:tcW w:w="345" w:type="dxa"/>
          </w:tcPr>
          <w:p w14:paraId="373C6123" w14:textId="7B22C9CA" w:rsidR="00C95133" w:rsidRDefault="00F31670" w:rsidP="00E02F64">
            <w:r>
              <w:t>Gil</w:t>
            </w:r>
          </w:p>
        </w:tc>
        <w:tc>
          <w:tcPr>
            <w:tcW w:w="1860" w:type="dxa"/>
          </w:tcPr>
          <w:p w14:paraId="1A61D1A0" w14:textId="24F1A449" w:rsidR="00C95133" w:rsidRDefault="00F31670">
            <w:r>
              <w:t>09/22/2016</w:t>
            </w:r>
          </w:p>
        </w:tc>
        <w:tc>
          <w:tcPr>
            <w:tcW w:w="1750" w:type="dxa"/>
          </w:tcPr>
          <w:p w14:paraId="29726AC0" w14:textId="528DC098" w:rsidR="00C95133" w:rsidRDefault="00F31670" w:rsidP="525794C7">
            <w:r>
              <w:t>Completed</w:t>
            </w:r>
          </w:p>
        </w:tc>
      </w:tr>
      <w:tr w:rsidR="00C95133" w14:paraId="18FC87AF" w14:textId="77777777" w:rsidTr="00C95133">
        <w:tc>
          <w:tcPr>
            <w:tcW w:w="752" w:type="dxa"/>
          </w:tcPr>
          <w:p w14:paraId="6620849C" w14:textId="71FB0CD1" w:rsidR="00C95133" w:rsidRDefault="00C95133">
            <w:bookmarkStart w:id="0" w:name="_GoBack" w:colFirst="0" w:colLast="4"/>
            <w:r>
              <w:lastRenderedPageBreak/>
              <w:t>3</w:t>
            </w:r>
          </w:p>
        </w:tc>
        <w:tc>
          <w:tcPr>
            <w:tcW w:w="5363" w:type="dxa"/>
          </w:tcPr>
          <w:p w14:paraId="5E840A06" w14:textId="66E18154" w:rsidR="00C95133" w:rsidRDefault="00F31670" w:rsidP="00F31670">
            <w:r>
              <w:t>Create UML design documents, requirement specification report, updated risk management and project plan, and test plan for deliverable document</w:t>
            </w:r>
          </w:p>
        </w:tc>
        <w:tc>
          <w:tcPr>
            <w:tcW w:w="345" w:type="dxa"/>
          </w:tcPr>
          <w:p w14:paraId="1857D2E4" w14:textId="0345839A" w:rsidR="00C95133" w:rsidRDefault="00C95133">
            <w:proofErr w:type="spellStart"/>
            <w:r>
              <w:t>Satyanarayana</w:t>
            </w:r>
            <w:proofErr w:type="spellEnd"/>
          </w:p>
        </w:tc>
        <w:tc>
          <w:tcPr>
            <w:tcW w:w="1860" w:type="dxa"/>
          </w:tcPr>
          <w:p w14:paraId="390484C2" w14:textId="1E5A12A7" w:rsidR="00C95133" w:rsidRDefault="00F31670">
            <w:r>
              <w:t>10/11</w:t>
            </w:r>
            <w:r w:rsidR="00C95133">
              <w:t>/2016</w:t>
            </w:r>
          </w:p>
        </w:tc>
        <w:tc>
          <w:tcPr>
            <w:tcW w:w="1750" w:type="dxa"/>
          </w:tcPr>
          <w:p w14:paraId="44348667" w14:textId="6A2AEBC4" w:rsidR="00C95133" w:rsidRDefault="00FE4723">
            <w:r>
              <w:t>In Progress</w:t>
            </w:r>
          </w:p>
        </w:tc>
      </w:tr>
      <w:tr w:rsidR="00FE4723" w14:paraId="460C1371" w14:textId="77777777" w:rsidTr="00C95133">
        <w:tc>
          <w:tcPr>
            <w:tcW w:w="752" w:type="dxa"/>
          </w:tcPr>
          <w:p w14:paraId="6A18E3F6" w14:textId="2A30FB27" w:rsidR="00FE4723" w:rsidRDefault="00FE4723">
            <w:r>
              <w:t>4</w:t>
            </w:r>
          </w:p>
        </w:tc>
        <w:tc>
          <w:tcPr>
            <w:tcW w:w="5363" w:type="dxa"/>
          </w:tcPr>
          <w:p w14:paraId="57EE45E2" w14:textId="79044350" w:rsidR="00FE4723" w:rsidRDefault="00F31670">
            <w:r>
              <w:t>Create UML design documents, requirement specification report, updated risk management and project plan, and test plan for deliverable document</w:t>
            </w:r>
          </w:p>
        </w:tc>
        <w:tc>
          <w:tcPr>
            <w:tcW w:w="345" w:type="dxa"/>
          </w:tcPr>
          <w:p w14:paraId="6AFBD00E" w14:textId="35C2460B" w:rsidR="00FE4723" w:rsidRDefault="00FE4723">
            <w:proofErr w:type="spellStart"/>
            <w:r>
              <w:t>Nitesh</w:t>
            </w:r>
            <w:proofErr w:type="spellEnd"/>
          </w:p>
        </w:tc>
        <w:tc>
          <w:tcPr>
            <w:tcW w:w="1860" w:type="dxa"/>
          </w:tcPr>
          <w:p w14:paraId="5969AAEF" w14:textId="06A740D9" w:rsidR="00FE4723" w:rsidRDefault="00F31670">
            <w:r>
              <w:t>10/11/2016</w:t>
            </w:r>
          </w:p>
        </w:tc>
        <w:tc>
          <w:tcPr>
            <w:tcW w:w="1750" w:type="dxa"/>
          </w:tcPr>
          <w:p w14:paraId="45CF8AC9" w14:textId="5FC12FAB" w:rsidR="00FE4723" w:rsidRDefault="00FE4723">
            <w:r>
              <w:t>In Progress</w:t>
            </w:r>
          </w:p>
        </w:tc>
      </w:tr>
      <w:tr w:rsidR="00FE4723" w14:paraId="2F660C53" w14:textId="77777777" w:rsidTr="00C95133">
        <w:tc>
          <w:tcPr>
            <w:tcW w:w="752" w:type="dxa"/>
          </w:tcPr>
          <w:p w14:paraId="2B4D5BF4" w14:textId="5DD8FACC" w:rsidR="00FE4723" w:rsidRDefault="00FE4723">
            <w:r>
              <w:t>5</w:t>
            </w:r>
          </w:p>
        </w:tc>
        <w:tc>
          <w:tcPr>
            <w:tcW w:w="5363" w:type="dxa"/>
          </w:tcPr>
          <w:p w14:paraId="51CD6433" w14:textId="558FC506" w:rsidR="00FE4723" w:rsidRDefault="00F31670" w:rsidP="003B69B5">
            <w:r>
              <w:t>Create UML design documents, requirement specification report, updated risk management and project plan, and test plan for deliverable document</w:t>
            </w:r>
          </w:p>
        </w:tc>
        <w:tc>
          <w:tcPr>
            <w:tcW w:w="345" w:type="dxa"/>
          </w:tcPr>
          <w:p w14:paraId="4F89DA15" w14:textId="6C2B5219" w:rsidR="00FE4723" w:rsidRDefault="00F31670">
            <w:r>
              <w:t>Gil</w:t>
            </w:r>
          </w:p>
        </w:tc>
        <w:tc>
          <w:tcPr>
            <w:tcW w:w="1860" w:type="dxa"/>
          </w:tcPr>
          <w:p w14:paraId="7680447F" w14:textId="4D1D77F5" w:rsidR="00FE4723" w:rsidRDefault="00F31670">
            <w:r>
              <w:t>10/11/2016</w:t>
            </w:r>
          </w:p>
        </w:tc>
        <w:tc>
          <w:tcPr>
            <w:tcW w:w="1750" w:type="dxa"/>
          </w:tcPr>
          <w:p w14:paraId="31D0B96B" w14:textId="73CD0508" w:rsidR="00FE4723" w:rsidRDefault="00FE4723">
            <w:r>
              <w:t>In Progress</w:t>
            </w:r>
          </w:p>
        </w:tc>
      </w:tr>
      <w:tr w:rsidR="00F31670" w14:paraId="78F1091B" w14:textId="77777777" w:rsidTr="00C95133">
        <w:tc>
          <w:tcPr>
            <w:tcW w:w="752" w:type="dxa"/>
          </w:tcPr>
          <w:p w14:paraId="1A1A16EB" w14:textId="6C1E1CFB" w:rsidR="00F31670" w:rsidRDefault="00F31670">
            <w:r>
              <w:t>6</w:t>
            </w:r>
          </w:p>
        </w:tc>
        <w:tc>
          <w:tcPr>
            <w:tcW w:w="5363" w:type="dxa"/>
          </w:tcPr>
          <w:p w14:paraId="75EDFB93" w14:textId="643F6D36" w:rsidR="00F31670" w:rsidRDefault="00F31670" w:rsidP="003B69B5">
            <w:r>
              <w:t>Create UML design documents, requirement specification report, updated risk management and project plan, and test plan for deliverable document</w:t>
            </w:r>
          </w:p>
        </w:tc>
        <w:tc>
          <w:tcPr>
            <w:tcW w:w="345" w:type="dxa"/>
          </w:tcPr>
          <w:p w14:paraId="45D93E2C" w14:textId="5AC5BA10" w:rsidR="00F31670" w:rsidRDefault="00F31670">
            <w:r>
              <w:t>Anurag</w:t>
            </w:r>
          </w:p>
        </w:tc>
        <w:tc>
          <w:tcPr>
            <w:tcW w:w="1860" w:type="dxa"/>
          </w:tcPr>
          <w:p w14:paraId="3A32FCEB" w14:textId="5E6F24A7" w:rsidR="00F31670" w:rsidRDefault="00F31670">
            <w:r>
              <w:t>10/11/2016</w:t>
            </w:r>
          </w:p>
        </w:tc>
        <w:tc>
          <w:tcPr>
            <w:tcW w:w="1750" w:type="dxa"/>
          </w:tcPr>
          <w:p w14:paraId="511DA288" w14:textId="7517175C" w:rsidR="00F31670" w:rsidRDefault="00F31670">
            <w:r>
              <w:t>In Progress</w:t>
            </w:r>
          </w:p>
        </w:tc>
      </w:tr>
      <w:bookmarkEnd w:id="0"/>
    </w:tbl>
    <w:p w14:paraId="633CA948" w14:textId="183D59B7" w:rsidR="002C0FF4" w:rsidRDefault="002C0FF4"/>
    <w:sectPr w:rsidR="002C0FF4">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75DCF" w14:textId="77777777" w:rsidR="00F90F49" w:rsidRDefault="00F90F49">
      <w:pPr>
        <w:spacing w:after="0" w:line="240" w:lineRule="auto"/>
      </w:pPr>
      <w:r>
        <w:separator/>
      </w:r>
    </w:p>
  </w:endnote>
  <w:endnote w:type="continuationSeparator" w:id="0">
    <w:p w14:paraId="5984B1AD" w14:textId="77777777" w:rsidR="00F90F49" w:rsidRDefault="00F9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531E4" w14:textId="4E2501A8" w:rsidR="002C0FF4" w:rsidRDefault="005B6484">
    <w:pPr>
      <w:pStyle w:val="Footer"/>
    </w:pPr>
    <w:r>
      <w:fldChar w:fldCharType="begin"/>
    </w:r>
    <w:r>
      <w:instrText xml:space="preserve"> PAGE   \* MERGEFORMAT </w:instrText>
    </w:r>
    <w:r>
      <w:fldChar w:fldCharType="separate"/>
    </w:r>
    <w:r w:rsidR="00F3167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88BB6" w14:textId="77777777" w:rsidR="00F90F49" w:rsidRDefault="00F90F49">
      <w:pPr>
        <w:spacing w:after="0" w:line="240" w:lineRule="auto"/>
      </w:pPr>
      <w:r>
        <w:separator/>
      </w:r>
    </w:p>
  </w:footnote>
  <w:footnote w:type="continuationSeparator" w:id="0">
    <w:p w14:paraId="41C16AE3" w14:textId="77777777" w:rsidR="00F90F49" w:rsidRDefault="00F90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9FF72F4"/>
    <w:multiLevelType w:val="hybridMultilevel"/>
    <w:tmpl w:val="74FA3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AB5FE9"/>
    <w:multiLevelType w:val="hybridMultilevel"/>
    <w:tmpl w:val="653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5794C7"/>
    <w:rsid w:val="00003B39"/>
    <w:rsid w:val="0011205C"/>
    <w:rsid w:val="00221BC8"/>
    <w:rsid w:val="002C0FF4"/>
    <w:rsid w:val="003B69B5"/>
    <w:rsid w:val="003D2EA4"/>
    <w:rsid w:val="004519DA"/>
    <w:rsid w:val="00533439"/>
    <w:rsid w:val="005A1CDD"/>
    <w:rsid w:val="005B6484"/>
    <w:rsid w:val="005C6780"/>
    <w:rsid w:val="00613C7D"/>
    <w:rsid w:val="0075129B"/>
    <w:rsid w:val="0077285E"/>
    <w:rsid w:val="00816359"/>
    <w:rsid w:val="00827DAD"/>
    <w:rsid w:val="00906223"/>
    <w:rsid w:val="00AC080A"/>
    <w:rsid w:val="00C77934"/>
    <w:rsid w:val="00C95133"/>
    <w:rsid w:val="00D24475"/>
    <w:rsid w:val="00DD6A10"/>
    <w:rsid w:val="00E02F64"/>
    <w:rsid w:val="00EC5FAE"/>
    <w:rsid w:val="00EC7090"/>
    <w:rsid w:val="00F31670"/>
    <w:rsid w:val="00F90F49"/>
    <w:rsid w:val="00FA6EF5"/>
    <w:rsid w:val="00FE4723"/>
    <w:rsid w:val="525794C7"/>
    <w:rsid w:val="79BAB6C9"/>
    <w:rsid w:val="7C356D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D0206"/>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8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F38200" w:themeColor="accent1"/>
      <w:sz w:val="30"/>
      <w:szCs w:val="30"/>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F382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pPr>
      <w:spacing w:after="400"/>
      <w:contextualSpacing/>
    </w:pPr>
    <w:rPr>
      <w:rFonts w:asciiTheme="majorHAnsi" w:eastAsiaTheme="majorEastAsia" w:hAnsiTheme="majorHAnsi" w:cstheme="majorBidi"/>
      <w:color w:val="F38200" w:themeColor="accent1"/>
      <w:kern w:val="28"/>
      <w:sz w:val="56"/>
      <w:szCs w:val="56"/>
    </w:rPr>
  </w:style>
  <w:style w:type="character" w:customStyle="1" w:styleId="TitleChar">
    <w:name w:val="Title Char"/>
    <w:basedOn w:val="DefaultParagraphFont"/>
    <w:link w:val="Title"/>
    <w:uiPriority w:val="5"/>
    <w:rPr>
      <w:rFonts w:asciiTheme="majorHAnsi" w:eastAsiaTheme="majorEastAsia" w:hAnsiTheme="majorHAnsi" w:cstheme="majorBidi"/>
      <w:color w:val="F38200" w:themeColor="accent1"/>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F38200" w:themeColor="accent1"/>
      <w:sz w:val="30"/>
      <w:szCs w:val="30"/>
    </w:rPr>
  </w:style>
  <w:style w:type="paragraph" w:styleId="ListNumber">
    <w:name w:val="List Number"/>
    <w:basedOn w:val="Normal"/>
    <w:uiPriority w:val="4"/>
    <w:unhideWhenUsed/>
    <w:qFormat/>
    <w:pPr>
      <w:numPr>
        <w:numId w:val="1"/>
      </w:numPr>
      <w:spacing w:after="200"/>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F38200" w:themeColor="accent1"/>
      <w:sz w:val="26"/>
      <w:szCs w:val="26"/>
    </w:rPr>
  </w:style>
  <w:style w:type="paragraph" w:styleId="Footer">
    <w:name w:val="footer"/>
    <w:basedOn w:val="Normal"/>
    <w:link w:val="FooterChar"/>
    <w:uiPriority w:val="99"/>
    <w:unhideWhenUsed/>
    <w:qFormat/>
    <w:pPr>
      <w:spacing w:after="0" w:line="240" w:lineRule="auto"/>
      <w:jc w:val="right"/>
    </w:pPr>
    <w:rPr>
      <w:color w:val="F38200" w:themeColor="accent1"/>
    </w:rPr>
  </w:style>
  <w:style w:type="character" w:customStyle="1" w:styleId="FooterChar">
    <w:name w:val="Footer Char"/>
    <w:basedOn w:val="DefaultParagraphFont"/>
    <w:link w:val="Footer"/>
    <w:uiPriority w:val="99"/>
    <w:rPr>
      <w:color w:val="F38200"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sharma</dc:creator>
  <cp:keywords/>
  <dc:description/>
  <cp:lastModifiedBy>gdawgrancid@gmail.com</cp:lastModifiedBy>
  <cp:revision>9</cp:revision>
  <dcterms:created xsi:type="dcterms:W3CDTF">2016-09-09T22:52:00Z</dcterms:created>
  <dcterms:modified xsi:type="dcterms:W3CDTF">2016-10-09T15:53:00Z</dcterms:modified>
</cp:coreProperties>
</file>