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364A" w:rsidRDefault="003F364A" w:rsidP="003F364A">
      <w:pPr>
        <w:pStyle w:val="a3"/>
        <w:rPr>
          <w:sz w:val="52"/>
        </w:rPr>
      </w:pPr>
      <w:r>
        <w:rPr>
          <w:rFonts w:hint="eastAsia"/>
          <w:sz w:val="52"/>
        </w:rPr>
        <w:t>装备</w:t>
      </w:r>
      <w:r>
        <w:rPr>
          <w:rFonts w:hint="eastAsia"/>
          <w:sz w:val="52"/>
        </w:rPr>
        <w:t>注灵</w:t>
      </w:r>
    </w:p>
    <w:p w:rsidR="003F364A" w:rsidRDefault="003F364A" w:rsidP="003F364A">
      <w:pPr>
        <w:pStyle w:val="1"/>
      </w:pPr>
      <w:r>
        <w:rPr>
          <w:rFonts w:eastAsiaTheme="minorEastAsia" w:hint="eastAsia"/>
        </w:rPr>
        <w:t>系统介绍</w:t>
      </w:r>
    </w:p>
    <w:p w:rsidR="003F364A" w:rsidRDefault="003F364A" w:rsidP="003F364A">
      <w:pPr>
        <w:pStyle w:val="a5"/>
        <w:numPr>
          <w:ilvl w:val="0"/>
          <w:numId w:val="1"/>
        </w:numPr>
        <w:ind w:firstLineChars="0"/>
      </w:pPr>
      <w:proofErr w:type="gramStart"/>
      <w:r>
        <w:rPr>
          <w:rFonts w:hint="eastAsia"/>
        </w:rPr>
        <w:t>注灵</w:t>
      </w:r>
      <w:r>
        <w:rPr>
          <w:rFonts w:hint="eastAsia"/>
        </w:rPr>
        <w:t>在</w:t>
      </w:r>
      <w:proofErr w:type="gramEnd"/>
      <w:r>
        <w:rPr>
          <w:rFonts w:hint="eastAsia"/>
        </w:rPr>
        <w:t>锻造界面的第</w:t>
      </w:r>
      <w:r>
        <w:rPr>
          <w:rFonts w:hint="eastAsia"/>
        </w:rPr>
        <w:t>三</w:t>
      </w:r>
      <w:r>
        <w:rPr>
          <w:rFonts w:hint="eastAsia"/>
        </w:rPr>
        <w:t>页签；</w:t>
      </w:r>
    </w:p>
    <w:p w:rsidR="003F364A" w:rsidRDefault="003F364A" w:rsidP="003F364A">
      <w:pPr>
        <w:pStyle w:val="a5"/>
        <w:numPr>
          <w:ilvl w:val="0"/>
          <w:numId w:val="1"/>
        </w:numPr>
        <w:ind w:firstLineChars="0"/>
      </w:pPr>
      <w:proofErr w:type="gramStart"/>
      <w:r>
        <w:rPr>
          <w:rFonts w:hint="eastAsia"/>
        </w:rPr>
        <w:t>注灵</w:t>
      </w:r>
      <w:r>
        <w:rPr>
          <w:rFonts w:hint="eastAsia"/>
        </w:rPr>
        <w:t>可以</w:t>
      </w:r>
      <w:proofErr w:type="gramEnd"/>
      <w:r>
        <w:rPr>
          <w:rFonts w:hint="eastAsia"/>
        </w:rPr>
        <w:t>增加角色属性，战斗力；</w:t>
      </w:r>
    </w:p>
    <w:p w:rsidR="003F364A" w:rsidRDefault="003F364A" w:rsidP="003F364A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根据不同位置，增加的玩家属性、战斗力不同；</w:t>
      </w:r>
    </w:p>
    <w:p w:rsidR="003F364A" w:rsidRDefault="003F364A" w:rsidP="003F364A">
      <w:pPr>
        <w:pStyle w:val="a5"/>
        <w:numPr>
          <w:ilvl w:val="0"/>
          <w:numId w:val="1"/>
        </w:numPr>
        <w:ind w:firstLineChars="0"/>
      </w:pPr>
      <w:proofErr w:type="gramStart"/>
      <w:r>
        <w:rPr>
          <w:rFonts w:hint="eastAsia"/>
        </w:rPr>
        <w:t>三职业</w:t>
      </w:r>
      <w:proofErr w:type="gramEnd"/>
      <w:r>
        <w:rPr>
          <w:rFonts w:hint="eastAsia"/>
        </w:rPr>
        <w:t>每个角色各走一套</w:t>
      </w:r>
      <w:r>
        <w:rPr>
          <w:rFonts w:hint="eastAsia"/>
        </w:rPr>
        <w:t>注灵</w:t>
      </w:r>
      <w:r>
        <w:rPr>
          <w:rFonts w:hint="eastAsia"/>
        </w:rPr>
        <w:t>，玩家可以选择指定角色进行</w:t>
      </w:r>
      <w:r>
        <w:rPr>
          <w:rFonts w:hint="eastAsia"/>
        </w:rPr>
        <w:t>注灵</w:t>
      </w:r>
      <w:r>
        <w:rPr>
          <w:rFonts w:hint="eastAsia"/>
        </w:rPr>
        <w:t>；</w:t>
      </w:r>
    </w:p>
    <w:p w:rsidR="003F364A" w:rsidRDefault="003F364A" w:rsidP="003F364A">
      <w:pPr>
        <w:pStyle w:val="a5"/>
        <w:numPr>
          <w:ilvl w:val="0"/>
          <w:numId w:val="1"/>
        </w:numPr>
        <w:ind w:firstLineChars="0"/>
      </w:pPr>
      <w:proofErr w:type="gramStart"/>
      <w:r>
        <w:rPr>
          <w:rFonts w:hint="eastAsia"/>
        </w:rPr>
        <w:t>注灵</w:t>
      </w:r>
      <w:r>
        <w:rPr>
          <w:rFonts w:hint="eastAsia"/>
        </w:rPr>
        <w:t>按照</w:t>
      </w:r>
      <w:proofErr w:type="gramEnd"/>
      <w:r>
        <w:rPr>
          <w:rFonts w:hint="eastAsia"/>
        </w:rPr>
        <w:t>固定顺序</w:t>
      </w:r>
      <w:r>
        <w:rPr>
          <w:rFonts w:hint="eastAsia"/>
        </w:rPr>
        <w:t>注灵</w:t>
      </w:r>
      <w:r>
        <w:rPr>
          <w:rFonts w:hint="eastAsia"/>
        </w:rPr>
        <w:t>（武器</w:t>
      </w:r>
      <w:r>
        <w:t>-</w:t>
      </w:r>
      <w:r>
        <w:rPr>
          <w:rFonts w:hint="eastAsia"/>
        </w:rPr>
        <w:t>头盔</w:t>
      </w:r>
      <w:r>
        <w:t>-</w:t>
      </w:r>
      <w:r>
        <w:rPr>
          <w:rFonts w:hint="eastAsia"/>
        </w:rPr>
        <w:t>衣服</w:t>
      </w:r>
      <w:r>
        <w:t>-</w:t>
      </w:r>
      <w:r>
        <w:rPr>
          <w:rFonts w:hint="eastAsia"/>
        </w:rPr>
        <w:t>项链</w:t>
      </w:r>
      <w:r>
        <w:t>-</w:t>
      </w:r>
      <w:r>
        <w:rPr>
          <w:rFonts w:hint="eastAsia"/>
        </w:rPr>
        <w:t>手镯</w:t>
      </w:r>
      <w:r>
        <w:t>-</w:t>
      </w:r>
      <w:r>
        <w:rPr>
          <w:rFonts w:hint="eastAsia"/>
        </w:rPr>
        <w:t>手镯</w:t>
      </w:r>
      <w:r>
        <w:t>-</w:t>
      </w:r>
      <w:r>
        <w:rPr>
          <w:rFonts w:hint="eastAsia"/>
        </w:rPr>
        <w:t>戒指</w:t>
      </w:r>
      <w:r>
        <w:t>-</w:t>
      </w:r>
      <w:r>
        <w:rPr>
          <w:rFonts w:hint="eastAsia"/>
        </w:rPr>
        <w:t>戒指</w:t>
      </w:r>
      <w:r>
        <w:t>-</w:t>
      </w:r>
      <w:r>
        <w:rPr>
          <w:rFonts w:hint="eastAsia"/>
        </w:rPr>
        <w:t>武器）</w:t>
      </w:r>
    </w:p>
    <w:p w:rsidR="003F364A" w:rsidRDefault="003F364A" w:rsidP="003F364A">
      <w:pPr>
        <w:pStyle w:val="a5"/>
        <w:numPr>
          <w:ilvl w:val="0"/>
          <w:numId w:val="1"/>
        </w:numPr>
        <w:ind w:firstLineChars="0"/>
      </w:pPr>
      <w:proofErr w:type="gramStart"/>
      <w:r>
        <w:rPr>
          <w:rFonts w:hint="eastAsia"/>
        </w:rPr>
        <w:t>注灵</w:t>
      </w:r>
      <w:r>
        <w:rPr>
          <w:rFonts w:hint="eastAsia"/>
        </w:rPr>
        <w:t>消耗</w:t>
      </w:r>
      <w:proofErr w:type="gramEnd"/>
      <w:r>
        <w:rPr>
          <w:rFonts w:hint="eastAsia"/>
        </w:rPr>
        <w:t>灵</w:t>
      </w:r>
      <w:proofErr w:type="gramStart"/>
      <w:r>
        <w:rPr>
          <w:rFonts w:hint="eastAsia"/>
        </w:rPr>
        <w:t>魄</w:t>
      </w:r>
      <w:proofErr w:type="gramEnd"/>
      <w:r>
        <w:rPr>
          <w:rFonts w:hint="eastAsia"/>
        </w:rPr>
        <w:t>值</w:t>
      </w:r>
      <w:r>
        <w:rPr>
          <w:rFonts w:hint="eastAsia"/>
        </w:rPr>
        <w:t>；</w:t>
      </w:r>
    </w:p>
    <w:p w:rsidR="003F364A" w:rsidRDefault="003F364A" w:rsidP="003F364A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灵</w:t>
      </w:r>
      <w:proofErr w:type="gramStart"/>
      <w:r>
        <w:rPr>
          <w:rFonts w:hint="eastAsia"/>
        </w:rPr>
        <w:t>魄</w:t>
      </w:r>
      <w:proofErr w:type="gramEnd"/>
      <w:r>
        <w:rPr>
          <w:rFonts w:hint="eastAsia"/>
        </w:rPr>
        <w:t>值</w:t>
      </w:r>
      <w:r>
        <w:rPr>
          <w:rFonts w:hint="eastAsia"/>
        </w:rPr>
        <w:t>产出：装备熔炼、活动获得；</w:t>
      </w:r>
    </w:p>
    <w:p w:rsidR="003F364A" w:rsidRDefault="003F364A" w:rsidP="003F364A">
      <w:pPr>
        <w:pStyle w:val="a5"/>
        <w:numPr>
          <w:ilvl w:val="0"/>
          <w:numId w:val="1"/>
        </w:numPr>
        <w:ind w:firstLineChars="0"/>
      </w:pPr>
      <w:proofErr w:type="gramStart"/>
      <w:r>
        <w:rPr>
          <w:rFonts w:hint="eastAsia"/>
        </w:rPr>
        <w:t>注灵</w:t>
      </w:r>
      <w:r>
        <w:rPr>
          <w:rFonts w:hint="eastAsia"/>
        </w:rPr>
        <w:t>等级</w:t>
      </w:r>
      <w:proofErr w:type="gramEnd"/>
      <w:r>
        <w:rPr>
          <w:rFonts w:hint="eastAsia"/>
        </w:rPr>
        <w:t>不得＞玩家等级</w:t>
      </w:r>
      <w:r>
        <w:t>+10</w:t>
      </w:r>
      <w:r>
        <w:rPr>
          <w:rFonts w:hint="eastAsia"/>
        </w:rPr>
        <w:t>级（玩家基础等级</w:t>
      </w:r>
      <w:r>
        <w:t>80</w:t>
      </w:r>
      <w:r>
        <w:rPr>
          <w:rFonts w:hint="eastAsia"/>
        </w:rPr>
        <w:t>级，转生</w:t>
      </w:r>
      <w:r>
        <w:t>1</w:t>
      </w:r>
      <w:r>
        <w:rPr>
          <w:rFonts w:hint="eastAsia"/>
        </w:rPr>
        <w:t>次</w:t>
      </w:r>
      <w:r>
        <w:t>+10</w:t>
      </w:r>
      <w:r>
        <w:rPr>
          <w:rFonts w:hint="eastAsia"/>
        </w:rPr>
        <w:t>级）；</w:t>
      </w:r>
    </w:p>
    <w:p w:rsidR="003F364A" w:rsidRDefault="003F364A" w:rsidP="003F364A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例如：玩家</w:t>
      </w:r>
      <w:r>
        <w:t>5</w:t>
      </w:r>
      <w:r>
        <w:rPr>
          <w:rFonts w:hint="eastAsia"/>
        </w:rPr>
        <w:t>转</w:t>
      </w:r>
      <w:r>
        <w:t>108</w:t>
      </w:r>
      <w:r>
        <w:rPr>
          <w:rFonts w:hint="eastAsia"/>
        </w:rPr>
        <w:t>级，</w:t>
      </w:r>
      <w:proofErr w:type="gramStart"/>
      <w:r>
        <w:rPr>
          <w:rFonts w:hint="eastAsia"/>
        </w:rPr>
        <w:t>注灵</w:t>
      </w:r>
      <w:r>
        <w:rPr>
          <w:rFonts w:hint="eastAsia"/>
        </w:rPr>
        <w:t>最高</w:t>
      </w:r>
      <w:proofErr w:type="gramEnd"/>
      <w:r>
        <w:rPr>
          <w:rFonts w:hint="eastAsia"/>
        </w:rPr>
        <w:t>等级为</w:t>
      </w:r>
      <w:r>
        <w:t>130+10</w:t>
      </w:r>
      <w:r>
        <w:rPr>
          <w:rFonts w:hint="eastAsia"/>
        </w:rPr>
        <w:t>级，即</w:t>
      </w:r>
      <w:r>
        <w:t>140</w:t>
      </w:r>
      <w:r>
        <w:rPr>
          <w:rFonts w:hint="eastAsia"/>
        </w:rPr>
        <w:t>级；</w:t>
      </w:r>
    </w:p>
    <w:p w:rsidR="003F364A" w:rsidRPr="003F364A" w:rsidRDefault="003F364A" w:rsidP="003F364A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例如：玩家</w:t>
      </w:r>
      <w:r>
        <w:t>3</w:t>
      </w:r>
      <w:r>
        <w:rPr>
          <w:rFonts w:hint="eastAsia"/>
        </w:rPr>
        <w:t>转</w:t>
      </w:r>
      <w:r>
        <w:t>156</w:t>
      </w:r>
      <w:r>
        <w:rPr>
          <w:rFonts w:hint="eastAsia"/>
        </w:rPr>
        <w:t>级，</w:t>
      </w:r>
      <w:proofErr w:type="gramStart"/>
      <w:r>
        <w:rPr>
          <w:rFonts w:hint="eastAsia"/>
        </w:rPr>
        <w:t>注灵</w:t>
      </w:r>
      <w:r>
        <w:rPr>
          <w:rFonts w:hint="eastAsia"/>
        </w:rPr>
        <w:t>最高</w:t>
      </w:r>
      <w:proofErr w:type="gramEnd"/>
      <w:r>
        <w:rPr>
          <w:rFonts w:hint="eastAsia"/>
        </w:rPr>
        <w:t>等级为</w:t>
      </w:r>
      <w:r>
        <w:t>110+10</w:t>
      </w:r>
      <w:r>
        <w:rPr>
          <w:rFonts w:hint="eastAsia"/>
        </w:rPr>
        <w:t>级，即</w:t>
      </w:r>
      <w:r>
        <w:t>120</w:t>
      </w:r>
      <w:r>
        <w:rPr>
          <w:rFonts w:hint="eastAsia"/>
        </w:rPr>
        <w:t>级；</w:t>
      </w:r>
      <w:r>
        <w:tab/>
      </w:r>
    </w:p>
    <w:p w:rsidR="003F364A" w:rsidRDefault="003F364A" w:rsidP="003F364A">
      <w:pPr>
        <w:pStyle w:val="1"/>
      </w:pPr>
      <w:r>
        <w:rPr>
          <w:rFonts w:eastAsiaTheme="minorEastAsia" w:hint="eastAsia"/>
        </w:rPr>
        <w:lastRenderedPageBreak/>
        <w:t>系统界面介绍</w:t>
      </w:r>
    </w:p>
    <w:p w:rsidR="003F364A" w:rsidRDefault="003F364A" w:rsidP="003F364A">
      <w:r>
        <w:object w:dxaOrig="6645" w:dyaOrig="86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2.45pt;height:430.75pt" o:ole="">
            <v:imagedata r:id="rId5" o:title=""/>
          </v:shape>
          <o:OLEObject Type="Embed" ProgID="Visio.Drawing.11" ShapeID="_x0000_i1025" DrawAspect="Content" ObjectID="_1556993962" r:id="rId6"/>
        </w:object>
      </w:r>
      <w:r>
        <w:t xml:space="preserve"> </w:t>
      </w:r>
      <w:r>
        <w:object w:dxaOrig="6510" w:dyaOrig="3810">
          <v:shape id="_x0000_i1026" type="#_x0000_t75" style="width:325.55pt;height:190.35pt" o:ole="">
            <v:imagedata r:id="rId7" o:title=""/>
          </v:shape>
          <o:OLEObject Type="Embed" ProgID="Visio.Drawing.11" ShapeID="_x0000_i1026" DrawAspect="Content" ObjectID="_1556993963" r:id="rId8"/>
        </w:object>
      </w:r>
    </w:p>
    <w:p w:rsidR="003F364A" w:rsidRDefault="003F364A" w:rsidP="003F364A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lastRenderedPageBreak/>
        <w:t>锻造页面标题</w:t>
      </w:r>
    </w:p>
    <w:p w:rsidR="003F364A" w:rsidRDefault="003F364A" w:rsidP="003F364A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根据玩家开启的角色可以让玩家进行选择</w:t>
      </w:r>
    </w:p>
    <w:p w:rsidR="003F364A" w:rsidRDefault="003F364A" w:rsidP="003F364A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有一个角色</w:t>
      </w:r>
      <w:proofErr w:type="gramStart"/>
      <w:r>
        <w:rPr>
          <w:rFonts w:hint="eastAsia"/>
        </w:rPr>
        <w:t>满足</w:t>
      </w:r>
      <w:r>
        <w:rPr>
          <w:rFonts w:hint="eastAsia"/>
        </w:rPr>
        <w:t>注灵</w:t>
      </w:r>
      <w:r>
        <w:rPr>
          <w:rFonts w:hint="eastAsia"/>
        </w:rPr>
        <w:t>条件</w:t>
      </w:r>
      <w:proofErr w:type="gramEnd"/>
      <w:r>
        <w:rPr>
          <w:rFonts w:hint="eastAsia"/>
        </w:rPr>
        <w:t>，该角色头顶右上角显示小红点；</w:t>
      </w:r>
    </w:p>
    <w:p w:rsidR="003F364A" w:rsidRDefault="003F364A" w:rsidP="003F364A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三个角色都满足显示三个小红点；</w:t>
      </w:r>
    </w:p>
    <w:p w:rsidR="003F364A" w:rsidRDefault="003F364A" w:rsidP="003F364A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背包内</w:t>
      </w:r>
      <w:r>
        <w:rPr>
          <w:rFonts w:hint="eastAsia"/>
        </w:rPr>
        <w:t>灵</w:t>
      </w:r>
      <w:proofErr w:type="gramStart"/>
      <w:r>
        <w:rPr>
          <w:rFonts w:hint="eastAsia"/>
        </w:rPr>
        <w:t>魄</w:t>
      </w:r>
      <w:proofErr w:type="gramEnd"/>
      <w:r>
        <w:rPr>
          <w:rFonts w:hint="eastAsia"/>
        </w:rPr>
        <w:t>值</w:t>
      </w:r>
      <w:r>
        <w:rPr>
          <w:rFonts w:hint="eastAsia"/>
        </w:rPr>
        <w:t>实时刷新；</w:t>
      </w:r>
    </w:p>
    <w:p w:rsidR="003F364A" w:rsidRDefault="003F364A" w:rsidP="003F364A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选中角色之后，显示上次</w:t>
      </w:r>
      <w:r>
        <w:rPr>
          <w:rFonts w:hint="eastAsia"/>
        </w:rPr>
        <w:t>注灵</w:t>
      </w:r>
      <w:r>
        <w:rPr>
          <w:rFonts w:hint="eastAsia"/>
        </w:rPr>
        <w:t>位置，根据武器</w:t>
      </w:r>
      <w:r>
        <w:t>-</w:t>
      </w:r>
      <w:r>
        <w:rPr>
          <w:rFonts w:hint="eastAsia"/>
        </w:rPr>
        <w:t>头盔</w:t>
      </w:r>
      <w:r>
        <w:t>-</w:t>
      </w:r>
      <w:r>
        <w:rPr>
          <w:rFonts w:hint="eastAsia"/>
        </w:rPr>
        <w:t>衣服</w:t>
      </w:r>
      <w:r>
        <w:t>-</w:t>
      </w:r>
      <w:r>
        <w:rPr>
          <w:rFonts w:hint="eastAsia"/>
        </w:rPr>
        <w:t>项链</w:t>
      </w:r>
      <w:r>
        <w:t>-</w:t>
      </w:r>
      <w:r>
        <w:rPr>
          <w:rFonts w:hint="eastAsia"/>
        </w:rPr>
        <w:t>手镯</w:t>
      </w:r>
      <w:r>
        <w:t>-</w:t>
      </w:r>
      <w:r>
        <w:rPr>
          <w:rFonts w:hint="eastAsia"/>
        </w:rPr>
        <w:t>手镯</w:t>
      </w:r>
      <w:r>
        <w:t>-</w:t>
      </w:r>
      <w:r>
        <w:rPr>
          <w:rFonts w:hint="eastAsia"/>
        </w:rPr>
        <w:t>戒指</w:t>
      </w:r>
      <w:r>
        <w:t>-</w:t>
      </w:r>
      <w:r>
        <w:rPr>
          <w:rFonts w:hint="eastAsia"/>
        </w:rPr>
        <w:t>戒指</w:t>
      </w:r>
      <w:r>
        <w:t>-</w:t>
      </w:r>
      <w:r>
        <w:rPr>
          <w:rFonts w:hint="eastAsia"/>
        </w:rPr>
        <w:t>武器循环的未知进行</w:t>
      </w:r>
      <w:r>
        <w:rPr>
          <w:rFonts w:hint="eastAsia"/>
        </w:rPr>
        <w:t>注灵</w:t>
      </w:r>
      <w:r>
        <w:rPr>
          <w:rFonts w:hint="eastAsia"/>
        </w:rPr>
        <w:t>；</w:t>
      </w:r>
    </w:p>
    <w:p w:rsidR="003F364A" w:rsidRDefault="003F364A" w:rsidP="003F364A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选定角色的整体</w:t>
      </w:r>
      <w:proofErr w:type="gramStart"/>
      <w:r>
        <w:rPr>
          <w:rFonts w:hint="eastAsia"/>
        </w:rPr>
        <w:t>注灵</w:t>
      </w:r>
      <w:r>
        <w:rPr>
          <w:rFonts w:hint="eastAsia"/>
        </w:rPr>
        <w:t>增加</w:t>
      </w:r>
      <w:proofErr w:type="gramEnd"/>
      <w:r>
        <w:rPr>
          <w:rFonts w:hint="eastAsia"/>
        </w:rPr>
        <w:t>多少战斗力；</w:t>
      </w:r>
    </w:p>
    <w:p w:rsidR="003F364A" w:rsidRDefault="003F364A" w:rsidP="003F364A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选中后</w:t>
      </w:r>
      <w:proofErr w:type="gramStart"/>
      <w:r>
        <w:rPr>
          <w:rFonts w:hint="eastAsia"/>
        </w:rPr>
        <w:t>的</w:t>
      </w:r>
      <w:r>
        <w:rPr>
          <w:rFonts w:hint="eastAsia"/>
        </w:rPr>
        <w:t>注灵</w:t>
      </w:r>
      <w:r>
        <w:rPr>
          <w:rFonts w:hint="eastAsia"/>
        </w:rPr>
        <w:t>效果</w:t>
      </w:r>
      <w:proofErr w:type="gramEnd"/>
      <w:r>
        <w:rPr>
          <w:rFonts w:hint="eastAsia"/>
        </w:rPr>
        <w:t>，需要有光圈；</w:t>
      </w:r>
    </w:p>
    <w:p w:rsidR="003F364A" w:rsidRDefault="003F364A" w:rsidP="003F364A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展示区，展示选中的位置对应的装备，需要显示装备</w:t>
      </w:r>
      <w:proofErr w:type="gramStart"/>
      <w:r>
        <w:rPr>
          <w:rFonts w:hint="eastAsia"/>
        </w:rPr>
        <w:t>的</w:t>
      </w:r>
      <w:r>
        <w:rPr>
          <w:rFonts w:hint="eastAsia"/>
        </w:rPr>
        <w:t>注灵</w:t>
      </w:r>
      <w:r>
        <w:rPr>
          <w:rFonts w:hint="eastAsia"/>
        </w:rPr>
        <w:t>等级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注灵属</w:t>
      </w:r>
      <w:proofErr w:type="gramEnd"/>
      <w:r>
        <w:rPr>
          <w:rFonts w:hint="eastAsia"/>
        </w:rPr>
        <w:t>性，点击装备可以弹出装备的</w:t>
      </w:r>
      <w:r>
        <w:t>TIPS</w:t>
      </w:r>
      <w:r>
        <w:rPr>
          <w:rFonts w:hint="eastAsia"/>
        </w:rPr>
        <w:t>；</w:t>
      </w:r>
    </w:p>
    <w:p w:rsidR="003F364A" w:rsidRDefault="003F364A" w:rsidP="003F364A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非选中装备常态；</w:t>
      </w:r>
    </w:p>
    <w:p w:rsidR="003F364A" w:rsidRDefault="003F364A" w:rsidP="003F364A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升级装备属性展示区，显示当前属性和下级属性；</w:t>
      </w:r>
    </w:p>
    <w:p w:rsidR="003F364A" w:rsidRDefault="003F364A" w:rsidP="003F364A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灵</w:t>
      </w:r>
      <w:proofErr w:type="gramStart"/>
      <w:r>
        <w:rPr>
          <w:rFonts w:hint="eastAsia"/>
        </w:rPr>
        <w:t>魄</w:t>
      </w:r>
      <w:proofErr w:type="gramEnd"/>
      <w:r>
        <w:rPr>
          <w:rFonts w:hint="eastAsia"/>
        </w:rPr>
        <w:t>值</w:t>
      </w:r>
      <w:r>
        <w:rPr>
          <w:rFonts w:hint="eastAsia"/>
        </w:rPr>
        <w:t>消耗显示区域，前面是背包内拥有</w:t>
      </w:r>
      <w:r>
        <w:rPr>
          <w:rFonts w:hint="eastAsia"/>
        </w:rPr>
        <w:t>灵</w:t>
      </w:r>
      <w:proofErr w:type="gramStart"/>
      <w:r>
        <w:rPr>
          <w:rFonts w:hint="eastAsia"/>
        </w:rPr>
        <w:t>魄</w:t>
      </w:r>
      <w:proofErr w:type="gramEnd"/>
      <w:r>
        <w:rPr>
          <w:rFonts w:hint="eastAsia"/>
        </w:rPr>
        <w:t>值</w:t>
      </w:r>
      <w:r>
        <w:rPr>
          <w:rFonts w:hint="eastAsia"/>
        </w:rPr>
        <w:t>数量，后面是升级所需</w:t>
      </w:r>
      <w:r>
        <w:rPr>
          <w:rFonts w:hint="eastAsia"/>
        </w:rPr>
        <w:t>灵</w:t>
      </w:r>
      <w:proofErr w:type="gramStart"/>
      <w:r>
        <w:rPr>
          <w:rFonts w:hint="eastAsia"/>
        </w:rPr>
        <w:t>魄</w:t>
      </w:r>
      <w:proofErr w:type="gramEnd"/>
      <w:r>
        <w:rPr>
          <w:rFonts w:hint="eastAsia"/>
        </w:rPr>
        <w:t>值</w:t>
      </w:r>
      <w:r>
        <w:rPr>
          <w:rFonts w:hint="eastAsia"/>
        </w:rPr>
        <w:t>数量</w:t>
      </w:r>
    </w:p>
    <w:p w:rsidR="003F364A" w:rsidRDefault="003F364A" w:rsidP="003F364A">
      <w:pPr>
        <w:pStyle w:val="a5"/>
        <w:numPr>
          <w:ilvl w:val="0"/>
          <w:numId w:val="5"/>
        </w:numPr>
        <w:ind w:firstLineChars="0"/>
      </w:pPr>
      <w:r>
        <w:rPr>
          <w:rFonts w:hint="eastAsia"/>
        </w:rPr>
        <w:t>灵</w:t>
      </w:r>
      <w:proofErr w:type="gramStart"/>
      <w:r>
        <w:rPr>
          <w:rFonts w:hint="eastAsia"/>
        </w:rPr>
        <w:t>魄</w:t>
      </w:r>
      <w:proofErr w:type="gramEnd"/>
      <w:r>
        <w:rPr>
          <w:rFonts w:hint="eastAsia"/>
        </w:rPr>
        <w:t>值</w:t>
      </w:r>
      <w:r>
        <w:rPr>
          <w:rFonts w:hint="eastAsia"/>
        </w:rPr>
        <w:t>满足升级条件时，显示绿色字体，并且在对应角色的头像显示红点；</w:t>
      </w:r>
    </w:p>
    <w:p w:rsidR="003F364A" w:rsidRDefault="003F364A" w:rsidP="003F364A">
      <w:pPr>
        <w:pStyle w:val="a5"/>
        <w:numPr>
          <w:ilvl w:val="0"/>
          <w:numId w:val="5"/>
        </w:numPr>
        <w:ind w:firstLineChars="0"/>
      </w:pPr>
      <w:r>
        <w:rPr>
          <w:rFonts w:hint="eastAsia"/>
        </w:rPr>
        <w:t>灵</w:t>
      </w:r>
      <w:proofErr w:type="gramStart"/>
      <w:r>
        <w:rPr>
          <w:rFonts w:hint="eastAsia"/>
        </w:rPr>
        <w:t>魄</w:t>
      </w:r>
      <w:proofErr w:type="gramEnd"/>
      <w:r>
        <w:rPr>
          <w:rFonts w:hint="eastAsia"/>
        </w:rPr>
        <w:t>值</w:t>
      </w:r>
      <w:r>
        <w:rPr>
          <w:rFonts w:hint="eastAsia"/>
        </w:rPr>
        <w:t>不满足升级条件时，显示红色数字；</w:t>
      </w:r>
    </w:p>
    <w:p w:rsidR="003F364A" w:rsidRDefault="003F364A" w:rsidP="003F364A">
      <w:pPr>
        <w:pStyle w:val="a5"/>
        <w:numPr>
          <w:ilvl w:val="0"/>
          <w:numId w:val="3"/>
        </w:numPr>
        <w:ind w:firstLineChars="0"/>
      </w:pPr>
      <w:proofErr w:type="gramStart"/>
      <w:r>
        <w:rPr>
          <w:rFonts w:hint="eastAsia"/>
        </w:rPr>
        <w:t>注灵</w:t>
      </w:r>
      <w:r>
        <w:rPr>
          <w:rFonts w:hint="eastAsia"/>
        </w:rPr>
        <w:t>按钮</w:t>
      </w:r>
      <w:proofErr w:type="gramEnd"/>
      <w:r>
        <w:rPr>
          <w:rFonts w:hint="eastAsia"/>
        </w:rPr>
        <w:t>，满足</w:t>
      </w:r>
      <w:proofErr w:type="gramStart"/>
      <w:r>
        <w:rPr>
          <w:rFonts w:hint="eastAsia"/>
        </w:rPr>
        <w:t>注灵</w:t>
      </w:r>
      <w:r>
        <w:rPr>
          <w:rFonts w:hint="eastAsia"/>
        </w:rPr>
        <w:t>条</w:t>
      </w:r>
      <w:proofErr w:type="gramEnd"/>
      <w:r>
        <w:rPr>
          <w:rFonts w:hint="eastAsia"/>
        </w:rPr>
        <w:t>件时，</w:t>
      </w:r>
      <w:proofErr w:type="gramStart"/>
      <w:r>
        <w:rPr>
          <w:rFonts w:hint="eastAsia"/>
        </w:rPr>
        <w:t>注灵</w:t>
      </w:r>
      <w:r>
        <w:rPr>
          <w:rFonts w:hint="eastAsia"/>
        </w:rPr>
        <w:t>装</w:t>
      </w:r>
      <w:proofErr w:type="gramEnd"/>
      <w:r>
        <w:rPr>
          <w:rFonts w:hint="eastAsia"/>
        </w:rPr>
        <w:t>备，不满足条件时，弹出获取道具界面；</w:t>
      </w:r>
    </w:p>
    <w:p w:rsidR="003F364A" w:rsidRDefault="003F364A" w:rsidP="003F364A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获取道具（可通用）：</w:t>
      </w:r>
    </w:p>
    <w:p w:rsidR="003F364A" w:rsidRDefault="003F364A" w:rsidP="003F364A">
      <w:pPr>
        <w:pStyle w:val="a5"/>
        <w:ind w:left="840" w:firstLineChars="0" w:firstLine="0"/>
      </w:pPr>
      <w:r>
        <w:t>12.</w:t>
      </w:r>
      <w:r>
        <w:rPr>
          <w:rFonts w:hint="eastAsia"/>
        </w:rPr>
        <w:t>获得道具页面；</w:t>
      </w:r>
    </w:p>
    <w:p w:rsidR="003F364A" w:rsidRDefault="003F364A" w:rsidP="003F364A">
      <w:pPr>
        <w:pStyle w:val="a5"/>
        <w:ind w:left="840" w:firstLineChars="0" w:firstLine="0"/>
      </w:pPr>
      <w:r>
        <w:t>13.</w:t>
      </w:r>
      <w:r>
        <w:rPr>
          <w:rFonts w:hint="eastAsia"/>
        </w:rPr>
        <w:t>文字解释区：材料不足，通过以下方式获得</w:t>
      </w:r>
    </w:p>
    <w:p w:rsidR="003F364A" w:rsidRDefault="003F364A" w:rsidP="003F364A">
      <w:pPr>
        <w:pStyle w:val="a5"/>
        <w:ind w:left="840" w:firstLineChars="0" w:firstLine="0"/>
      </w:pPr>
      <w:r>
        <w:t>14.</w:t>
      </w:r>
      <w:r>
        <w:rPr>
          <w:rFonts w:hint="eastAsia"/>
        </w:rPr>
        <w:t>显示材料图标，名字</w:t>
      </w:r>
    </w:p>
    <w:p w:rsidR="003F364A" w:rsidRDefault="003F364A" w:rsidP="003F364A">
      <w:pPr>
        <w:pStyle w:val="a5"/>
        <w:ind w:left="840" w:firstLineChars="0" w:firstLine="0"/>
      </w:pPr>
      <w:r>
        <w:t>15</w:t>
      </w:r>
      <w:r>
        <w:rPr>
          <w:rFonts w:hint="eastAsia"/>
        </w:rPr>
        <w:t>获得途径，点击熔炼装备区域（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长条）都可以跳转到熔炼装备界面；</w:t>
      </w:r>
    </w:p>
    <w:p w:rsidR="003F364A" w:rsidRDefault="003F364A" w:rsidP="003F364A">
      <w:pPr>
        <w:pStyle w:val="a5"/>
        <w:ind w:left="840" w:firstLineChars="0" w:firstLine="0"/>
      </w:pPr>
      <w:r>
        <w:t>16.</w:t>
      </w:r>
      <w:r>
        <w:rPr>
          <w:rFonts w:hint="eastAsia"/>
        </w:rPr>
        <w:t>返回，关闭按钮，关闭当前页面；</w:t>
      </w:r>
    </w:p>
    <w:p w:rsidR="003F364A" w:rsidRDefault="003F364A" w:rsidP="003F364A">
      <w:pPr>
        <w:pStyle w:val="a5"/>
        <w:numPr>
          <w:ilvl w:val="0"/>
          <w:numId w:val="3"/>
        </w:numPr>
        <w:ind w:firstLineChars="0"/>
      </w:pPr>
      <w:proofErr w:type="gramStart"/>
      <w:r>
        <w:rPr>
          <w:rFonts w:hint="eastAsia"/>
        </w:rPr>
        <w:t>注灵</w:t>
      </w:r>
      <w:r>
        <w:rPr>
          <w:rFonts w:hint="eastAsia"/>
        </w:rPr>
        <w:t>页签</w:t>
      </w:r>
      <w:proofErr w:type="gramEnd"/>
      <w:r>
        <w:rPr>
          <w:rFonts w:hint="eastAsia"/>
        </w:rPr>
        <w:t>，角色头像上显示小红点（即有</w:t>
      </w:r>
      <w:proofErr w:type="gramStart"/>
      <w:r>
        <w:rPr>
          <w:rFonts w:hint="eastAsia"/>
        </w:rPr>
        <w:t>可</w:t>
      </w:r>
      <w:r>
        <w:rPr>
          <w:rFonts w:hint="eastAsia"/>
        </w:rPr>
        <w:t>注灵</w:t>
      </w:r>
      <w:proofErr w:type="gramEnd"/>
      <w:r>
        <w:rPr>
          <w:rFonts w:hint="eastAsia"/>
        </w:rPr>
        <w:t>的部位）</w:t>
      </w:r>
      <w:proofErr w:type="gramStart"/>
      <w:r>
        <w:rPr>
          <w:rFonts w:hint="eastAsia"/>
        </w:rPr>
        <w:t>注灵</w:t>
      </w:r>
      <w:r>
        <w:rPr>
          <w:rFonts w:hint="eastAsia"/>
        </w:rPr>
        <w:t>页签</w:t>
      </w:r>
      <w:proofErr w:type="gramEnd"/>
      <w:r>
        <w:rPr>
          <w:rFonts w:hint="eastAsia"/>
        </w:rPr>
        <w:t>就显示小红点；</w:t>
      </w:r>
    </w:p>
    <w:p w:rsidR="003F364A" w:rsidRDefault="003F364A" w:rsidP="003F364A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返回，关闭按钮，关闭当前页面；</w:t>
      </w:r>
    </w:p>
    <w:p w:rsidR="002459FA" w:rsidRDefault="003F364A" w:rsidP="003F364A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获得材料方式页签；</w:t>
      </w:r>
    </w:p>
    <w:p w:rsidR="003F364A" w:rsidRDefault="003F364A" w:rsidP="003F364A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材料不足，可通过以下方式获得；</w:t>
      </w:r>
    </w:p>
    <w:p w:rsidR="003F364A" w:rsidRDefault="003F364A" w:rsidP="003F364A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灵</w:t>
      </w:r>
      <w:proofErr w:type="gramStart"/>
      <w:r>
        <w:rPr>
          <w:rFonts w:hint="eastAsia"/>
        </w:rPr>
        <w:t>魄</w:t>
      </w:r>
      <w:proofErr w:type="gramEnd"/>
      <w:r>
        <w:rPr>
          <w:rFonts w:hint="eastAsia"/>
        </w:rPr>
        <w:t>值图标，以及图标名；</w:t>
      </w:r>
    </w:p>
    <w:p w:rsidR="003F364A" w:rsidRDefault="003F364A" w:rsidP="003F364A">
      <w:pPr>
        <w:pStyle w:val="a5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推荐途径；</w:t>
      </w:r>
    </w:p>
    <w:p w:rsidR="003F364A" w:rsidRPr="003F364A" w:rsidRDefault="003F364A" w:rsidP="003F364A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关闭按钮；</w:t>
      </w:r>
      <w:bookmarkStart w:id="0" w:name="_GoBack"/>
      <w:bookmarkEnd w:id="0"/>
    </w:p>
    <w:sectPr w:rsidR="003F364A" w:rsidRPr="003F36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3D538F"/>
    <w:multiLevelType w:val="hybridMultilevel"/>
    <w:tmpl w:val="D7902A6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3EB20222"/>
    <w:multiLevelType w:val="hybridMultilevel"/>
    <w:tmpl w:val="F6F2491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54B5AD6"/>
    <w:multiLevelType w:val="hybridMultilevel"/>
    <w:tmpl w:val="FF32C9A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6ACB3564"/>
    <w:multiLevelType w:val="hybridMultilevel"/>
    <w:tmpl w:val="DC74D43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75E948EC"/>
    <w:multiLevelType w:val="hybridMultilevel"/>
    <w:tmpl w:val="ABD8233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7BDC0422"/>
    <w:multiLevelType w:val="hybridMultilevel"/>
    <w:tmpl w:val="6020412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5"/>
  </w:num>
  <w:num w:numId="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F9C"/>
    <w:rsid w:val="002459FA"/>
    <w:rsid w:val="003F364A"/>
    <w:rsid w:val="00D31F9C"/>
    <w:rsid w:val="00E00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5657E"/>
  <w15:chartTrackingRefBased/>
  <w15:docId w15:val="{8B906D07-69E2-4531-A902-E5C67842C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rsid w:val="003F364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F364A"/>
    <w:pPr>
      <w:keepNext/>
      <w:keepLines/>
      <w:spacing w:before="340" w:after="330" w:line="576" w:lineRule="auto"/>
      <w:outlineLvl w:val="0"/>
    </w:pPr>
    <w:rPr>
      <w:rFonts w:eastAsia="宋体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364A"/>
    <w:rPr>
      <w:rFonts w:eastAsia="宋体"/>
      <w:b/>
      <w:bCs/>
      <w:kern w:val="44"/>
      <w:sz w:val="44"/>
      <w:szCs w:val="44"/>
    </w:rPr>
  </w:style>
  <w:style w:type="paragraph" w:styleId="a3">
    <w:name w:val="Title"/>
    <w:basedOn w:val="a"/>
    <w:next w:val="a"/>
    <w:link w:val="a4"/>
    <w:uiPriority w:val="10"/>
    <w:qFormat/>
    <w:rsid w:val="003F364A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3F364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3F364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189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Jiaoyan</dc:creator>
  <cp:keywords/>
  <dc:description/>
  <cp:lastModifiedBy>Jiaoyan</cp:lastModifiedBy>
  <cp:revision>2</cp:revision>
  <dcterms:created xsi:type="dcterms:W3CDTF">2017-05-22T12:49:00Z</dcterms:created>
  <dcterms:modified xsi:type="dcterms:W3CDTF">2017-05-22T13:33:00Z</dcterms:modified>
</cp:coreProperties>
</file>