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47" w:rsidRPr="004B5FAD" w:rsidRDefault="007570B0" w:rsidP="004B5FAD">
      <w:pPr>
        <w:pStyle w:val="1"/>
        <w:jc w:val="center"/>
        <w:rPr>
          <w:rFonts w:hint="eastAsia"/>
        </w:rPr>
      </w:pPr>
      <w:r w:rsidRPr="007570B0">
        <w:rPr>
          <w:rFonts w:hint="eastAsia"/>
        </w:rPr>
        <w:t>翅膀系统</w:t>
      </w:r>
    </w:p>
    <w:p w:rsidR="00477B47" w:rsidRPr="00306178" w:rsidRDefault="004B5FAD" w:rsidP="004B5FAD">
      <w:pPr>
        <w:pStyle w:val="1"/>
        <w:numPr>
          <w:ilvl w:val="0"/>
          <w:numId w:val="37"/>
        </w:numPr>
      </w:pPr>
      <w:r>
        <w:rPr>
          <w:rFonts w:hint="eastAsia"/>
        </w:rPr>
        <w:t>系统简介</w:t>
      </w:r>
    </w:p>
    <w:p w:rsidR="006A2ACE" w:rsidRDefault="0014133E" w:rsidP="0014133E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翅膀总计分为</w:t>
      </w:r>
      <w:r w:rsidR="004B5FAD">
        <w:rPr>
          <w:szCs w:val="21"/>
        </w:rPr>
        <w:t>XX</w:t>
      </w:r>
      <w:r w:rsidR="004B5FAD">
        <w:rPr>
          <w:rFonts w:hint="eastAsia"/>
          <w:szCs w:val="21"/>
        </w:rPr>
        <w:t>阶，每阶分为</w:t>
      </w:r>
      <w:r w:rsidR="004B5FAD">
        <w:rPr>
          <w:rFonts w:hint="eastAsia"/>
          <w:szCs w:val="21"/>
        </w:rPr>
        <w:t>10</w:t>
      </w:r>
      <w:r w:rsidR="004B5FAD">
        <w:rPr>
          <w:rFonts w:hint="eastAsia"/>
          <w:szCs w:val="21"/>
        </w:rPr>
        <w:t>星</w:t>
      </w:r>
    </w:p>
    <w:p w:rsidR="0014133E" w:rsidRDefault="0014133E" w:rsidP="0014133E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玩家可以通过消耗羽毛</w:t>
      </w:r>
      <w:r w:rsidR="004B5FAD">
        <w:rPr>
          <w:rFonts w:hint="eastAsia"/>
          <w:szCs w:val="21"/>
        </w:rPr>
        <w:t>或金币</w:t>
      </w:r>
      <w:r>
        <w:rPr>
          <w:rFonts w:hint="eastAsia"/>
          <w:szCs w:val="21"/>
        </w:rPr>
        <w:t>对翅膀进行培养，每次培养成功率百分百成功，达到指定培养“星级”立即触发该“星级”属性加成</w:t>
      </w:r>
    </w:p>
    <w:p w:rsidR="00284FF3" w:rsidRDefault="00284FF3" w:rsidP="0014133E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当培养值该阶</w:t>
      </w:r>
      <w:r w:rsidR="004B5FAD">
        <w:rPr>
          <w:rFonts w:hint="eastAsia"/>
          <w:szCs w:val="21"/>
        </w:rPr>
        <w:t>翅膀最后星级时，触发下一阶翅膀解封状态，解封下一阶翅膀不消耗任何道具</w:t>
      </w:r>
    </w:p>
    <w:p w:rsidR="0014133E" w:rsidRPr="0014133E" w:rsidRDefault="004B5FAD" w:rsidP="0014133E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羽毛只能通过商城与活动获得</w:t>
      </w:r>
    </w:p>
    <w:p w:rsidR="005A26B4" w:rsidRDefault="004B5FAD" w:rsidP="005A26B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金币可通过游戏内各种玩法获得</w:t>
      </w:r>
    </w:p>
    <w:p w:rsidR="005A26B4" w:rsidRDefault="00A771DC" w:rsidP="00715E2D">
      <w:pPr>
        <w:pStyle w:val="1"/>
      </w:pPr>
      <w:bookmarkStart w:id="0" w:name="_Toc407704937"/>
      <w:r>
        <w:rPr>
          <w:rFonts w:hint="eastAsia"/>
        </w:rPr>
        <w:t>三</w:t>
      </w:r>
      <w:r w:rsidR="00715E2D">
        <w:rPr>
          <w:rFonts w:hint="eastAsia"/>
        </w:rPr>
        <w:t>、</w:t>
      </w:r>
      <w:r w:rsidR="005A26B4">
        <w:rPr>
          <w:rFonts w:hint="eastAsia"/>
        </w:rPr>
        <w:t>翅膀系统</w:t>
      </w:r>
      <w:bookmarkEnd w:id="0"/>
    </w:p>
    <w:p w:rsidR="005A26B4" w:rsidRDefault="005F006A" w:rsidP="00BA3D87">
      <w:pPr>
        <w:pStyle w:val="2"/>
      </w:pPr>
      <w:bookmarkStart w:id="1" w:name="_Toc407704938"/>
      <w:r>
        <w:rPr>
          <w:rFonts w:hint="eastAsia"/>
        </w:rPr>
        <w:t>3</w:t>
      </w:r>
      <w:r w:rsidR="00306178">
        <w:rPr>
          <w:rFonts w:hint="eastAsia"/>
        </w:rPr>
        <w:t>.1</w:t>
      </w:r>
      <w:r w:rsidR="00306178">
        <w:rPr>
          <w:rFonts w:hint="eastAsia"/>
        </w:rPr>
        <w:tab/>
      </w:r>
      <w:r w:rsidR="00D17E4D">
        <w:rPr>
          <w:rFonts w:hint="eastAsia"/>
        </w:rPr>
        <w:t>界面显示</w:t>
      </w:r>
      <w:bookmarkEnd w:id="1"/>
    </w:p>
    <w:p w:rsidR="00FD1CFB" w:rsidRDefault="005F006A" w:rsidP="005A26B4">
      <w:r>
        <w:rPr>
          <w:rFonts w:hint="eastAsia"/>
        </w:rPr>
        <w:t>3</w:t>
      </w:r>
      <w:r w:rsidR="00FD1CFB">
        <w:rPr>
          <w:rFonts w:hint="eastAsia"/>
        </w:rPr>
        <w:t>.1.1</w:t>
      </w:r>
      <w:r w:rsidR="00FD1CFB">
        <w:rPr>
          <w:rFonts w:hint="eastAsia"/>
        </w:rPr>
        <w:tab/>
      </w:r>
      <w:r w:rsidR="00FD1CFB">
        <w:rPr>
          <w:rFonts w:hint="eastAsia"/>
        </w:rPr>
        <w:t>翅膀主</w:t>
      </w:r>
      <w:r w:rsidR="00FD1CFB">
        <w:rPr>
          <w:rFonts w:hint="eastAsia"/>
        </w:rPr>
        <w:t>UI</w:t>
      </w:r>
      <w:r w:rsidR="007925A8">
        <w:rPr>
          <w:rFonts w:hint="eastAsia"/>
        </w:rPr>
        <w:t>界面与培养</w:t>
      </w:r>
      <w:r w:rsidR="00FD1CFB">
        <w:rPr>
          <w:rFonts w:hint="eastAsia"/>
        </w:rPr>
        <w:t>界面</w:t>
      </w:r>
    </w:p>
    <w:p w:rsidR="00B678C1" w:rsidRPr="002E2FA5" w:rsidRDefault="002C1865" w:rsidP="005A26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FC5FD9" wp14:editId="32CA6FB4">
            <wp:extent cx="5274310" cy="4625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C1" w:rsidRDefault="005F006A" w:rsidP="00D2040A">
      <w:pPr>
        <w:pStyle w:val="2"/>
      </w:pPr>
      <w:bookmarkStart w:id="2" w:name="_Toc407704939"/>
      <w:r>
        <w:rPr>
          <w:rFonts w:hint="eastAsia"/>
        </w:rPr>
        <w:t>3</w:t>
      </w:r>
      <w:r w:rsidR="00B678C1">
        <w:rPr>
          <w:rFonts w:hint="eastAsia"/>
        </w:rPr>
        <w:t>.2</w:t>
      </w:r>
      <w:r w:rsidR="00B678C1">
        <w:rPr>
          <w:rFonts w:hint="eastAsia"/>
        </w:rPr>
        <w:tab/>
      </w:r>
      <w:r w:rsidR="00B678C1">
        <w:rPr>
          <w:rFonts w:hint="eastAsia"/>
        </w:rPr>
        <w:t>界面入口</w:t>
      </w:r>
      <w:bookmarkEnd w:id="2"/>
    </w:p>
    <w:p w:rsidR="008A73C3" w:rsidRDefault="00B678C1" w:rsidP="00003D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="002E2FA5">
        <w:rPr>
          <w:rFonts w:hint="eastAsia"/>
        </w:rPr>
        <w:t>玩家可以通过角色面板点击底部</w:t>
      </w:r>
      <w:r w:rsidR="008A73C3">
        <w:rPr>
          <w:rFonts w:hint="eastAsia"/>
        </w:rPr>
        <w:t>翅膀页签，进入到翅膀主</w:t>
      </w:r>
      <w:r w:rsidR="008A73C3">
        <w:rPr>
          <w:rFonts w:hint="eastAsia"/>
        </w:rPr>
        <w:t>UI</w:t>
      </w:r>
      <w:r w:rsidR="008A73C3">
        <w:rPr>
          <w:rFonts w:hint="eastAsia"/>
        </w:rPr>
        <w:t>面板</w:t>
      </w:r>
    </w:p>
    <w:p w:rsidR="00003DA2" w:rsidRDefault="002E2FA5" w:rsidP="00003DA2">
      <w:r>
        <w:t>2</w:t>
      </w:r>
      <w:r w:rsidR="00003DA2">
        <w:rPr>
          <w:rFonts w:hint="eastAsia"/>
        </w:rPr>
        <w:t>、</w:t>
      </w:r>
      <w:r w:rsidR="00003DA2">
        <w:rPr>
          <w:rFonts w:hint="eastAsia"/>
        </w:rPr>
        <w:tab/>
      </w:r>
      <w:r w:rsidR="00003DA2">
        <w:rPr>
          <w:rFonts w:hint="eastAsia"/>
        </w:rPr>
        <w:t>其他玩家通过查看途径</w:t>
      </w:r>
      <w:r w:rsidR="00C04874">
        <w:rPr>
          <w:rFonts w:hint="eastAsia"/>
        </w:rPr>
        <w:t>,</w:t>
      </w:r>
      <w:r w:rsidR="00003DA2">
        <w:rPr>
          <w:rFonts w:hint="eastAsia"/>
        </w:rPr>
        <w:t>针对某一玩家进行观察时，只显示主翅膀主</w:t>
      </w:r>
      <w:r w:rsidR="00003DA2">
        <w:rPr>
          <w:rFonts w:hint="eastAsia"/>
        </w:rPr>
        <w:t>UI</w:t>
      </w:r>
      <w:r w:rsidR="00003DA2">
        <w:rPr>
          <w:rFonts w:hint="eastAsia"/>
        </w:rPr>
        <w:t>界面培养按键隐藏</w:t>
      </w:r>
    </w:p>
    <w:p w:rsidR="0062073B" w:rsidRDefault="00554105" w:rsidP="00D2040A">
      <w:pPr>
        <w:pStyle w:val="2"/>
      </w:pPr>
      <w:bookmarkStart w:id="3" w:name="_Toc407704940"/>
      <w:r>
        <w:rPr>
          <w:rFonts w:hint="eastAsia"/>
        </w:rPr>
        <w:t>3</w:t>
      </w:r>
      <w:r w:rsidR="0062073B">
        <w:rPr>
          <w:rFonts w:hint="eastAsia"/>
        </w:rPr>
        <w:t>.3</w:t>
      </w:r>
      <w:r w:rsidR="0062073B">
        <w:rPr>
          <w:rFonts w:hint="eastAsia"/>
        </w:rPr>
        <w:tab/>
      </w:r>
      <w:r w:rsidR="0062073B">
        <w:rPr>
          <w:rFonts w:hint="eastAsia"/>
        </w:rPr>
        <w:t>界面说明</w:t>
      </w:r>
      <w:bookmarkEnd w:id="3"/>
    </w:p>
    <w:p w:rsidR="002E2FA5" w:rsidRDefault="002E2FA5" w:rsidP="002E2FA5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三职业展示：点击不同头像可以查看不同职业的翅膀</w:t>
      </w:r>
    </w:p>
    <w:p w:rsidR="002E2FA5" w:rsidRDefault="002E2FA5" w:rsidP="002E2FA5">
      <w:pPr>
        <w:pStyle w:val="a5"/>
        <w:numPr>
          <w:ilvl w:val="0"/>
          <w:numId w:val="38"/>
        </w:numPr>
        <w:ind w:firstLineChars="0"/>
      </w:pPr>
      <w:r>
        <w:t>翅膀加上装备总的战斗力展示</w:t>
      </w:r>
    </w:p>
    <w:p w:rsidR="002E2FA5" w:rsidRDefault="002E2FA5" w:rsidP="002E2FA5">
      <w:pPr>
        <w:pStyle w:val="a5"/>
        <w:numPr>
          <w:ilvl w:val="0"/>
          <w:numId w:val="38"/>
        </w:numPr>
        <w:ind w:firstLineChars="0"/>
      </w:pPr>
      <w:r>
        <w:t>翅膀内观展示</w:t>
      </w:r>
    </w:p>
    <w:p w:rsidR="002E2FA5" w:rsidRDefault="002E2FA5" w:rsidP="002E2FA5">
      <w:pPr>
        <w:pStyle w:val="a5"/>
        <w:numPr>
          <w:ilvl w:val="0"/>
          <w:numId w:val="38"/>
        </w:numPr>
        <w:ind w:firstLineChars="0"/>
      </w:pPr>
      <w:r>
        <w:t>直升</w:t>
      </w:r>
      <w:r>
        <w:rPr>
          <w:rFonts w:hint="eastAsia"/>
        </w:rPr>
        <w:t>1</w:t>
      </w:r>
      <w:r>
        <w:rPr>
          <w:rFonts w:hint="eastAsia"/>
        </w:rPr>
        <w:t>级丹：点击弹出提示框</w:t>
      </w:r>
    </w:p>
    <w:p w:rsidR="002E2FA5" w:rsidRDefault="002E2FA5" w:rsidP="002E2FA5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玩家翅膀</w:t>
      </w:r>
      <w:r>
        <w:rPr>
          <w:rFonts w:hint="eastAsia"/>
        </w:rPr>
        <w:t>X</w:t>
      </w:r>
      <w:r>
        <w:rPr>
          <w:rFonts w:hint="eastAsia"/>
        </w:rPr>
        <w:t>阶及以下使用翅膀直升</w:t>
      </w:r>
      <w:r>
        <w:rPr>
          <w:rFonts w:hint="eastAsia"/>
        </w:rPr>
        <w:t>1</w:t>
      </w:r>
      <w:r>
        <w:rPr>
          <w:rFonts w:hint="eastAsia"/>
        </w:rPr>
        <w:t>阶</w:t>
      </w:r>
    </w:p>
    <w:p w:rsidR="002E2FA5" w:rsidRDefault="002E2FA5" w:rsidP="002E2FA5">
      <w:pPr>
        <w:pStyle w:val="a5"/>
        <w:numPr>
          <w:ilvl w:val="0"/>
          <w:numId w:val="39"/>
        </w:numPr>
        <w:ind w:firstLineChars="0"/>
      </w:pPr>
      <w:r>
        <w:t>玩家翅膀</w:t>
      </w:r>
      <w:r>
        <w:rPr>
          <w:rFonts w:hint="eastAsia"/>
        </w:rPr>
        <w:t>X</w:t>
      </w:r>
      <w:r>
        <w:rPr>
          <w:rFonts w:hint="eastAsia"/>
        </w:rPr>
        <w:t>阶以上使用增加</w:t>
      </w:r>
      <w:r>
        <w:rPr>
          <w:rFonts w:hint="eastAsia"/>
        </w:rPr>
        <w:t>XXX</w:t>
      </w:r>
      <w:r>
        <w:rPr>
          <w:rFonts w:hint="eastAsia"/>
        </w:rPr>
        <w:t>点经验</w:t>
      </w:r>
    </w:p>
    <w:p w:rsidR="002E2FA5" w:rsidRDefault="002E2FA5" w:rsidP="002E2FA5">
      <w:pPr>
        <w:pStyle w:val="a5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翅膀属性展示框：</w:t>
      </w:r>
    </w:p>
    <w:p w:rsidR="002E2FA5" w:rsidRDefault="002E2FA5" w:rsidP="002E2FA5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当前属性显示为翅膀当前星级增加的属性</w:t>
      </w:r>
    </w:p>
    <w:p w:rsidR="002E2FA5" w:rsidRDefault="002E2FA5" w:rsidP="002E2FA5">
      <w:pPr>
        <w:pStyle w:val="a5"/>
        <w:numPr>
          <w:ilvl w:val="0"/>
          <w:numId w:val="42"/>
        </w:numPr>
        <w:ind w:firstLineChars="0"/>
      </w:pPr>
      <w:r>
        <w:t>下一星级属性显示为翅膀下一星级增加的属性</w:t>
      </w:r>
    </w:p>
    <w:p w:rsidR="002E2FA5" w:rsidRDefault="002E2FA5" w:rsidP="002E2FA5">
      <w:pPr>
        <w:pStyle w:val="a5"/>
        <w:numPr>
          <w:ilvl w:val="0"/>
          <w:numId w:val="42"/>
        </w:numPr>
        <w:ind w:firstLineChars="0"/>
      </w:pPr>
      <w:r>
        <w:t>翅膀装备属性不计算在内</w:t>
      </w:r>
    </w:p>
    <w:p w:rsidR="002E2FA5" w:rsidRDefault="002C1865" w:rsidP="002C1865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翅膀经验值与翅膀星级展示</w:t>
      </w:r>
    </w:p>
    <w:p w:rsidR="002C1865" w:rsidRDefault="002C1865" w:rsidP="002C1865">
      <w:pPr>
        <w:pStyle w:val="a5"/>
        <w:numPr>
          <w:ilvl w:val="0"/>
          <w:numId w:val="38"/>
        </w:numPr>
        <w:ind w:firstLineChars="0"/>
      </w:pPr>
      <w:r>
        <w:t>功能按键</w:t>
      </w:r>
      <w:r>
        <w:rPr>
          <w:rFonts w:hint="eastAsia"/>
        </w:rPr>
        <w:t>：</w:t>
      </w:r>
    </w:p>
    <w:p w:rsidR="002C1865" w:rsidRDefault="002C1865" w:rsidP="002C1865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自动升星：</w:t>
      </w:r>
    </w:p>
    <w:p w:rsidR="002C1865" w:rsidRDefault="002C1865" w:rsidP="002C186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自动消耗升级所需道具进行升级</w:t>
      </w:r>
    </w:p>
    <w:p w:rsidR="002C1865" w:rsidRDefault="002C1865" w:rsidP="002C1865">
      <w:pPr>
        <w:pStyle w:val="a5"/>
        <w:numPr>
          <w:ilvl w:val="0"/>
          <w:numId w:val="44"/>
        </w:numPr>
        <w:ind w:firstLineChars="0"/>
        <w:rPr>
          <w:rFonts w:hint="eastAsia"/>
        </w:rPr>
      </w:pPr>
      <w:r>
        <w:t>自动升星时</w:t>
      </w:r>
      <w:r>
        <w:rPr>
          <w:rFonts w:hint="eastAsia"/>
        </w:rPr>
        <w:t>，</w:t>
      </w:r>
      <w:r>
        <w:t>按键文字展示更为</w:t>
      </w:r>
      <w:r>
        <w:rPr>
          <w:rFonts w:hint="eastAsia"/>
        </w:rPr>
        <w:t>“停止”</w:t>
      </w:r>
    </w:p>
    <w:p w:rsidR="002C1865" w:rsidRDefault="002C1865" w:rsidP="002C186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优先消耗羽毛，没有羽毛时消耗金币</w:t>
      </w:r>
    </w:p>
    <w:p w:rsidR="002C1865" w:rsidRDefault="002C1865" w:rsidP="002C1865">
      <w:pPr>
        <w:pStyle w:val="a5"/>
        <w:numPr>
          <w:ilvl w:val="0"/>
          <w:numId w:val="44"/>
        </w:numPr>
        <w:ind w:firstLineChars="0"/>
      </w:pPr>
      <w:r>
        <w:t>提升一个星级后</w:t>
      </w:r>
      <w:r>
        <w:rPr>
          <w:rFonts w:hint="eastAsia"/>
        </w:rPr>
        <w:t>，</w:t>
      </w:r>
      <w:r>
        <w:t>升星自动停止</w:t>
      </w:r>
    </w:p>
    <w:p w:rsidR="002C1865" w:rsidRDefault="002C1865" w:rsidP="002C186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金币与羽毛均不足时自动停止</w:t>
      </w:r>
    </w:p>
    <w:p w:rsidR="002C1865" w:rsidRDefault="002C1865" w:rsidP="002C1865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升星：</w:t>
      </w:r>
    </w:p>
    <w:p w:rsidR="002C1865" w:rsidRDefault="002C1865" w:rsidP="002C1865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升星按键上方金币展示为升星按键使用一次所消耗的金币</w:t>
      </w:r>
    </w:p>
    <w:p w:rsidR="002C1865" w:rsidRDefault="002C1865" w:rsidP="002C1865">
      <w:pPr>
        <w:pStyle w:val="a5"/>
        <w:numPr>
          <w:ilvl w:val="0"/>
          <w:numId w:val="45"/>
        </w:numPr>
        <w:ind w:firstLineChars="0"/>
      </w:pPr>
      <w:r>
        <w:t>当拥有金币</w:t>
      </w:r>
      <w:r w:rsidR="00AF1F87">
        <w:rPr>
          <w:rFonts w:hint="eastAsia"/>
        </w:rPr>
        <w:t>＜</w:t>
      </w:r>
      <w:r>
        <w:rPr>
          <w:rFonts w:hint="eastAsia"/>
        </w:rPr>
        <w:t>展示金币时，展示金币文字颜色为红色</w:t>
      </w:r>
    </w:p>
    <w:p w:rsidR="002C1865" w:rsidRDefault="002C1865" w:rsidP="002C1865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金币不足时点击升星，提示货币不足</w:t>
      </w:r>
    </w:p>
    <w:p w:rsidR="002C1865" w:rsidRDefault="002C1865" w:rsidP="002C1865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羽毛升星：</w:t>
      </w:r>
    </w:p>
    <w:p w:rsidR="002C1865" w:rsidRDefault="002C1865" w:rsidP="002C1865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羽毛升星</w:t>
      </w:r>
      <w:r w:rsidR="00AF1F87">
        <w:rPr>
          <w:rFonts w:hint="eastAsia"/>
        </w:rPr>
        <w:t>按键展示为：拥有羽毛数量</w:t>
      </w:r>
      <w:r w:rsidR="00AF1F87">
        <w:rPr>
          <w:rFonts w:hint="eastAsia"/>
        </w:rPr>
        <w:t>/</w:t>
      </w:r>
      <w:r w:rsidR="00AF1F87">
        <w:rPr>
          <w:rFonts w:hint="eastAsia"/>
        </w:rPr>
        <w:t>一次消耗羽毛数量</w:t>
      </w:r>
    </w:p>
    <w:p w:rsidR="002C1865" w:rsidRDefault="00AF1F87" w:rsidP="002C1865">
      <w:pPr>
        <w:pStyle w:val="a5"/>
        <w:numPr>
          <w:ilvl w:val="0"/>
          <w:numId w:val="47"/>
        </w:numPr>
        <w:ind w:firstLineChars="0"/>
      </w:pPr>
      <w:r>
        <w:t>当拥有羽毛</w:t>
      </w:r>
      <w:r>
        <w:rPr>
          <w:rFonts w:hint="eastAsia"/>
        </w:rPr>
        <w:t>＜</w:t>
      </w:r>
      <w:r w:rsidR="002C1865">
        <w:rPr>
          <w:rFonts w:hint="eastAsia"/>
        </w:rPr>
        <w:t>展示金币时</w:t>
      </w:r>
      <w:r>
        <w:rPr>
          <w:rFonts w:hint="eastAsia"/>
        </w:rPr>
        <w:t>，展示羽毛</w:t>
      </w:r>
      <w:r w:rsidR="002C1865">
        <w:rPr>
          <w:rFonts w:hint="eastAsia"/>
        </w:rPr>
        <w:t>文字颜色为红色</w:t>
      </w:r>
    </w:p>
    <w:p w:rsidR="002C1865" w:rsidRDefault="00AF1F87" w:rsidP="00AF1F8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羽毛</w:t>
      </w:r>
      <w:r w:rsidR="002C1865">
        <w:rPr>
          <w:rFonts w:hint="eastAsia"/>
        </w:rPr>
        <w:t>不足时点击升星，提示货币不足</w:t>
      </w:r>
    </w:p>
    <w:p w:rsidR="00AF1F87" w:rsidRDefault="00AF1F87" w:rsidP="00AF1F87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装备：点击后跳转到翅膀装备界面</w:t>
      </w:r>
    </w:p>
    <w:p w:rsidR="00AF1F87" w:rsidRDefault="00AF1F87" w:rsidP="00AF1F87">
      <w:pPr>
        <w:pStyle w:val="2"/>
        <w:jc w:val="left"/>
      </w:pPr>
      <w:r>
        <w:rPr>
          <w:rFonts w:hint="eastAsia"/>
        </w:rPr>
        <w:lastRenderedPageBreak/>
        <w:t>3.4</w:t>
      </w:r>
      <w:r>
        <w:rPr>
          <w:rFonts w:hint="eastAsia"/>
        </w:rPr>
        <w:tab/>
      </w:r>
      <w:r>
        <w:rPr>
          <w:rFonts w:hint="eastAsia"/>
        </w:rPr>
        <w:t>翅膀装备</w:t>
      </w:r>
    </w:p>
    <w:p w:rsidR="00AF1F87" w:rsidRDefault="00AF1F87" w:rsidP="00AF1F87">
      <w:r>
        <w:rPr>
          <w:noProof/>
        </w:rPr>
        <w:drawing>
          <wp:inline distT="0" distB="0" distL="0" distR="0" wp14:anchorId="100D3377" wp14:editId="0C7E7897">
            <wp:extent cx="5274310" cy="5422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87" w:rsidRDefault="00AF1F87" w:rsidP="00AF1F87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翅膀装备共</w:t>
      </w:r>
      <w:r>
        <w:rPr>
          <w:rFonts w:hint="eastAsia"/>
        </w:rPr>
        <w:t>4</w:t>
      </w:r>
      <w:r>
        <w:rPr>
          <w:rFonts w:hint="eastAsia"/>
        </w:rPr>
        <w:t>个类型：翅脉、鞘翅、晶石、鳞翅</w:t>
      </w:r>
    </w:p>
    <w:p w:rsidR="00AF1F87" w:rsidRDefault="00AF1F87" w:rsidP="00AF1F87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翅膀装备可穿戴等阶≤翅膀等阶</w:t>
      </w:r>
    </w:p>
    <w:p w:rsidR="00AF1F87" w:rsidRDefault="00AF1F87" w:rsidP="00AF1F87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翅膀装备所增加的属性展示</w:t>
      </w:r>
    </w:p>
    <w:p w:rsidR="00AF1F87" w:rsidRDefault="00AF1F87" w:rsidP="00AF1F87">
      <w:pPr>
        <w:pStyle w:val="a5"/>
        <w:numPr>
          <w:ilvl w:val="0"/>
          <w:numId w:val="48"/>
        </w:numPr>
        <w:ind w:firstLineChars="0"/>
      </w:pPr>
      <w:r>
        <w:t>翅膀装备一键穿戴与人物装备一键穿戴规则一致</w:t>
      </w:r>
    </w:p>
    <w:p w:rsidR="00AF1F87" w:rsidRPr="00AF1F87" w:rsidRDefault="00AF1F87" w:rsidP="00AF1F87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r>
        <w:t>功能按键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：</w:t>
      </w:r>
      <w:r>
        <w:t>关闭翅膀装备界面</w:t>
      </w:r>
      <w:r>
        <w:rPr>
          <w:rFonts w:hint="eastAsia"/>
        </w:rPr>
        <w:t>，</w:t>
      </w:r>
      <w:r>
        <w:t>跳转到翅膀界面</w:t>
      </w:r>
    </w:p>
    <w:p w:rsidR="00944E6E" w:rsidRDefault="004C45C9" w:rsidP="00082036">
      <w:pPr>
        <w:pStyle w:val="2"/>
      </w:pPr>
      <w:bookmarkStart w:id="4" w:name="_Toc407704941"/>
      <w:r>
        <w:rPr>
          <w:rFonts w:hint="eastAsia"/>
        </w:rPr>
        <w:t>3</w:t>
      </w:r>
      <w:r w:rsidR="00AF1F87">
        <w:rPr>
          <w:rFonts w:hint="eastAsia"/>
        </w:rPr>
        <w:t>.5</w:t>
      </w:r>
      <w:r w:rsidR="00315438">
        <w:rPr>
          <w:rFonts w:hint="eastAsia"/>
        </w:rPr>
        <w:tab/>
      </w:r>
      <w:r w:rsidR="00082036">
        <w:rPr>
          <w:rFonts w:hint="eastAsia"/>
        </w:rPr>
        <w:t>翅膀培养</w:t>
      </w:r>
      <w:bookmarkEnd w:id="4"/>
    </w:p>
    <w:p w:rsidR="000E56BF" w:rsidRDefault="00082036" w:rsidP="009E5C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="00A92D82">
        <w:rPr>
          <w:rFonts w:hint="eastAsia"/>
        </w:rPr>
        <w:t>玩家可以通过消耗一定数量的羽毛</w:t>
      </w:r>
      <w:r w:rsidR="00AF1F87">
        <w:rPr>
          <w:rFonts w:hint="eastAsia"/>
        </w:rPr>
        <w:t>或金币</w:t>
      </w:r>
      <w:r w:rsidR="00A92D82">
        <w:rPr>
          <w:rFonts w:hint="eastAsia"/>
        </w:rPr>
        <w:t>对翅膀进行培养操作</w:t>
      </w:r>
      <w:r w:rsidR="0027684B">
        <w:rPr>
          <w:rFonts w:hint="eastAsia"/>
        </w:rPr>
        <w:t>。</w:t>
      </w:r>
    </w:p>
    <w:p w:rsidR="00F940E6" w:rsidRDefault="00F940E6" w:rsidP="00F940E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翅膀培养值显示槽</w:t>
      </w:r>
    </w:p>
    <w:p w:rsidR="00F940E6" w:rsidRDefault="00F940E6" w:rsidP="009E5CD7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不同等阶</w:t>
      </w:r>
      <w:r w:rsidR="009E5CD7">
        <w:rPr>
          <w:rFonts w:hint="eastAsia"/>
        </w:rPr>
        <w:t>不同星级</w:t>
      </w:r>
      <w:r>
        <w:rPr>
          <w:rFonts w:hint="eastAsia"/>
        </w:rPr>
        <w:t>的翅膀所需培养值不同</w:t>
      </w:r>
    </w:p>
    <w:p w:rsidR="00F940E6" w:rsidRDefault="00F940E6" w:rsidP="00F940E6">
      <w:pPr>
        <w:pStyle w:val="a5"/>
        <w:numPr>
          <w:ilvl w:val="0"/>
          <w:numId w:val="16"/>
        </w:numPr>
        <w:ind w:left="1129" w:firstLineChars="0"/>
      </w:pPr>
      <w:r>
        <w:rPr>
          <w:rFonts w:hint="eastAsia"/>
        </w:rPr>
        <w:t>各个等阶翅膀总属性平均非配到当前品阶各个星级上</w:t>
      </w:r>
    </w:p>
    <w:p w:rsidR="00F940E6" w:rsidRDefault="00F940E6" w:rsidP="00F940E6">
      <w:pPr>
        <w:pStyle w:val="a5"/>
        <w:numPr>
          <w:ilvl w:val="0"/>
          <w:numId w:val="16"/>
        </w:numPr>
        <w:ind w:left="1129" w:firstLineChars="0"/>
      </w:pPr>
      <w:r>
        <w:rPr>
          <w:rFonts w:hint="eastAsia"/>
        </w:rPr>
        <w:t>当培养值≥目前等阶翅膀的下一星级时，星级图标点亮，此星级所包含的属性</w:t>
      </w:r>
      <w:r>
        <w:rPr>
          <w:rFonts w:hint="eastAsia"/>
        </w:rPr>
        <w:lastRenderedPageBreak/>
        <w:t>立即生效</w:t>
      </w:r>
    </w:p>
    <w:p w:rsidR="00F940E6" w:rsidRDefault="00F940E6" w:rsidP="00F940E6">
      <w:pPr>
        <w:pStyle w:val="a5"/>
        <w:numPr>
          <w:ilvl w:val="0"/>
          <w:numId w:val="16"/>
        </w:numPr>
        <w:ind w:left="1129" w:firstLineChars="0"/>
      </w:pPr>
      <w:r>
        <w:rPr>
          <w:rFonts w:hint="eastAsia"/>
        </w:rPr>
        <w:t>当前培养值＜目前等阶翅膀的下一星级时，星级图标显示为灰色</w:t>
      </w:r>
    </w:p>
    <w:p w:rsidR="00F940E6" w:rsidRDefault="009E5CD7" w:rsidP="00F940E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翅膀激活成功后，默认第一个星级图标为置灰状态</w:t>
      </w:r>
    </w:p>
    <w:p w:rsidR="00F940E6" w:rsidRDefault="00F940E6" w:rsidP="00F940E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当翅膀培养槽所有星级点亮后</w:t>
      </w:r>
    </w:p>
    <w:p w:rsidR="009E5CD7" w:rsidRDefault="009E5CD7" w:rsidP="009E5CD7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翅膀底部三个升星功能按键替换为</w:t>
      </w:r>
      <w:r>
        <w:rPr>
          <w:rFonts w:hint="eastAsia"/>
        </w:rPr>
        <w:t>1</w:t>
      </w:r>
      <w:r>
        <w:rPr>
          <w:rFonts w:hint="eastAsia"/>
        </w:rPr>
        <w:t>个升阶按键</w:t>
      </w:r>
    </w:p>
    <w:p w:rsidR="001660B5" w:rsidRDefault="009E5CD7" w:rsidP="001660B5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点击升阶按键，</w:t>
      </w:r>
      <w:r w:rsidR="00CE0BD7">
        <w:rPr>
          <w:rFonts w:hint="eastAsia"/>
        </w:rPr>
        <w:t>翅膀主</w:t>
      </w:r>
      <w:r w:rsidR="00CE0BD7">
        <w:rPr>
          <w:rFonts w:hint="eastAsia"/>
        </w:rPr>
        <w:t>UI</w:t>
      </w:r>
      <w:r w:rsidR="00CE0BD7">
        <w:rPr>
          <w:rFonts w:hint="eastAsia"/>
        </w:rPr>
        <w:t>界面展示框内翅膀</w:t>
      </w:r>
      <w:r w:rsidR="0003496F">
        <w:rPr>
          <w:rFonts w:hint="eastAsia"/>
        </w:rPr>
        <w:t>变更为培养界面展示框内翅膀</w:t>
      </w:r>
      <w:r w:rsidR="006952FA">
        <w:rPr>
          <w:rFonts w:hint="eastAsia"/>
        </w:rPr>
        <w:t>且翅膀名称与品阶显示同步变更</w:t>
      </w:r>
    </w:p>
    <w:p w:rsidR="006213A3" w:rsidRDefault="002A20C3" w:rsidP="009E5CD7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角色内外观翅膀同步变更为翅膀主</w:t>
      </w:r>
      <w:r>
        <w:rPr>
          <w:rFonts w:hint="eastAsia"/>
        </w:rPr>
        <w:t>UI</w:t>
      </w:r>
      <w:r>
        <w:rPr>
          <w:rFonts w:hint="eastAsia"/>
        </w:rPr>
        <w:t>界面内展示框所展示的翅膀</w:t>
      </w:r>
    </w:p>
    <w:p w:rsidR="00C24C35" w:rsidRDefault="00F940E6" w:rsidP="009E5CD7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当玩家翅膀等级达到最高等阶时，</w:t>
      </w:r>
      <w:r w:rsidR="009E5CD7">
        <w:rPr>
          <w:rFonts w:hint="eastAsia"/>
        </w:rPr>
        <w:t>界面保持在培养界面星星全亮状态</w:t>
      </w:r>
    </w:p>
    <w:p w:rsidR="009E5CD7" w:rsidRDefault="009E5CD7" w:rsidP="009E5CD7">
      <w:pPr>
        <w:pStyle w:val="a5"/>
        <w:numPr>
          <w:ilvl w:val="0"/>
          <w:numId w:val="38"/>
        </w:numPr>
        <w:ind w:firstLineChars="0"/>
      </w:pPr>
      <w:bookmarkStart w:id="5" w:name="_Toc407704942"/>
      <w:r>
        <w:t>培养</w:t>
      </w:r>
      <w:r>
        <w:t>功能按键</w:t>
      </w:r>
      <w:r>
        <w:rPr>
          <w:rFonts w:hint="eastAsia"/>
        </w:rPr>
        <w:t>：</w:t>
      </w:r>
    </w:p>
    <w:p w:rsidR="009E5CD7" w:rsidRDefault="009E5CD7" w:rsidP="009E5CD7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自动升星：</w:t>
      </w:r>
    </w:p>
    <w:p w:rsidR="009E5CD7" w:rsidRDefault="009E5CD7" w:rsidP="009E5CD7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自动消耗升级所需道具进行升级</w:t>
      </w:r>
    </w:p>
    <w:p w:rsidR="009E5CD7" w:rsidRDefault="009E5CD7" w:rsidP="009E5CD7">
      <w:pPr>
        <w:pStyle w:val="a5"/>
        <w:numPr>
          <w:ilvl w:val="0"/>
          <w:numId w:val="44"/>
        </w:numPr>
        <w:ind w:firstLineChars="0"/>
        <w:rPr>
          <w:rFonts w:hint="eastAsia"/>
        </w:rPr>
      </w:pPr>
      <w:r>
        <w:t>自动升星时</w:t>
      </w:r>
      <w:r>
        <w:rPr>
          <w:rFonts w:hint="eastAsia"/>
        </w:rPr>
        <w:t>，</w:t>
      </w:r>
      <w:r>
        <w:t>按键文字展示更为</w:t>
      </w:r>
      <w:r>
        <w:rPr>
          <w:rFonts w:hint="eastAsia"/>
        </w:rPr>
        <w:t>“停止”</w:t>
      </w:r>
    </w:p>
    <w:p w:rsidR="009E5CD7" w:rsidRDefault="009E5CD7" w:rsidP="009E5CD7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优先消耗羽毛，没有羽毛时消耗金币</w:t>
      </w:r>
    </w:p>
    <w:p w:rsidR="009E5CD7" w:rsidRDefault="009E5CD7" w:rsidP="009E5CD7">
      <w:pPr>
        <w:pStyle w:val="a5"/>
        <w:numPr>
          <w:ilvl w:val="0"/>
          <w:numId w:val="44"/>
        </w:numPr>
        <w:ind w:firstLineChars="0"/>
      </w:pPr>
      <w:r>
        <w:t>提升一个星级后</w:t>
      </w:r>
      <w:r>
        <w:rPr>
          <w:rFonts w:hint="eastAsia"/>
        </w:rPr>
        <w:t>，</w:t>
      </w:r>
      <w:r>
        <w:t>升星自动停止</w:t>
      </w:r>
    </w:p>
    <w:p w:rsidR="009E5CD7" w:rsidRDefault="009E5CD7" w:rsidP="009E5CD7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金币与羽毛均不足时自动停止</w:t>
      </w:r>
    </w:p>
    <w:p w:rsidR="009E5CD7" w:rsidRDefault="009E5CD7" w:rsidP="009E5CD7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升星：</w:t>
      </w:r>
    </w:p>
    <w:p w:rsidR="009E5CD7" w:rsidRDefault="009E5CD7" w:rsidP="009E5CD7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升星按键上方金币展示为升星按键使用一次所消耗的金币</w:t>
      </w:r>
    </w:p>
    <w:p w:rsidR="009E5CD7" w:rsidRDefault="009E5CD7" w:rsidP="009E5CD7">
      <w:pPr>
        <w:pStyle w:val="a5"/>
        <w:numPr>
          <w:ilvl w:val="0"/>
          <w:numId w:val="45"/>
        </w:numPr>
        <w:ind w:firstLineChars="0"/>
      </w:pPr>
      <w:r>
        <w:t>当拥有金币</w:t>
      </w:r>
      <w:r>
        <w:rPr>
          <w:rFonts w:hint="eastAsia"/>
        </w:rPr>
        <w:t>＜展示金币时，展示金币文字颜色为红色</w:t>
      </w:r>
    </w:p>
    <w:p w:rsidR="009E5CD7" w:rsidRDefault="009E5CD7" w:rsidP="009E5CD7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金币不足时点击升星，提示货币不足</w:t>
      </w:r>
    </w:p>
    <w:p w:rsidR="009E5CD7" w:rsidRDefault="009E5CD7" w:rsidP="009E5CD7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羽毛升星：</w:t>
      </w:r>
    </w:p>
    <w:p w:rsidR="009E5CD7" w:rsidRDefault="009E5CD7" w:rsidP="009E5CD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羽毛升星按键展示为：拥有羽毛数量</w:t>
      </w:r>
      <w:r>
        <w:rPr>
          <w:rFonts w:hint="eastAsia"/>
        </w:rPr>
        <w:t>/</w:t>
      </w:r>
      <w:r>
        <w:rPr>
          <w:rFonts w:hint="eastAsia"/>
        </w:rPr>
        <w:t>一次消耗羽毛数量</w:t>
      </w:r>
    </w:p>
    <w:p w:rsidR="009E5CD7" w:rsidRDefault="009E5CD7" w:rsidP="009E5CD7">
      <w:pPr>
        <w:pStyle w:val="a5"/>
        <w:numPr>
          <w:ilvl w:val="0"/>
          <w:numId w:val="47"/>
        </w:numPr>
        <w:ind w:firstLineChars="0"/>
      </w:pPr>
      <w:r>
        <w:t>当拥有羽毛</w:t>
      </w:r>
      <w:r>
        <w:rPr>
          <w:rFonts w:hint="eastAsia"/>
        </w:rPr>
        <w:t>＜展示金币时，展示羽毛文字颜色为红色</w:t>
      </w:r>
    </w:p>
    <w:p w:rsidR="009E5CD7" w:rsidRDefault="009E5CD7" w:rsidP="009E5CD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羽毛不足时点击升星，提示货币不足</w:t>
      </w:r>
    </w:p>
    <w:p w:rsidR="00944E6E" w:rsidRDefault="009E5CD7" w:rsidP="00525CE2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ab/>
      </w:r>
      <w:r>
        <w:rPr>
          <w:rFonts w:hint="eastAsia"/>
        </w:rPr>
        <w:t>翅膀</w:t>
      </w:r>
      <w:bookmarkEnd w:id="5"/>
      <w:r>
        <w:rPr>
          <w:rFonts w:hint="eastAsia"/>
        </w:rPr>
        <w:t>激活</w:t>
      </w:r>
    </w:p>
    <w:p w:rsidR="00944E6E" w:rsidRDefault="008847F7" w:rsidP="00944E6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="009E5CD7">
        <w:rPr>
          <w:rFonts w:hint="eastAsia"/>
        </w:rPr>
        <w:t>当玩家达到激活翅膀指定等级时，即可进行翅膀激活</w:t>
      </w:r>
      <w:r w:rsidR="00317980">
        <w:rPr>
          <w:rFonts w:hint="eastAsia"/>
        </w:rPr>
        <w:t>操作</w:t>
      </w:r>
    </w:p>
    <w:p w:rsidR="000F0FE3" w:rsidRDefault="000F0FE3" w:rsidP="006E2242">
      <w:pPr>
        <w:pStyle w:val="1"/>
      </w:pPr>
      <w:bookmarkStart w:id="6" w:name="_Toc407704943"/>
      <w:r>
        <w:rPr>
          <w:rFonts w:hint="eastAsia"/>
        </w:rPr>
        <w:t>四、数值需求</w:t>
      </w:r>
      <w:bookmarkEnd w:id="6"/>
    </w:p>
    <w:p w:rsidR="000A68BB" w:rsidRDefault="00460C05" w:rsidP="000A68BB">
      <w:r>
        <w:rPr>
          <w:rFonts w:hint="eastAsia"/>
        </w:rPr>
        <w:t>1.</w:t>
      </w:r>
      <w:r>
        <w:tab/>
      </w:r>
      <w:r>
        <w:rPr>
          <w:rFonts w:hint="eastAsia"/>
        </w:rPr>
        <w:t>翅膀每级升级所需经验</w:t>
      </w:r>
    </w:p>
    <w:p w:rsidR="00460C05" w:rsidRDefault="00460C05" w:rsidP="000A68BB">
      <w:r>
        <w:rPr>
          <w:rFonts w:hint="eastAsia"/>
        </w:rPr>
        <w:t>2.</w:t>
      </w:r>
      <w:r>
        <w:tab/>
      </w:r>
      <w:r>
        <w:t>翅膀每级消耗道具</w:t>
      </w:r>
    </w:p>
    <w:p w:rsidR="00460C05" w:rsidRPr="000A68BB" w:rsidRDefault="00460C05" w:rsidP="000A68BB">
      <w:pPr>
        <w:rPr>
          <w:rFonts w:hint="eastAsia"/>
        </w:rPr>
      </w:pPr>
      <w:r>
        <w:rPr>
          <w:rFonts w:hint="eastAsia"/>
        </w:rPr>
        <w:t>3.</w:t>
      </w:r>
      <w:r>
        <w:tab/>
      </w:r>
      <w:r>
        <w:t>翅膀每级增加属性</w:t>
      </w:r>
      <w:bookmarkStart w:id="7" w:name="_GoBack"/>
      <w:bookmarkEnd w:id="7"/>
    </w:p>
    <w:p w:rsidR="000146E4" w:rsidRDefault="00CC4A56" w:rsidP="009E5CD7">
      <w:pPr>
        <w:pStyle w:val="1"/>
        <w:rPr>
          <w:rFonts w:hint="eastAsia"/>
        </w:rPr>
      </w:pPr>
      <w:bookmarkStart w:id="8" w:name="_Toc407704944"/>
      <w:r>
        <w:rPr>
          <w:rFonts w:hint="eastAsia"/>
        </w:rPr>
        <w:t>五</w:t>
      </w:r>
      <w:r w:rsidR="006E2242">
        <w:rPr>
          <w:rFonts w:hint="eastAsia"/>
        </w:rPr>
        <w:t>、</w:t>
      </w:r>
      <w:r w:rsidR="000146E4">
        <w:rPr>
          <w:rFonts w:hint="eastAsia"/>
        </w:rPr>
        <w:t>美术需求</w:t>
      </w:r>
      <w:bookmarkEnd w:id="8"/>
    </w:p>
    <w:p w:rsidR="00AB17DC" w:rsidRDefault="009E5CD7" w:rsidP="000146E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羽毛图样</w:t>
      </w:r>
    </w:p>
    <w:p w:rsidR="007459A6" w:rsidRDefault="009E5CD7" w:rsidP="000146E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翅膀名称</w:t>
      </w:r>
    </w:p>
    <w:p w:rsidR="00F822D9" w:rsidRDefault="00F822D9" w:rsidP="000146E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星星图样：</w:t>
      </w:r>
      <w:r w:rsidR="009B361D">
        <w:rPr>
          <w:rFonts w:hint="eastAsia"/>
        </w:rPr>
        <w:t>实心与空心</w:t>
      </w:r>
      <w:r w:rsidR="009B361D">
        <w:rPr>
          <w:noProof/>
        </w:rPr>
        <w:drawing>
          <wp:inline distT="0" distB="0" distL="0" distR="0" wp14:anchorId="36DD5EE5" wp14:editId="1B9741D2">
            <wp:extent cx="285750" cy="276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D2" w:rsidRPr="009E5CD7" w:rsidRDefault="000D047A" w:rsidP="00F554D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翅膀主</w:t>
      </w:r>
      <w:r>
        <w:rPr>
          <w:rFonts w:hint="eastAsia"/>
        </w:rPr>
        <w:t>UI</w:t>
      </w:r>
      <w:r w:rsidR="009E5CD7">
        <w:rPr>
          <w:rFonts w:hint="eastAsia"/>
        </w:rPr>
        <w:t>界面、培养界面、激活</w:t>
      </w:r>
      <w:r>
        <w:rPr>
          <w:rFonts w:hint="eastAsia"/>
        </w:rPr>
        <w:t>界面的面板</w:t>
      </w:r>
    </w:p>
    <w:sectPr w:rsidR="00F554D2" w:rsidRPr="009E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A13" w:rsidRDefault="008F6A13" w:rsidP="00A81A23">
      <w:r>
        <w:separator/>
      </w:r>
    </w:p>
  </w:endnote>
  <w:endnote w:type="continuationSeparator" w:id="0">
    <w:p w:rsidR="008F6A13" w:rsidRDefault="008F6A13" w:rsidP="00A8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A13" w:rsidRDefault="008F6A13" w:rsidP="00A81A23">
      <w:r>
        <w:separator/>
      </w:r>
    </w:p>
  </w:footnote>
  <w:footnote w:type="continuationSeparator" w:id="0">
    <w:p w:rsidR="008F6A13" w:rsidRDefault="008F6A13" w:rsidP="00A81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59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FF664E"/>
    <w:multiLevelType w:val="hybridMultilevel"/>
    <w:tmpl w:val="1AEC14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B00342F"/>
    <w:multiLevelType w:val="hybridMultilevel"/>
    <w:tmpl w:val="560C9E5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2A7CC1"/>
    <w:multiLevelType w:val="hybridMultilevel"/>
    <w:tmpl w:val="77BA8DA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E97790F"/>
    <w:multiLevelType w:val="hybridMultilevel"/>
    <w:tmpl w:val="481019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EEE77FC"/>
    <w:multiLevelType w:val="hybridMultilevel"/>
    <w:tmpl w:val="FF143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0B81D32"/>
    <w:multiLevelType w:val="hybridMultilevel"/>
    <w:tmpl w:val="6F463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974ECB"/>
    <w:multiLevelType w:val="hybridMultilevel"/>
    <w:tmpl w:val="AE046600"/>
    <w:lvl w:ilvl="0" w:tplc="7EECB6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870B33"/>
    <w:multiLevelType w:val="hybridMultilevel"/>
    <w:tmpl w:val="BB72A9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B272C3"/>
    <w:multiLevelType w:val="hybridMultilevel"/>
    <w:tmpl w:val="DF3816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D59178C"/>
    <w:multiLevelType w:val="hybridMultilevel"/>
    <w:tmpl w:val="005E7B8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21F278C6"/>
    <w:multiLevelType w:val="hybridMultilevel"/>
    <w:tmpl w:val="0862E86A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2">
    <w:nsid w:val="22652581"/>
    <w:multiLevelType w:val="hybridMultilevel"/>
    <w:tmpl w:val="1FD8F9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5212C9C"/>
    <w:multiLevelType w:val="hybridMultilevel"/>
    <w:tmpl w:val="1D2C7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87B3614"/>
    <w:multiLevelType w:val="hybridMultilevel"/>
    <w:tmpl w:val="BA26D3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BF6492A"/>
    <w:multiLevelType w:val="hybridMultilevel"/>
    <w:tmpl w:val="2D8CCBB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2D821143"/>
    <w:multiLevelType w:val="hybridMultilevel"/>
    <w:tmpl w:val="365CC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D8B660A"/>
    <w:multiLevelType w:val="hybridMultilevel"/>
    <w:tmpl w:val="A364E65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304B5C7E"/>
    <w:multiLevelType w:val="hybridMultilevel"/>
    <w:tmpl w:val="0B226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0A55522"/>
    <w:multiLevelType w:val="hybridMultilevel"/>
    <w:tmpl w:val="E4E2730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20517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2AC2716"/>
    <w:multiLevelType w:val="hybridMultilevel"/>
    <w:tmpl w:val="71E4978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61B6A2A"/>
    <w:multiLevelType w:val="hybridMultilevel"/>
    <w:tmpl w:val="267E36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9B103B3"/>
    <w:multiLevelType w:val="hybridMultilevel"/>
    <w:tmpl w:val="AD4CA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FFD1598"/>
    <w:multiLevelType w:val="hybridMultilevel"/>
    <w:tmpl w:val="1E480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4275FD4"/>
    <w:multiLevelType w:val="hybridMultilevel"/>
    <w:tmpl w:val="144AB5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6AF7832"/>
    <w:multiLevelType w:val="hybridMultilevel"/>
    <w:tmpl w:val="F0AC9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7A11DB3"/>
    <w:multiLevelType w:val="hybridMultilevel"/>
    <w:tmpl w:val="33CC6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170FEA"/>
    <w:multiLevelType w:val="hybridMultilevel"/>
    <w:tmpl w:val="575259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0661B28"/>
    <w:multiLevelType w:val="hybridMultilevel"/>
    <w:tmpl w:val="0DB88C0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4C3169E"/>
    <w:multiLevelType w:val="hybridMultilevel"/>
    <w:tmpl w:val="6422C104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1">
    <w:nsid w:val="573D7F0F"/>
    <w:multiLevelType w:val="hybridMultilevel"/>
    <w:tmpl w:val="7E8AD7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8766098"/>
    <w:multiLevelType w:val="hybridMultilevel"/>
    <w:tmpl w:val="F05C95C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>
    <w:nsid w:val="5C403CE5"/>
    <w:multiLevelType w:val="hybridMultilevel"/>
    <w:tmpl w:val="D8B672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E9E2E68"/>
    <w:multiLevelType w:val="hybridMultilevel"/>
    <w:tmpl w:val="EA10245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60B9609C"/>
    <w:multiLevelType w:val="hybridMultilevel"/>
    <w:tmpl w:val="2A045A48"/>
    <w:lvl w:ilvl="0" w:tplc="EABCCC0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2518F1"/>
    <w:multiLevelType w:val="hybridMultilevel"/>
    <w:tmpl w:val="06703E8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7">
    <w:nsid w:val="6214749A"/>
    <w:multiLevelType w:val="hybridMultilevel"/>
    <w:tmpl w:val="FCE8F5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4421760"/>
    <w:multiLevelType w:val="hybridMultilevel"/>
    <w:tmpl w:val="C60A257A"/>
    <w:lvl w:ilvl="0" w:tplc="C6E0F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9C4C13"/>
    <w:multiLevelType w:val="hybridMultilevel"/>
    <w:tmpl w:val="95DA31F4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40">
    <w:nsid w:val="6A785B36"/>
    <w:multiLevelType w:val="hybridMultilevel"/>
    <w:tmpl w:val="614C1D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BDF1025"/>
    <w:multiLevelType w:val="hybridMultilevel"/>
    <w:tmpl w:val="0B54FF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EB30D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F6B37E6"/>
    <w:multiLevelType w:val="hybridMultilevel"/>
    <w:tmpl w:val="5DE6D400"/>
    <w:lvl w:ilvl="0" w:tplc="8BB63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BC2E1A"/>
    <w:multiLevelType w:val="hybridMultilevel"/>
    <w:tmpl w:val="960606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>
    <w:nsid w:val="73CF1691"/>
    <w:multiLevelType w:val="hybridMultilevel"/>
    <w:tmpl w:val="63EA8CB0"/>
    <w:lvl w:ilvl="0" w:tplc="3CD89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CD643D"/>
    <w:multiLevelType w:val="hybridMultilevel"/>
    <w:tmpl w:val="90602CA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756642E"/>
    <w:multiLevelType w:val="hybridMultilevel"/>
    <w:tmpl w:val="1AE41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BC8097B"/>
    <w:multiLevelType w:val="hybridMultilevel"/>
    <w:tmpl w:val="E070CA0C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45"/>
  </w:num>
  <w:num w:numId="2">
    <w:abstractNumId w:val="43"/>
  </w:num>
  <w:num w:numId="3">
    <w:abstractNumId w:val="7"/>
  </w:num>
  <w:num w:numId="4">
    <w:abstractNumId w:val="13"/>
  </w:num>
  <w:num w:numId="5">
    <w:abstractNumId w:val="16"/>
  </w:num>
  <w:num w:numId="6">
    <w:abstractNumId w:val="24"/>
  </w:num>
  <w:num w:numId="7">
    <w:abstractNumId w:val="41"/>
  </w:num>
  <w:num w:numId="8">
    <w:abstractNumId w:val="47"/>
  </w:num>
  <w:num w:numId="9">
    <w:abstractNumId w:val="5"/>
  </w:num>
  <w:num w:numId="10">
    <w:abstractNumId w:val="21"/>
  </w:num>
  <w:num w:numId="11">
    <w:abstractNumId w:val="18"/>
  </w:num>
  <w:num w:numId="12">
    <w:abstractNumId w:val="23"/>
  </w:num>
  <w:num w:numId="13">
    <w:abstractNumId w:val="6"/>
  </w:num>
  <w:num w:numId="14">
    <w:abstractNumId w:val="19"/>
  </w:num>
  <w:num w:numId="15">
    <w:abstractNumId w:val="15"/>
  </w:num>
  <w:num w:numId="16">
    <w:abstractNumId w:val="3"/>
  </w:num>
  <w:num w:numId="17">
    <w:abstractNumId w:val="37"/>
  </w:num>
  <w:num w:numId="18">
    <w:abstractNumId w:val="17"/>
  </w:num>
  <w:num w:numId="19">
    <w:abstractNumId w:val="28"/>
  </w:num>
  <w:num w:numId="20">
    <w:abstractNumId w:val="32"/>
  </w:num>
  <w:num w:numId="21">
    <w:abstractNumId w:val="29"/>
  </w:num>
  <w:num w:numId="22">
    <w:abstractNumId w:val="38"/>
  </w:num>
  <w:num w:numId="23">
    <w:abstractNumId w:val="33"/>
  </w:num>
  <w:num w:numId="24">
    <w:abstractNumId w:val="22"/>
  </w:num>
  <w:num w:numId="25">
    <w:abstractNumId w:val="14"/>
  </w:num>
  <w:num w:numId="26">
    <w:abstractNumId w:val="25"/>
  </w:num>
  <w:num w:numId="27">
    <w:abstractNumId w:val="8"/>
  </w:num>
  <w:num w:numId="28">
    <w:abstractNumId w:val="26"/>
  </w:num>
  <w:num w:numId="29">
    <w:abstractNumId w:val="40"/>
  </w:num>
  <w:num w:numId="30">
    <w:abstractNumId w:val="31"/>
  </w:num>
  <w:num w:numId="31">
    <w:abstractNumId w:val="4"/>
  </w:num>
  <w:num w:numId="32">
    <w:abstractNumId w:val="9"/>
  </w:num>
  <w:num w:numId="33">
    <w:abstractNumId w:val="46"/>
  </w:num>
  <w:num w:numId="34">
    <w:abstractNumId w:val="12"/>
  </w:num>
  <w:num w:numId="35">
    <w:abstractNumId w:val="1"/>
  </w:num>
  <w:num w:numId="36">
    <w:abstractNumId w:val="34"/>
  </w:num>
  <w:num w:numId="37">
    <w:abstractNumId w:val="35"/>
  </w:num>
  <w:num w:numId="38">
    <w:abstractNumId w:val="20"/>
  </w:num>
  <w:num w:numId="39">
    <w:abstractNumId w:val="36"/>
  </w:num>
  <w:num w:numId="40">
    <w:abstractNumId w:val="42"/>
  </w:num>
  <w:num w:numId="41">
    <w:abstractNumId w:val="0"/>
  </w:num>
  <w:num w:numId="42">
    <w:abstractNumId w:val="2"/>
  </w:num>
  <w:num w:numId="43">
    <w:abstractNumId w:val="10"/>
  </w:num>
  <w:num w:numId="44">
    <w:abstractNumId w:val="48"/>
  </w:num>
  <w:num w:numId="45">
    <w:abstractNumId w:val="11"/>
  </w:num>
  <w:num w:numId="46">
    <w:abstractNumId w:val="39"/>
  </w:num>
  <w:num w:numId="47">
    <w:abstractNumId w:val="30"/>
  </w:num>
  <w:num w:numId="48">
    <w:abstractNumId w:val="27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B3"/>
    <w:rsid w:val="00003DA2"/>
    <w:rsid w:val="000146E4"/>
    <w:rsid w:val="00017EE3"/>
    <w:rsid w:val="000221C7"/>
    <w:rsid w:val="00023BF4"/>
    <w:rsid w:val="0003496F"/>
    <w:rsid w:val="00047998"/>
    <w:rsid w:val="0006516F"/>
    <w:rsid w:val="0006758F"/>
    <w:rsid w:val="00082036"/>
    <w:rsid w:val="00082217"/>
    <w:rsid w:val="000851C5"/>
    <w:rsid w:val="00091AA0"/>
    <w:rsid w:val="00093B26"/>
    <w:rsid w:val="000A43D4"/>
    <w:rsid w:val="000A4CE9"/>
    <w:rsid w:val="000A6335"/>
    <w:rsid w:val="000A68BB"/>
    <w:rsid w:val="000A6D5A"/>
    <w:rsid w:val="000B07D1"/>
    <w:rsid w:val="000B115E"/>
    <w:rsid w:val="000B6F43"/>
    <w:rsid w:val="000C2A2B"/>
    <w:rsid w:val="000D047A"/>
    <w:rsid w:val="000E2730"/>
    <w:rsid w:val="000E282A"/>
    <w:rsid w:val="000E4FF4"/>
    <w:rsid w:val="000E56BF"/>
    <w:rsid w:val="000F0FE3"/>
    <w:rsid w:val="00115461"/>
    <w:rsid w:val="00117445"/>
    <w:rsid w:val="0011766B"/>
    <w:rsid w:val="00134751"/>
    <w:rsid w:val="0014133E"/>
    <w:rsid w:val="001532FD"/>
    <w:rsid w:val="001660B5"/>
    <w:rsid w:val="00166C02"/>
    <w:rsid w:val="0017789B"/>
    <w:rsid w:val="00185980"/>
    <w:rsid w:val="00193C18"/>
    <w:rsid w:val="00194AA1"/>
    <w:rsid w:val="001B78F2"/>
    <w:rsid w:val="001C6913"/>
    <w:rsid w:val="001D1737"/>
    <w:rsid w:val="001E37A4"/>
    <w:rsid w:val="001F50F8"/>
    <w:rsid w:val="00206EB6"/>
    <w:rsid w:val="00211305"/>
    <w:rsid w:val="00212CCF"/>
    <w:rsid w:val="0021760A"/>
    <w:rsid w:val="002229EF"/>
    <w:rsid w:val="00223C74"/>
    <w:rsid w:val="002271CD"/>
    <w:rsid w:val="00240EC2"/>
    <w:rsid w:val="00247837"/>
    <w:rsid w:val="002573AB"/>
    <w:rsid w:val="002647CE"/>
    <w:rsid w:val="00264CE0"/>
    <w:rsid w:val="0027684B"/>
    <w:rsid w:val="002812A9"/>
    <w:rsid w:val="00284FF3"/>
    <w:rsid w:val="00287508"/>
    <w:rsid w:val="00296A54"/>
    <w:rsid w:val="00296F1C"/>
    <w:rsid w:val="002A20C3"/>
    <w:rsid w:val="002C166F"/>
    <w:rsid w:val="002C1865"/>
    <w:rsid w:val="002C5C7E"/>
    <w:rsid w:val="002E2FA5"/>
    <w:rsid w:val="002E7249"/>
    <w:rsid w:val="002F6964"/>
    <w:rsid w:val="002F6FD7"/>
    <w:rsid w:val="00304C56"/>
    <w:rsid w:val="00304FAC"/>
    <w:rsid w:val="00306178"/>
    <w:rsid w:val="00315438"/>
    <w:rsid w:val="00317980"/>
    <w:rsid w:val="00320284"/>
    <w:rsid w:val="0033024D"/>
    <w:rsid w:val="003327C4"/>
    <w:rsid w:val="00342F84"/>
    <w:rsid w:val="00347649"/>
    <w:rsid w:val="00365B21"/>
    <w:rsid w:val="003777A1"/>
    <w:rsid w:val="00393742"/>
    <w:rsid w:val="003A0C08"/>
    <w:rsid w:val="003A14C4"/>
    <w:rsid w:val="003B491D"/>
    <w:rsid w:val="003B5CB2"/>
    <w:rsid w:val="003D1B3C"/>
    <w:rsid w:val="003D2B52"/>
    <w:rsid w:val="003D3F12"/>
    <w:rsid w:val="003D7DF8"/>
    <w:rsid w:val="003F2003"/>
    <w:rsid w:val="00407C73"/>
    <w:rsid w:val="00414AFE"/>
    <w:rsid w:val="00424228"/>
    <w:rsid w:val="004277C8"/>
    <w:rsid w:val="004521D3"/>
    <w:rsid w:val="0045406D"/>
    <w:rsid w:val="00457B5D"/>
    <w:rsid w:val="00457F04"/>
    <w:rsid w:val="00460C05"/>
    <w:rsid w:val="00477B47"/>
    <w:rsid w:val="00493A39"/>
    <w:rsid w:val="004950B1"/>
    <w:rsid w:val="0049711F"/>
    <w:rsid w:val="00497433"/>
    <w:rsid w:val="004B2974"/>
    <w:rsid w:val="004B5FAD"/>
    <w:rsid w:val="004C1619"/>
    <w:rsid w:val="004C45C9"/>
    <w:rsid w:val="004C6B73"/>
    <w:rsid w:val="004F0C04"/>
    <w:rsid w:val="005155AB"/>
    <w:rsid w:val="00521A5B"/>
    <w:rsid w:val="00525CE2"/>
    <w:rsid w:val="00530B64"/>
    <w:rsid w:val="00554105"/>
    <w:rsid w:val="005743B5"/>
    <w:rsid w:val="005766B0"/>
    <w:rsid w:val="00597023"/>
    <w:rsid w:val="005A26B4"/>
    <w:rsid w:val="005A5C2A"/>
    <w:rsid w:val="005C53AC"/>
    <w:rsid w:val="005D0EE8"/>
    <w:rsid w:val="005D2402"/>
    <w:rsid w:val="005E0098"/>
    <w:rsid w:val="005F006A"/>
    <w:rsid w:val="00617811"/>
    <w:rsid w:val="0062073B"/>
    <w:rsid w:val="006213A3"/>
    <w:rsid w:val="006351AC"/>
    <w:rsid w:val="0064113B"/>
    <w:rsid w:val="00641444"/>
    <w:rsid w:val="00641F7D"/>
    <w:rsid w:val="0066581F"/>
    <w:rsid w:val="006717EC"/>
    <w:rsid w:val="006736F2"/>
    <w:rsid w:val="00677BFD"/>
    <w:rsid w:val="00680612"/>
    <w:rsid w:val="0068603C"/>
    <w:rsid w:val="006952FA"/>
    <w:rsid w:val="00696186"/>
    <w:rsid w:val="006A2ACE"/>
    <w:rsid w:val="006A41A2"/>
    <w:rsid w:val="006C4091"/>
    <w:rsid w:val="006E2242"/>
    <w:rsid w:val="0071516A"/>
    <w:rsid w:val="00715E2D"/>
    <w:rsid w:val="007459A6"/>
    <w:rsid w:val="00753940"/>
    <w:rsid w:val="007570B0"/>
    <w:rsid w:val="007720E1"/>
    <w:rsid w:val="00777813"/>
    <w:rsid w:val="007925A8"/>
    <w:rsid w:val="007A07C7"/>
    <w:rsid w:val="007A08D1"/>
    <w:rsid w:val="007A4E62"/>
    <w:rsid w:val="007B246A"/>
    <w:rsid w:val="007E00B4"/>
    <w:rsid w:val="007E7C93"/>
    <w:rsid w:val="007F643B"/>
    <w:rsid w:val="00803F3A"/>
    <w:rsid w:val="00816B1C"/>
    <w:rsid w:val="00820871"/>
    <w:rsid w:val="008247F4"/>
    <w:rsid w:val="00841D4D"/>
    <w:rsid w:val="0084208B"/>
    <w:rsid w:val="008448F9"/>
    <w:rsid w:val="0086155F"/>
    <w:rsid w:val="00863123"/>
    <w:rsid w:val="0087303D"/>
    <w:rsid w:val="008847F7"/>
    <w:rsid w:val="008A73C3"/>
    <w:rsid w:val="008B5964"/>
    <w:rsid w:val="008B6C37"/>
    <w:rsid w:val="008D6051"/>
    <w:rsid w:val="008D69CA"/>
    <w:rsid w:val="008E2201"/>
    <w:rsid w:val="008F6A13"/>
    <w:rsid w:val="008F6B96"/>
    <w:rsid w:val="00901282"/>
    <w:rsid w:val="00920B8B"/>
    <w:rsid w:val="00926ED6"/>
    <w:rsid w:val="00944E6E"/>
    <w:rsid w:val="00946C80"/>
    <w:rsid w:val="009533D0"/>
    <w:rsid w:val="0095480C"/>
    <w:rsid w:val="00954ADA"/>
    <w:rsid w:val="0095785C"/>
    <w:rsid w:val="00962B62"/>
    <w:rsid w:val="00963953"/>
    <w:rsid w:val="00966607"/>
    <w:rsid w:val="0097789E"/>
    <w:rsid w:val="00994C5E"/>
    <w:rsid w:val="009A15C0"/>
    <w:rsid w:val="009B361D"/>
    <w:rsid w:val="009E5CD7"/>
    <w:rsid w:val="00A1501B"/>
    <w:rsid w:val="00A178F2"/>
    <w:rsid w:val="00A33D7E"/>
    <w:rsid w:val="00A54AD4"/>
    <w:rsid w:val="00A62789"/>
    <w:rsid w:val="00A7119F"/>
    <w:rsid w:val="00A72526"/>
    <w:rsid w:val="00A76D5D"/>
    <w:rsid w:val="00A771DC"/>
    <w:rsid w:val="00A81A23"/>
    <w:rsid w:val="00A874B2"/>
    <w:rsid w:val="00A87B3A"/>
    <w:rsid w:val="00A92D82"/>
    <w:rsid w:val="00AB17DC"/>
    <w:rsid w:val="00AB3216"/>
    <w:rsid w:val="00AB689B"/>
    <w:rsid w:val="00AC6926"/>
    <w:rsid w:val="00AE2E88"/>
    <w:rsid w:val="00AE3DE9"/>
    <w:rsid w:val="00AE514A"/>
    <w:rsid w:val="00AF1F87"/>
    <w:rsid w:val="00AF3EAF"/>
    <w:rsid w:val="00B008F3"/>
    <w:rsid w:val="00B01696"/>
    <w:rsid w:val="00B27D46"/>
    <w:rsid w:val="00B3134B"/>
    <w:rsid w:val="00B469BF"/>
    <w:rsid w:val="00B64920"/>
    <w:rsid w:val="00B66DA0"/>
    <w:rsid w:val="00B66DF1"/>
    <w:rsid w:val="00B678C1"/>
    <w:rsid w:val="00B74F1B"/>
    <w:rsid w:val="00B8118E"/>
    <w:rsid w:val="00B81AB7"/>
    <w:rsid w:val="00B90B05"/>
    <w:rsid w:val="00BA1904"/>
    <w:rsid w:val="00BA3D87"/>
    <w:rsid w:val="00BB4775"/>
    <w:rsid w:val="00BB76D1"/>
    <w:rsid w:val="00BC78D2"/>
    <w:rsid w:val="00BE01BC"/>
    <w:rsid w:val="00BE5BA1"/>
    <w:rsid w:val="00BE6891"/>
    <w:rsid w:val="00BF356D"/>
    <w:rsid w:val="00C02887"/>
    <w:rsid w:val="00C04874"/>
    <w:rsid w:val="00C2091A"/>
    <w:rsid w:val="00C23B5E"/>
    <w:rsid w:val="00C23C36"/>
    <w:rsid w:val="00C24C35"/>
    <w:rsid w:val="00C34A13"/>
    <w:rsid w:val="00C43A25"/>
    <w:rsid w:val="00C55130"/>
    <w:rsid w:val="00C707CA"/>
    <w:rsid w:val="00C740EE"/>
    <w:rsid w:val="00C76ABA"/>
    <w:rsid w:val="00C80E24"/>
    <w:rsid w:val="00CA23B3"/>
    <w:rsid w:val="00CA2591"/>
    <w:rsid w:val="00CB42B5"/>
    <w:rsid w:val="00CC4A56"/>
    <w:rsid w:val="00CC6545"/>
    <w:rsid w:val="00CD73B0"/>
    <w:rsid w:val="00CD7401"/>
    <w:rsid w:val="00CE0BD7"/>
    <w:rsid w:val="00CE6D64"/>
    <w:rsid w:val="00CF0689"/>
    <w:rsid w:val="00CF3BBB"/>
    <w:rsid w:val="00D03DA2"/>
    <w:rsid w:val="00D13B0D"/>
    <w:rsid w:val="00D14ED7"/>
    <w:rsid w:val="00D1757C"/>
    <w:rsid w:val="00D17E4D"/>
    <w:rsid w:val="00D2040A"/>
    <w:rsid w:val="00D27E5C"/>
    <w:rsid w:val="00D30E3B"/>
    <w:rsid w:val="00D422EC"/>
    <w:rsid w:val="00D47335"/>
    <w:rsid w:val="00D51419"/>
    <w:rsid w:val="00D557AC"/>
    <w:rsid w:val="00D63FB6"/>
    <w:rsid w:val="00D6493C"/>
    <w:rsid w:val="00D67027"/>
    <w:rsid w:val="00D75305"/>
    <w:rsid w:val="00D75C09"/>
    <w:rsid w:val="00D82964"/>
    <w:rsid w:val="00D94729"/>
    <w:rsid w:val="00D96A98"/>
    <w:rsid w:val="00DA7162"/>
    <w:rsid w:val="00DB2C0F"/>
    <w:rsid w:val="00DB588B"/>
    <w:rsid w:val="00DB7739"/>
    <w:rsid w:val="00DD643A"/>
    <w:rsid w:val="00DE173B"/>
    <w:rsid w:val="00E0281F"/>
    <w:rsid w:val="00E0307C"/>
    <w:rsid w:val="00E26BC8"/>
    <w:rsid w:val="00E279E4"/>
    <w:rsid w:val="00E4279E"/>
    <w:rsid w:val="00E6527F"/>
    <w:rsid w:val="00E74FE5"/>
    <w:rsid w:val="00E90C53"/>
    <w:rsid w:val="00E92743"/>
    <w:rsid w:val="00E92E7D"/>
    <w:rsid w:val="00EA307D"/>
    <w:rsid w:val="00EA458C"/>
    <w:rsid w:val="00EA67FC"/>
    <w:rsid w:val="00ED1961"/>
    <w:rsid w:val="00ED30AA"/>
    <w:rsid w:val="00ED6BC4"/>
    <w:rsid w:val="00EE39FF"/>
    <w:rsid w:val="00F042B3"/>
    <w:rsid w:val="00F11708"/>
    <w:rsid w:val="00F2586F"/>
    <w:rsid w:val="00F2783D"/>
    <w:rsid w:val="00F37302"/>
    <w:rsid w:val="00F53E89"/>
    <w:rsid w:val="00F54589"/>
    <w:rsid w:val="00F554D2"/>
    <w:rsid w:val="00F6343B"/>
    <w:rsid w:val="00F6360A"/>
    <w:rsid w:val="00F74408"/>
    <w:rsid w:val="00F75E2B"/>
    <w:rsid w:val="00F822D9"/>
    <w:rsid w:val="00F86443"/>
    <w:rsid w:val="00F90C84"/>
    <w:rsid w:val="00F90F59"/>
    <w:rsid w:val="00F940E6"/>
    <w:rsid w:val="00F94359"/>
    <w:rsid w:val="00F95442"/>
    <w:rsid w:val="00FA0875"/>
    <w:rsid w:val="00FA0E08"/>
    <w:rsid w:val="00FB09F8"/>
    <w:rsid w:val="00FB1661"/>
    <w:rsid w:val="00FB3F28"/>
    <w:rsid w:val="00FC4902"/>
    <w:rsid w:val="00FC5219"/>
    <w:rsid w:val="00FD1CFB"/>
    <w:rsid w:val="00FE12E7"/>
    <w:rsid w:val="00FE628B"/>
    <w:rsid w:val="00FF1F56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96390-0794-4E92-9472-EB069DCA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A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A23"/>
    <w:rPr>
      <w:sz w:val="18"/>
      <w:szCs w:val="18"/>
    </w:rPr>
  </w:style>
  <w:style w:type="paragraph" w:styleId="a5">
    <w:name w:val="List Paragraph"/>
    <w:basedOn w:val="a"/>
    <w:uiPriority w:val="34"/>
    <w:qFormat/>
    <w:rsid w:val="00A81A2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78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78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78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3D8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812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874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74B2"/>
  </w:style>
  <w:style w:type="paragraph" w:styleId="20">
    <w:name w:val="toc 2"/>
    <w:basedOn w:val="a"/>
    <w:next w:val="a"/>
    <w:autoRedefine/>
    <w:uiPriority w:val="39"/>
    <w:unhideWhenUsed/>
    <w:rsid w:val="00A874B2"/>
    <w:pPr>
      <w:ind w:leftChars="200" w:left="420"/>
    </w:pPr>
  </w:style>
  <w:style w:type="character" w:styleId="a8">
    <w:name w:val="Hyperlink"/>
    <w:basedOn w:val="a0"/>
    <w:uiPriority w:val="99"/>
    <w:unhideWhenUsed/>
    <w:rsid w:val="00A87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14727-1AFB-4A2C-BB46-A100713A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武腾飞</dc:creator>
  <cp:keywords/>
  <dc:description/>
  <cp:lastModifiedBy>liuzhiqiang</cp:lastModifiedBy>
  <cp:revision>376</cp:revision>
  <dcterms:created xsi:type="dcterms:W3CDTF">2014-12-26T03:38:00Z</dcterms:created>
  <dcterms:modified xsi:type="dcterms:W3CDTF">2017-05-02T10:48:00Z</dcterms:modified>
</cp:coreProperties>
</file>