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BBB21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22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23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24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25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26" w14:textId="77777777" w:rsidR="00C23730" w:rsidRPr="004F1661" w:rsidRDefault="00C23730">
      <w:pPr>
        <w:pStyle w:val="BodyText"/>
        <w:spacing w:before="4"/>
        <w:rPr>
          <w:rFonts w:asciiTheme="minorHAnsi" w:hAnsiTheme="minorHAnsi" w:cstheme="minorHAnsi"/>
          <w:sz w:val="20"/>
          <w:szCs w:val="20"/>
        </w:rPr>
      </w:pPr>
    </w:p>
    <w:p w14:paraId="55D2C811" w14:textId="77777777" w:rsidR="004F1661" w:rsidRPr="004F1661" w:rsidRDefault="00D3200A">
      <w:pPr>
        <w:tabs>
          <w:tab w:val="left" w:pos="1921"/>
        </w:tabs>
        <w:spacing w:before="93" w:line="314" w:lineRule="auto"/>
        <w:ind w:left="220" w:right="6969"/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00"/>
        </w:rPr>
      </w:pPr>
      <w:r w:rsidRPr="004F1661">
        <w:rPr>
          <w:rFonts w:asciiTheme="minorHAnsi" w:hAnsiTheme="minorHAnsi" w:cstheme="minorHAnsi"/>
          <w:b/>
          <w:position w:val="-3"/>
          <w:sz w:val="20"/>
          <w:szCs w:val="20"/>
        </w:rPr>
        <w:t>SOP</w:t>
      </w:r>
      <w:r w:rsidRPr="004F1661">
        <w:rPr>
          <w:rFonts w:asciiTheme="minorHAnsi" w:hAnsiTheme="minorHAnsi" w:cstheme="minorHAnsi"/>
          <w:position w:val="-3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position w:val="-3"/>
          <w:sz w:val="20"/>
          <w:szCs w:val="20"/>
        </w:rPr>
        <w:t>Number</w:t>
      </w:r>
      <w:r w:rsidRPr="004F1661">
        <w:rPr>
          <w:rFonts w:asciiTheme="minorHAnsi" w:hAnsiTheme="minorHAnsi" w:cstheme="minorHAnsi"/>
          <w:position w:val="-3"/>
          <w:sz w:val="20"/>
          <w:szCs w:val="20"/>
        </w:rPr>
        <w:tab/>
      </w:r>
      <w:r w:rsidR="004F1661" w:rsidRPr="004F1661">
        <w:rPr>
          <w:rFonts w:asciiTheme="minorHAnsi" w:hAnsiTheme="minorHAnsi" w:cstheme="minorHAnsi"/>
          <w:color w:val="000000"/>
          <w:position w:val="-3"/>
          <w:sz w:val="20"/>
          <w:szCs w:val="20"/>
        </w:rPr>
        <w:t>Voy.07</w:t>
      </w:r>
    </w:p>
    <w:p w14:paraId="57CBBB27" w14:textId="6164DC71" w:rsidR="00C23730" w:rsidRPr="004F1661" w:rsidRDefault="00D3200A">
      <w:pPr>
        <w:tabs>
          <w:tab w:val="left" w:pos="1921"/>
        </w:tabs>
        <w:spacing w:before="93" w:line="314" w:lineRule="auto"/>
        <w:ind w:left="220" w:right="6969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color w:val="000000"/>
          <w:position w:val="-3"/>
          <w:sz w:val="20"/>
          <w:szCs w:val="20"/>
        </w:rPr>
        <w:t>SOP</w:t>
      </w:r>
      <w:r w:rsidRPr="004F1661">
        <w:rPr>
          <w:rFonts w:asciiTheme="minorHAnsi" w:hAnsiTheme="minorHAnsi" w:cstheme="minorHAnsi"/>
          <w:color w:val="000000"/>
          <w:position w:val="-3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color w:val="000000"/>
          <w:position w:val="-3"/>
          <w:sz w:val="20"/>
          <w:szCs w:val="20"/>
        </w:rPr>
        <w:t>Title</w:t>
      </w:r>
      <w:r w:rsidR="004F1661" w:rsidRPr="004F1661">
        <w:rPr>
          <w:rFonts w:asciiTheme="minorHAnsi" w:hAnsiTheme="minorHAnsi" w:cstheme="minorHAnsi"/>
          <w:color w:val="000000"/>
          <w:position w:val="-3"/>
          <w:sz w:val="20"/>
          <w:szCs w:val="20"/>
        </w:rPr>
        <w:t xml:space="preserve">            Scope Document</w:t>
      </w:r>
      <w:r w:rsidR="004F1661" w:rsidRPr="004F1661">
        <w:rPr>
          <w:rFonts w:asciiTheme="minorHAnsi" w:hAnsiTheme="minorHAnsi" w:cstheme="minorHAnsi"/>
          <w:color w:val="000000"/>
          <w:position w:val="-3"/>
          <w:sz w:val="20"/>
          <w:szCs w:val="20"/>
        </w:rPr>
        <w:tab/>
      </w:r>
    </w:p>
    <w:p w14:paraId="57CBBB28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29" w14:textId="77777777" w:rsidR="00C23730" w:rsidRPr="004F1661" w:rsidRDefault="00C23730">
      <w:pPr>
        <w:pStyle w:val="BodyText"/>
        <w:spacing w:before="3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417"/>
        <w:gridCol w:w="2838"/>
        <w:gridCol w:w="2411"/>
        <w:gridCol w:w="1559"/>
      </w:tblGrid>
      <w:tr w:rsidR="00C23730" w:rsidRPr="004F1661" w14:paraId="57CBBB2F" w14:textId="77777777">
        <w:trPr>
          <w:trHeight w:val="333"/>
        </w:trPr>
        <w:tc>
          <w:tcPr>
            <w:tcW w:w="1702" w:type="dxa"/>
            <w:tcBorders>
              <w:top w:val="nil"/>
              <w:left w:val="nil"/>
            </w:tcBorders>
          </w:tcPr>
          <w:p w14:paraId="57CBBB2A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7CBBB2B" w14:textId="77777777" w:rsidR="00C23730" w:rsidRPr="004F1661" w:rsidRDefault="00D3200A">
            <w:pPr>
              <w:pStyle w:val="TableParagraph"/>
              <w:spacing w:before="33"/>
              <w:ind w:left="38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2838" w:type="dxa"/>
          </w:tcPr>
          <w:p w14:paraId="57CBBB2C" w14:textId="77777777" w:rsidR="00C23730" w:rsidRPr="004F1661" w:rsidRDefault="00D3200A">
            <w:pPr>
              <w:pStyle w:val="TableParagraph"/>
              <w:spacing w:before="33"/>
              <w:ind w:left="1097" w:right="108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TITLE</w:t>
            </w:r>
          </w:p>
        </w:tc>
        <w:tc>
          <w:tcPr>
            <w:tcW w:w="2411" w:type="dxa"/>
          </w:tcPr>
          <w:p w14:paraId="57CBBB2D" w14:textId="77777777" w:rsidR="00C23730" w:rsidRPr="004F1661" w:rsidRDefault="00D3200A">
            <w:pPr>
              <w:pStyle w:val="TableParagraph"/>
              <w:spacing w:before="33"/>
              <w:ind w:left="55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1559" w:type="dxa"/>
          </w:tcPr>
          <w:p w14:paraId="57CBBB2E" w14:textId="77777777" w:rsidR="00C23730" w:rsidRPr="004F1661" w:rsidRDefault="00D3200A">
            <w:pPr>
              <w:pStyle w:val="TableParagraph"/>
              <w:spacing w:before="33"/>
              <w:ind w:left="47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DATE</w:t>
            </w:r>
          </w:p>
        </w:tc>
      </w:tr>
      <w:tr w:rsidR="00C23730" w:rsidRPr="004F1661" w14:paraId="57CBBB35" w14:textId="77777777">
        <w:trPr>
          <w:trHeight w:val="566"/>
        </w:trPr>
        <w:tc>
          <w:tcPr>
            <w:tcW w:w="1702" w:type="dxa"/>
          </w:tcPr>
          <w:p w14:paraId="57CBBB30" w14:textId="77777777" w:rsidR="00C23730" w:rsidRPr="004F1661" w:rsidRDefault="00D3200A">
            <w:pPr>
              <w:pStyle w:val="TableParagraph"/>
              <w:spacing w:before="33"/>
              <w:ind w:left="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Author</w:t>
            </w:r>
          </w:p>
        </w:tc>
        <w:tc>
          <w:tcPr>
            <w:tcW w:w="1417" w:type="dxa"/>
          </w:tcPr>
          <w:p w14:paraId="57CBBB31" w14:textId="098DB042" w:rsidR="00C23730" w:rsidRPr="004F1661" w:rsidRDefault="004F166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sz w:val="20"/>
                <w:szCs w:val="20"/>
              </w:rPr>
              <w:t>Amol Risbud</w:t>
            </w:r>
          </w:p>
        </w:tc>
        <w:tc>
          <w:tcPr>
            <w:tcW w:w="2838" w:type="dxa"/>
          </w:tcPr>
          <w:p w14:paraId="57CBBB32" w14:textId="004793FD" w:rsidR="00C23730" w:rsidRPr="004F1661" w:rsidRDefault="004F166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sz w:val="20"/>
                <w:szCs w:val="20"/>
              </w:rPr>
              <w:t>Team Lead</w:t>
            </w:r>
          </w:p>
        </w:tc>
        <w:tc>
          <w:tcPr>
            <w:tcW w:w="2411" w:type="dxa"/>
          </w:tcPr>
          <w:p w14:paraId="57CBBB33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CBBB34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3730" w:rsidRPr="004F1661" w14:paraId="57CBBB3B" w14:textId="77777777">
        <w:trPr>
          <w:trHeight w:val="568"/>
        </w:trPr>
        <w:tc>
          <w:tcPr>
            <w:tcW w:w="1702" w:type="dxa"/>
          </w:tcPr>
          <w:p w14:paraId="57CBBB36" w14:textId="77777777" w:rsidR="00C23730" w:rsidRPr="004F1661" w:rsidRDefault="00D3200A">
            <w:pPr>
              <w:pStyle w:val="TableParagraph"/>
              <w:spacing w:before="33"/>
              <w:ind w:left="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Reviewer</w:t>
            </w:r>
          </w:p>
        </w:tc>
        <w:tc>
          <w:tcPr>
            <w:tcW w:w="1417" w:type="dxa"/>
          </w:tcPr>
          <w:p w14:paraId="57CBBB37" w14:textId="125869C5" w:rsidR="00C23730" w:rsidRPr="004F1661" w:rsidRDefault="004F166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sz w:val="20"/>
                <w:szCs w:val="20"/>
              </w:rPr>
              <w:t>Abhishek</w:t>
            </w:r>
            <w:r w:rsidRPr="004F1661">
              <w:rPr>
                <w:rFonts w:asciiTheme="minorHAnsi" w:hAnsiTheme="minorHAnsi" w:cstheme="minorHAnsi"/>
                <w:sz w:val="20"/>
                <w:szCs w:val="20"/>
              </w:rPr>
              <w:br/>
              <w:t>Kalantri</w:t>
            </w:r>
          </w:p>
        </w:tc>
        <w:tc>
          <w:tcPr>
            <w:tcW w:w="2838" w:type="dxa"/>
          </w:tcPr>
          <w:p w14:paraId="57CBBB38" w14:textId="129DA38F" w:rsidR="00C23730" w:rsidRPr="004F1661" w:rsidRDefault="004F166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sz w:val="20"/>
                <w:szCs w:val="20"/>
              </w:rPr>
              <w:t>Vice President</w:t>
            </w:r>
          </w:p>
        </w:tc>
        <w:tc>
          <w:tcPr>
            <w:tcW w:w="2411" w:type="dxa"/>
          </w:tcPr>
          <w:p w14:paraId="57CBBB39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CBBB3A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3730" w:rsidRPr="004F1661" w14:paraId="57CBBB41" w14:textId="77777777">
        <w:trPr>
          <w:trHeight w:val="565"/>
        </w:trPr>
        <w:tc>
          <w:tcPr>
            <w:tcW w:w="1702" w:type="dxa"/>
          </w:tcPr>
          <w:p w14:paraId="57CBBB3C" w14:textId="77777777" w:rsidR="00C23730" w:rsidRPr="004F1661" w:rsidRDefault="00D3200A">
            <w:pPr>
              <w:pStyle w:val="TableParagraph"/>
              <w:spacing w:before="33"/>
              <w:ind w:left="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Authoriser</w:t>
            </w:r>
            <w:proofErr w:type="spellEnd"/>
          </w:p>
        </w:tc>
        <w:tc>
          <w:tcPr>
            <w:tcW w:w="1417" w:type="dxa"/>
          </w:tcPr>
          <w:p w14:paraId="57CBBB3D" w14:textId="648EB564" w:rsidR="00C23730" w:rsidRPr="004F1661" w:rsidRDefault="004F166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sz w:val="20"/>
                <w:szCs w:val="20"/>
              </w:rPr>
              <w:t>Shanette Silva</w:t>
            </w:r>
          </w:p>
        </w:tc>
        <w:tc>
          <w:tcPr>
            <w:tcW w:w="2838" w:type="dxa"/>
          </w:tcPr>
          <w:p w14:paraId="57CBBB3E" w14:textId="058727D9" w:rsidR="00C23730" w:rsidRPr="004F1661" w:rsidRDefault="004F166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sz w:val="20"/>
                <w:szCs w:val="20"/>
              </w:rPr>
              <w:t>DIRECTOR OF SOFTWARE SUPPORT</w:t>
            </w:r>
          </w:p>
        </w:tc>
        <w:tc>
          <w:tcPr>
            <w:tcW w:w="2411" w:type="dxa"/>
          </w:tcPr>
          <w:p w14:paraId="57CBBB3F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CBBB40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7CBBB42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43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44" w14:textId="77777777" w:rsidR="00C23730" w:rsidRPr="004F1661" w:rsidRDefault="00C23730">
      <w:pPr>
        <w:pStyle w:val="BodyText"/>
        <w:spacing w:before="7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558"/>
      </w:tblGrid>
      <w:tr w:rsidR="00C23730" w:rsidRPr="004F1661" w14:paraId="57CBBB47" w14:textId="77777777">
        <w:trPr>
          <w:trHeight w:val="397"/>
        </w:trPr>
        <w:tc>
          <w:tcPr>
            <w:tcW w:w="2410" w:type="dxa"/>
          </w:tcPr>
          <w:p w14:paraId="57CBBB45" w14:textId="77777777" w:rsidR="00C23730" w:rsidRPr="004F1661" w:rsidRDefault="00D3200A">
            <w:pPr>
              <w:pStyle w:val="TableParagraph"/>
              <w:spacing w:before="67"/>
              <w:ind w:left="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z w:val="20"/>
                <w:szCs w:val="20"/>
              </w:rPr>
              <w:t>Effective</w:t>
            </w:r>
            <w:r w:rsidRPr="004F166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Date:</w:t>
            </w:r>
          </w:p>
        </w:tc>
        <w:tc>
          <w:tcPr>
            <w:tcW w:w="1558" w:type="dxa"/>
          </w:tcPr>
          <w:p w14:paraId="57CBBB46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3730" w:rsidRPr="004F1661" w14:paraId="57CBBB4A" w14:textId="77777777">
        <w:trPr>
          <w:trHeight w:val="395"/>
        </w:trPr>
        <w:tc>
          <w:tcPr>
            <w:tcW w:w="2410" w:type="dxa"/>
          </w:tcPr>
          <w:p w14:paraId="57CBBB48" w14:textId="77777777" w:rsidR="00C23730" w:rsidRPr="004F1661" w:rsidRDefault="00D3200A">
            <w:pPr>
              <w:pStyle w:val="TableParagraph"/>
              <w:spacing w:before="64"/>
              <w:ind w:left="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z w:val="20"/>
                <w:szCs w:val="20"/>
              </w:rPr>
              <w:t>Review</w:t>
            </w:r>
            <w:r w:rsidRPr="004F166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Date:</w:t>
            </w:r>
          </w:p>
        </w:tc>
        <w:tc>
          <w:tcPr>
            <w:tcW w:w="1558" w:type="dxa"/>
          </w:tcPr>
          <w:p w14:paraId="57CBBB49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7CBBB4B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4C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4D" w14:textId="77777777" w:rsidR="00C23730" w:rsidRPr="004F1661" w:rsidRDefault="00C23730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p w14:paraId="57CBBB73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4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5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6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7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8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9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A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B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C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D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E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7F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B80" w14:textId="77777777" w:rsidR="00C23730" w:rsidRPr="004F1661" w:rsidRDefault="00C23730">
      <w:pPr>
        <w:pStyle w:val="BodyText"/>
        <w:spacing w:before="4"/>
        <w:rPr>
          <w:rFonts w:asciiTheme="minorHAnsi" w:hAnsiTheme="minorHAnsi" w:cstheme="minorHAnsi"/>
          <w:b/>
          <w:sz w:val="20"/>
          <w:szCs w:val="20"/>
        </w:rPr>
      </w:pPr>
    </w:p>
    <w:p w14:paraId="57CBBB84" w14:textId="77777777" w:rsidR="00C23730" w:rsidRPr="004F1661" w:rsidRDefault="00C23730">
      <w:pPr>
        <w:rPr>
          <w:rFonts w:asciiTheme="minorHAnsi" w:hAnsiTheme="minorHAnsi" w:cstheme="minorHAnsi"/>
          <w:sz w:val="20"/>
          <w:szCs w:val="20"/>
        </w:rPr>
        <w:sectPr w:rsidR="00C23730" w:rsidRPr="004F1661">
          <w:headerReference w:type="default" r:id="rId9"/>
          <w:type w:val="continuous"/>
          <w:pgSz w:w="11910" w:h="16840"/>
          <w:pgMar w:top="2000" w:right="600" w:bottom="280" w:left="920" w:header="676" w:footer="0" w:gutter="0"/>
          <w:pgNumType w:start="1"/>
          <w:cols w:space="720"/>
        </w:sectPr>
      </w:pPr>
    </w:p>
    <w:p w14:paraId="57CBBB85" w14:textId="77777777" w:rsidR="00C23730" w:rsidRPr="004F1661" w:rsidRDefault="00C23730">
      <w:pPr>
        <w:pStyle w:val="BodyText"/>
        <w:spacing w:before="1"/>
        <w:rPr>
          <w:rFonts w:asciiTheme="minorHAnsi" w:hAnsiTheme="minorHAnsi" w:cstheme="minorHAnsi"/>
          <w:sz w:val="20"/>
          <w:szCs w:val="20"/>
        </w:rPr>
      </w:pPr>
    </w:p>
    <w:p w14:paraId="57CBBB86" w14:textId="77777777" w:rsidR="00C23730" w:rsidRPr="004F1661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92"/>
        <w:ind w:hanging="721"/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spacing w:val="-2"/>
          <w:sz w:val="20"/>
          <w:szCs w:val="20"/>
        </w:rPr>
        <w:t>PURPOSE</w:t>
      </w:r>
    </w:p>
    <w:p w14:paraId="57CBBB88" w14:textId="5B302E61" w:rsidR="00C23730" w:rsidRPr="004F1661" w:rsidRDefault="00D3200A" w:rsidP="004F1661">
      <w:pPr>
        <w:pStyle w:val="BodyText"/>
        <w:spacing w:before="8"/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57CBBC66" wp14:editId="78027C84">
                <wp:simplePos x="0" y="0"/>
                <wp:positionH relativeFrom="page">
                  <wp:posOffset>1358265</wp:posOffset>
                </wp:positionH>
                <wp:positionV relativeFrom="paragraph">
                  <wp:posOffset>79375</wp:posOffset>
                </wp:positionV>
                <wp:extent cx="5303520" cy="321945"/>
                <wp:effectExtent l="0" t="0" r="0" b="0"/>
                <wp:wrapTopAndBottom/>
                <wp:docPr id="144499284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321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BBC6E" w14:textId="11375103" w:rsidR="00C23730" w:rsidRPr="004F1661" w:rsidRDefault="004F1661">
                            <w:pPr>
                              <w:pStyle w:val="BodyText"/>
                              <w:rPr>
                                <w:rFonts w:ascii="Times New Roman"/>
                                <w:color w:val="000000"/>
                                <w:position w:val="-3"/>
                              </w:rPr>
                            </w:pPr>
                            <w:r w:rsidRPr="004F1661">
                              <w:rPr>
                                <w:rFonts w:ascii="Times New Roman"/>
                                <w:color w:val="000000"/>
                                <w:position w:val="-3"/>
                              </w:rPr>
                              <w:t>Support Teams tasks which are in scope and not in scope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BBC66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margin-left:106.95pt;margin-top:6.25pt;width:417.6pt;height:25.35pt;z-index:-1572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" fillcolor="yellow" stroked="f">
                <v:textbox inset="0,0,0,0">
                  <w:txbxContent>
                    <w:p w14:paraId="57CBBC6E" w14:textId="11375103" w:rsidR="00C23730" w:rsidRPr="004F1661" w:rsidRDefault="004F1661">
                      <w:pPr>
                        <w:pStyle w:val="BodyText"/>
                        <w:rPr>
                          <w:rFonts w:ascii="Times New Roman"/>
                          <w:color w:val="000000"/>
                          <w:position w:val="-3"/>
                        </w:rPr>
                      </w:pPr>
                      <w:r w:rsidRPr="004F1661">
                        <w:rPr>
                          <w:rFonts w:ascii="Times New Roman"/>
                          <w:color w:val="000000"/>
                          <w:position w:val="-3"/>
                        </w:rPr>
                        <w:t>Support Teams tasks which are in scope and not in scope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CBBB8D" w14:textId="77777777" w:rsidR="00C23730" w:rsidRPr="004F1661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spacing w:val="-2"/>
          <w:sz w:val="20"/>
          <w:szCs w:val="20"/>
        </w:rPr>
        <w:t>SCOPE</w:t>
      </w:r>
    </w:p>
    <w:p w14:paraId="00D4DFF9" w14:textId="61655374" w:rsidR="004F1661" w:rsidRPr="004F1661" w:rsidRDefault="004F1661" w:rsidP="004F1661">
      <w:pPr>
        <w:pStyle w:val="Heading1"/>
        <w:tabs>
          <w:tab w:val="left" w:pos="1218"/>
          <w:tab w:val="left" w:pos="1219"/>
        </w:tabs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4F1661">
        <w:rPr>
          <w:rFonts w:asciiTheme="minorHAnsi" w:hAnsiTheme="minorHAnsi" w:cstheme="minorHAnsi"/>
          <w:spacing w:val="-2"/>
          <w:sz w:val="20"/>
          <w:szCs w:val="20"/>
        </w:rPr>
        <w:tab/>
      </w:r>
      <w:r w:rsidRPr="004F1661">
        <w:rPr>
          <w:rFonts w:asciiTheme="minorHAnsi" w:hAnsiTheme="minorHAnsi" w:cstheme="minorHAnsi"/>
          <w:spacing w:val="-2"/>
          <w:sz w:val="20"/>
          <w:szCs w:val="20"/>
        </w:rPr>
        <w:tab/>
      </w:r>
      <w:r w:rsidRPr="004F1661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Assess request</w:t>
      </w:r>
      <w:r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s</w:t>
      </w:r>
      <w:r w:rsidRPr="004F1661"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 xml:space="preserve"> are in support team’s scope or not</w:t>
      </w:r>
    </w:p>
    <w:p w14:paraId="57CBBB90" w14:textId="77777777" w:rsidR="00C23730" w:rsidRPr="004F1661" w:rsidRDefault="00C23730">
      <w:pPr>
        <w:pStyle w:val="BodyText"/>
        <w:spacing w:before="8"/>
        <w:rPr>
          <w:rFonts w:asciiTheme="minorHAnsi" w:hAnsiTheme="minorHAnsi" w:cstheme="minorHAnsi"/>
          <w:sz w:val="20"/>
          <w:szCs w:val="20"/>
        </w:rPr>
      </w:pPr>
    </w:p>
    <w:p w14:paraId="57CBBB91" w14:textId="77777777" w:rsidR="00C23730" w:rsidRPr="00B16031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spacing w:val="-2"/>
          <w:sz w:val="20"/>
          <w:szCs w:val="20"/>
        </w:rPr>
        <w:t>DEFINITIONS</w:t>
      </w:r>
    </w:p>
    <w:p w14:paraId="34E0FBD0" w14:textId="7ECC2633" w:rsidR="00B16031" w:rsidRDefault="00B16031" w:rsidP="00B16031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Tasks are in scope</w:t>
      </w:r>
    </w:p>
    <w:p w14:paraId="202A9AC6" w14:textId="3B0E3D9A" w:rsidR="00B16031" w:rsidRDefault="00B16031" w:rsidP="00B16031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pacing w:val="-2"/>
          <w:sz w:val="20"/>
          <w:szCs w:val="20"/>
        </w:rPr>
        <w:t>Tasks are not in scope.</w:t>
      </w:r>
    </w:p>
    <w:p w14:paraId="2EF661B4" w14:textId="2CFE5C8A" w:rsidR="00B16031" w:rsidRPr="00B16031" w:rsidRDefault="00B16031" w:rsidP="00B16031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Points to be noted</w:t>
      </w:r>
    </w:p>
    <w:p w14:paraId="57CBBB93" w14:textId="77777777" w:rsidR="00C23730" w:rsidRPr="004F1661" w:rsidRDefault="00C23730" w:rsidP="004F1661">
      <w:pPr>
        <w:pStyle w:val="BodyText"/>
        <w:spacing w:before="7"/>
        <w:ind w:left="1218"/>
        <w:rPr>
          <w:rFonts w:asciiTheme="minorHAnsi" w:hAnsiTheme="minorHAnsi" w:cstheme="minorHAnsi"/>
          <w:sz w:val="20"/>
          <w:szCs w:val="20"/>
        </w:rPr>
      </w:pPr>
    </w:p>
    <w:p w14:paraId="57CBBB94" w14:textId="77777777" w:rsidR="00C23730" w:rsidRPr="00B16031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"/>
        <w:ind w:hanging="721"/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spacing w:val="-2"/>
          <w:sz w:val="20"/>
          <w:szCs w:val="20"/>
        </w:rPr>
        <w:t>RESPONSIBILITIES</w:t>
      </w:r>
    </w:p>
    <w:p w14:paraId="2E1896A7" w14:textId="0014486A" w:rsidR="00B16031" w:rsidRPr="004F1661" w:rsidRDefault="00B16031" w:rsidP="00B16031">
      <w:pPr>
        <w:pStyle w:val="Heading1"/>
        <w:tabs>
          <w:tab w:val="left" w:pos="1218"/>
          <w:tab w:val="left" w:pos="1219"/>
        </w:tabs>
        <w:spacing w:before="1"/>
        <w:ind w:firstLine="0"/>
        <w:rPr>
          <w:rFonts w:asciiTheme="minorHAnsi" w:hAnsiTheme="minorHAnsi" w:cstheme="minorHAnsi"/>
          <w:sz w:val="20"/>
          <w:szCs w:val="20"/>
        </w:rPr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AGA team will assess the request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s</w:t>
      </w: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accordingly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refer this document before proceeding the requests.</w:t>
      </w:r>
    </w:p>
    <w:p w14:paraId="57CBBB97" w14:textId="77777777" w:rsidR="00C23730" w:rsidRPr="004F1661" w:rsidRDefault="00C23730">
      <w:pPr>
        <w:pStyle w:val="BodyText"/>
        <w:spacing w:before="9"/>
        <w:rPr>
          <w:rFonts w:asciiTheme="minorHAnsi" w:hAnsiTheme="minorHAnsi" w:cstheme="minorHAnsi"/>
          <w:sz w:val="20"/>
          <w:szCs w:val="20"/>
        </w:rPr>
      </w:pPr>
    </w:p>
    <w:p w14:paraId="57CBBB98" w14:textId="77777777" w:rsidR="00C23730" w:rsidRPr="004F1661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sz w:val="20"/>
          <w:szCs w:val="20"/>
        </w:rPr>
        <w:t>SPECIFIC</w:t>
      </w:r>
      <w:r w:rsidRPr="004F1661">
        <w:rPr>
          <w:rFonts w:asciiTheme="minorHAnsi" w:hAnsiTheme="minorHAnsi" w:cstheme="minorHAnsi"/>
          <w:b w:val="0"/>
          <w:spacing w:val="2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pacing w:val="-2"/>
          <w:sz w:val="20"/>
          <w:szCs w:val="20"/>
        </w:rPr>
        <w:t>PROCEDURE</w:t>
      </w:r>
    </w:p>
    <w:p w14:paraId="57CBBB9D" w14:textId="4C802717" w:rsidR="00C23730" w:rsidRDefault="00B16031" w:rsidP="00B16031">
      <w:pPr>
        <w:pStyle w:val="BodyText"/>
        <w:ind w:left="1218"/>
        <w:rPr>
          <w:rFonts w:asciiTheme="minorHAnsi" w:hAnsiTheme="minorHAnsi" w:cstheme="minorHAnsi"/>
          <w:i/>
          <w:iCs/>
          <w:sz w:val="20"/>
          <w:szCs w:val="20"/>
          <w:u w:val="single"/>
        </w:rPr>
      </w:pPr>
      <w:r w:rsidRPr="00B16031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Tasks In </w:t>
      </w:r>
      <w:r w:rsidR="00C714E9" w:rsidRPr="00B16031">
        <w:rPr>
          <w:rFonts w:asciiTheme="minorHAnsi" w:hAnsiTheme="minorHAnsi" w:cstheme="minorHAnsi"/>
          <w:i/>
          <w:iCs/>
          <w:sz w:val="20"/>
          <w:szCs w:val="20"/>
          <w:u w:val="single"/>
        </w:rPr>
        <w:t>Scope:</w:t>
      </w:r>
    </w:p>
    <w:p w14:paraId="6989E380" w14:textId="77777777" w:rsidR="00C714E9" w:rsidRDefault="00C714E9" w:rsidP="00B16031">
      <w:pPr>
        <w:pStyle w:val="BodyText"/>
        <w:ind w:left="1218"/>
        <w:rPr>
          <w:rFonts w:asciiTheme="minorHAnsi" w:hAnsiTheme="minorHAnsi" w:cstheme="minorHAnsi"/>
          <w:i/>
          <w:iCs/>
          <w:sz w:val="20"/>
          <w:szCs w:val="20"/>
          <w:u w:val="single"/>
        </w:rPr>
      </w:pPr>
    </w:p>
    <w:p w14:paraId="48A9B19C" w14:textId="10396F83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User creation in Voyager and in rent cafe</w:t>
      </w:r>
    </w:p>
    <w:p w14:paraId="310F9AF5" w14:textId="3B1ABBF2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Property access change at user level</w:t>
      </w:r>
    </w:p>
    <w:p w14:paraId="3EB86CBD" w14:textId="6F5C1B80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 xml:space="preserve">Data fix via package for the data issues at resident, unit, unit type, rentable item, IR level </w:t>
      </w:r>
      <w:r w:rsidR="00C714E9" w:rsidRPr="00B16031">
        <w:rPr>
          <w:rFonts w:asciiTheme="minorHAnsi" w:hAnsiTheme="minorHAnsi" w:cstheme="minorHAnsi"/>
          <w:sz w:val="20"/>
          <w:szCs w:val="20"/>
        </w:rPr>
        <w:t>etc.</w:t>
      </w:r>
      <w:r w:rsidRPr="00B16031">
        <w:rPr>
          <w:rFonts w:asciiTheme="minorHAnsi" w:hAnsiTheme="minorHAnsi" w:cstheme="minorHAnsi"/>
          <w:sz w:val="20"/>
          <w:szCs w:val="20"/>
        </w:rPr>
        <w:t xml:space="preserve"> which can’t be done through front end.</w:t>
      </w:r>
    </w:p>
    <w:p w14:paraId="4430704B" w14:textId="6789B681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Transaction date update (not post month)</w:t>
      </w:r>
    </w:p>
    <w:p w14:paraId="1150BABA" w14:textId="7E3B7AC6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Rentable items Market rent update</w:t>
      </w:r>
    </w:p>
    <w:p w14:paraId="61181E00" w14:textId="59A01E61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Date ready/Date available modification in bulk at unit level. Date available=Date ready. Check to modify both fields</w:t>
      </w:r>
    </w:p>
    <w:p w14:paraId="7543DB2F" w14:textId="7B10FBC1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 xml:space="preserve">Property role contact and attribute change addition </w:t>
      </w:r>
    </w:p>
    <w:p w14:paraId="473C9D93" w14:textId="1FFD0FD0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Rebuild workflow where contacts are not in sync for PO/IR approval</w:t>
      </w:r>
    </w:p>
    <w:p w14:paraId="7B75E1D9" w14:textId="24AD43D3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Addition of leasing agent /deactivation at property level</w:t>
      </w:r>
    </w:p>
    <w:p w14:paraId="74662CAD" w14:textId="0DF6382A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Unit type addition /modification</w:t>
      </w:r>
    </w:p>
    <w:p w14:paraId="0ECCE9F4" w14:textId="6070C63C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Update the address at unit level/Resident level</w:t>
      </w:r>
    </w:p>
    <w:p w14:paraId="6637E7EA" w14:textId="70149692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 xml:space="preserve">Rent café configuration set up change for website display (unit availability limits) </w:t>
      </w:r>
    </w:p>
    <w:p w14:paraId="09C8F7A5" w14:textId="626859E2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Out of office set up</w:t>
      </w:r>
    </w:p>
    <w:p w14:paraId="7DD11D2D" w14:textId="2FFFA356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</w:t>
      </w:r>
      <w:r w:rsidRPr="00B16031">
        <w:rPr>
          <w:rFonts w:asciiTheme="minorHAnsi" w:hAnsiTheme="minorHAnsi" w:cstheme="minorHAnsi"/>
          <w:sz w:val="20"/>
          <w:szCs w:val="20"/>
        </w:rPr>
        <w:t>ob &amp; property department change to user record. Also, User group change</w:t>
      </w:r>
    </w:p>
    <w:p w14:paraId="5A5935F1" w14:textId="47731EB9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Camrule end date update- Example-End trash and pest charges- Custom script designed by AGA-rs_sql_RPM_camrule_update_End_Date.txt</w:t>
      </w:r>
    </w:p>
    <w:p w14:paraId="2B773C4A" w14:textId="745E4390" w:rsidR="00B16031" w:rsidRPr="00B16031" w:rsidRDefault="00B16031" w:rsidP="00B16031">
      <w:pPr>
        <w:pStyle w:val="BodyText"/>
        <w:ind w:left="1218"/>
        <w:rPr>
          <w:rFonts w:asciiTheme="minorHAnsi" w:hAnsiTheme="minorHAnsi" w:cstheme="minorHAnsi"/>
          <w:sz w:val="20"/>
          <w:szCs w:val="20"/>
        </w:rPr>
      </w:pPr>
    </w:p>
    <w:p w14:paraId="164DE0CC" w14:textId="77777777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Resident rent change event addition</w:t>
      </w:r>
    </w:p>
    <w:p w14:paraId="18509F47" w14:textId="6CCBCB70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Property list creation – Dynamic/Static</w:t>
      </w:r>
    </w:p>
    <w:p w14:paraId="67FB29B4" w14:textId="688F2607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Property attributes change due to role change etc. Addition of attributes value to system attributes. Related to #7, non-employee attributes to be approved by RPM support.</w:t>
      </w:r>
    </w:p>
    <w:p w14:paraId="297BC019" w14:textId="16A74B36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Adjust lease end date function run at resident level</w:t>
      </w:r>
    </w:p>
    <w:p w14:paraId="0B855388" w14:textId="15FEB1CD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History Tables Toolbox- To modify move in, lease from, to</w:t>
      </w:r>
      <w:r w:rsidR="00C714E9">
        <w:rPr>
          <w:rFonts w:asciiTheme="minorHAnsi" w:hAnsiTheme="minorHAnsi" w:cstheme="minorHAnsi"/>
          <w:sz w:val="20"/>
          <w:szCs w:val="20"/>
        </w:rPr>
        <w:t xml:space="preserve"> </w:t>
      </w:r>
      <w:r w:rsidR="00C714E9" w:rsidRPr="00B16031">
        <w:rPr>
          <w:rFonts w:asciiTheme="minorHAnsi" w:hAnsiTheme="minorHAnsi" w:cstheme="minorHAnsi"/>
          <w:sz w:val="20"/>
          <w:szCs w:val="20"/>
        </w:rPr>
        <w:t>sign in</w:t>
      </w:r>
      <w:r w:rsidRPr="00B16031">
        <w:rPr>
          <w:rFonts w:asciiTheme="minorHAnsi" w:hAnsiTheme="minorHAnsi" w:cstheme="minorHAnsi"/>
          <w:sz w:val="20"/>
          <w:szCs w:val="20"/>
        </w:rPr>
        <w:t xml:space="preserve"> dates and other dates.</w:t>
      </w:r>
    </w:p>
    <w:p w14:paraId="14E230B8" w14:textId="18AFA4F7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Rebuild occupancy</w:t>
      </w:r>
    </w:p>
    <w:p w14:paraId="4473D20B" w14:textId="5BEAAC8B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Delete approved lease proposals-Custom function</w:t>
      </w:r>
    </w:p>
    <w:p w14:paraId="2A4DC99D" w14:textId="559A75AD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New lease charges creation and manually ending the old lease charge where the charge is posted to ledger</w:t>
      </w:r>
    </w:p>
    <w:p w14:paraId="053C48CE" w14:textId="6414D001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Reset user password and manual reset for temp users</w:t>
      </w:r>
    </w:p>
    <w:p w14:paraId="74C1C639" w14:textId="73F16EED" w:rsidR="00B16031" w:rsidRPr="00B16031" w:rsidRDefault="00B16031" w:rsidP="00B16031">
      <w:pPr>
        <w:pStyle w:val="BodyText"/>
        <w:ind w:left="1218" w:firstLine="228"/>
        <w:rPr>
          <w:rFonts w:asciiTheme="minorHAnsi" w:hAnsiTheme="minorHAnsi" w:cstheme="minorHAnsi"/>
          <w:sz w:val="20"/>
          <w:szCs w:val="20"/>
        </w:rPr>
      </w:pPr>
    </w:p>
    <w:p w14:paraId="48DE6C2C" w14:textId="070946B4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Contact replacement</w:t>
      </w:r>
    </w:p>
    <w:p w14:paraId="17E8AA61" w14:textId="1C29C360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 xml:space="preserve">Rent café floor plan mapping with unit type (When adding unit types, need to map new unit type. RPM Operations cannot resolve) </w:t>
      </w:r>
    </w:p>
    <w:p w14:paraId="53DD0F46" w14:textId="3EFA5733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 xml:space="preserve">Instruct user to change ledger amount where the lease charges are </w:t>
      </w:r>
      <w:r w:rsidR="00C714E9" w:rsidRPr="00B16031">
        <w:rPr>
          <w:rFonts w:asciiTheme="minorHAnsi" w:hAnsiTheme="minorHAnsi" w:cstheme="minorHAnsi"/>
          <w:sz w:val="20"/>
          <w:szCs w:val="20"/>
        </w:rPr>
        <w:t>updated,</w:t>
      </w:r>
      <w:r w:rsidRPr="00B16031">
        <w:rPr>
          <w:rFonts w:asciiTheme="minorHAnsi" w:hAnsiTheme="minorHAnsi" w:cstheme="minorHAnsi"/>
          <w:sz w:val="20"/>
          <w:szCs w:val="20"/>
        </w:rPr>
        <w:t xml:space="preserve"> and ledger needs adjustment. </w:t>
      </w:r>
    </w:p>
    <w:p w14:paraId="629FC792" w14:textId="570803C7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Report modification/new report creation</w:t>
      </w:r>
    </w:p>
    <w:p w14:paraId="26B80F65" w14:textId="6FB9D900" w:rsidR="00B16031" w:rsidRPr="00B16031" w:rsidRDefault="00B16031" w:rsidP="00B1603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lastRenderedPageBreak/>
        <w:t>Reverse renewal – through custom function -rs_sql_reverse_proposal_renewal.txt</w:t>
      </w:r>
    </w:p>
    <w:p w14:paraId="7E3369FB" w14:textId="5F3FAFA1" w:rsidR="00B16031" w:rsidRPr="00B16031" w:rsidRDefault="00B16031" w:rsidP="00B16031">
      <w:pPr>
        <w:pStyle w:val="BodyText"/>
        <w:ind w:left="1218"/>
        <w:rPr>
          <w:rFonts w:asciiTheme="minorHAnsi" w:hAnsiTheme="minorHAnsi" w:cstheme="minorHAnsi"/>
          <w:sz w:val="20"/>
          <w:szCs w:val="20"/>
        </w:rPr>
      </w:pPr>
    </w:p>
    <w:p w14:paraId="44B5C189" w14:textId="77777777" w:rsidR="00B16031" w:rsidRPr="00B16031" w:rsidRDefault="00B16031" w:rsidP="00B1603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Copy unit type charges-rs_sql_copy_unittype_Charges1479934_3422305.txt</w:t>
      </w:r>
    </w:p>
    <w:p w14:paraId="1575CFA7" w14:textId="5AA9981C" w:rsidR="00B16031" w:rsidRPr="00B16031" w:rsidRDefault="00B16031" w:rsidP="00B1603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Delete objects-tenants for data issue. Confirming first prior to deletion with RPM support.</w:t>
      </w:r>
    </w:p>
    <w:p w14:paraId="63ABEABF" w14:textId="33825E97" w:rsidR="00B16031" w:rsidRPr="00B16031" w:rsidRDefault="00B16031" w:rsidP="00B1603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Update tenant address wrt this script rs_sql_Update_Tenant_address_5054074.txt- Request are coming to change the unit address &amp; then that flows to Tenant address with this script.</w:t>
      </w:r>
    </w:p>
    <w:p w14:paraId="55597A40" w14:textId="3A0E0B61" w:rsidR="00B16031" w:rsidRPr="00B16031" w:rsidRDefault="00B16031" w:rsidP="00B1603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Update unit type at unit level- This should go to RM/CM for update ideally. If this is bulk update and no rent change. For rent change we need to take approval from RM/RVP based on Ticket requestor. When rent is changed then RM needs to run update unit rent function.</w:t>
      </w:r>
    </w:p>
    <w:p w14:paraId="64B3D36C" w14:textId="4C718947" w:rsidR="00B16031" w:rsidRPr="00B16031" w:rsidRDefault="00B16031" w:rsidP="00B1603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Report scheduler set up.</w:t>
      </w:r>
    </w:p>
    <w:p w14:paraId="61C2BED5" w14:textId="2033348C" w:rsidR="00B16031" w:rsidRPr="00B16031" w:rsidRDefault="00B16031" w:rsidP="00B1603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Update charge code for rentable items lease charges-rs_sql_Update_LeaseCharges_Chargecode_for_RentableItem.txt</w:t>
      </w:r>
    </w:p>
    <w:p w14:paraId="071FE11A" w14:textId="5BC21033" w:rsidR="00B16031" w:rsidRPr="00B16031" w:rsidRDefault="00B16031" w:rsidP="00B1603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If Toolbox utility gives error for Move in,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16031">
        <w:rPr>
          <w:rFonts w:asciiTheme="minorHAnsi" w:hAnsiTheme="minorHAnsi" w:cstheme="minorHAnsi"/>
          <w:sz w:val="20"/>
          <w:szCs w:val="20"/>
        </w:rPr>
        <w:t>Moveout,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16031">
        <w:rPr>
          <w:rFonts w:asciiTheme="minorHAnsi" w:hAnsiTheme="minorHAnsi" w:cstheme="minorHAnsi"/>
          <w:sz w:val="20"/>
          <w:szCs w:val="20"/>
        </w:rPr>
        <w:t>Lease from &amp; Lease To then we can change lease dates using this script- rs_sql_RPM_Adjust_Lease_Dates_20220513.txt</w:t>
      </w:r>
    </w:p>
    <w:p w14:paraId="6D0B4F40" w14:textId="63413970" w:rsidR="00B16031" w:rsidRPr="00B16031" w:rsidRDefault="00B16031" w:rsidP="00B1603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>Update unit availability date and ready dates at unit level for Vacant units with this script-rs_sql_Update_Unit_Availability_Ready_Dates.txt</w:t>
      </w:r>
    </w:p>
    <w:p w14:paraId="244029F4" w14:textId="135B13DE" w:rsidR="00B16031" w:rsidRDefault="00B16031" w:rsidP="00B1603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6031">
        <w:rPr>
          <w:rFonts w:asciiTheme="minorHAnsi" w:hAnsiTheme="minorHAnsi" w:cstheme="minorHAnsi"/>
          <w:sz w:val="20"/>
          <w:szCs w:val="20"/>
        </w:rPr>
        <w:t xml:space="preserve">Moveout date modification requires notice date update on Tenant screen. We are doing this update manually from </w:t>
      </w:r>
      <w:r w:rsidR="00C714E9" w:rsidRPr="00B16031">
        <w:rPr>
          <w:rFonts w:asciiTheme="minorHAnsi" w:hAnsiTheme="minorHAnsi" w:cstheme="minorHAnsi"/>
          <w:sz w:val="20"/>
          <w:szCs w:val="20"/>
        </w:rPr>
        <w:t>the front</w:t>
      </w:r>
      <w:r w:rsidRPr="00B16031">
        <w:rPr>
          <w:rFonts w:asciiTheme="minorHAnsi" w:hAnsiTheme="minorHAnsi" w:cstheme="minorHAnsi"/>
          <w:sz w:val="20"/>
          <w:szCs w:val="20"/>
        </w:rPr>
        <w:t xml:space="preserve"> end.</w:t>
      </w:r>
    </w:p>
    <w:p w14:paraId="455B6FAD" w14:textId="77777777" w:rsidR="00C714E9" w:rsidRDefault="00C714E9" w:rsidP="00C714E9">
      <w:pPr>
        <w:pStyle w:val="BodyText"/>
        <w:ind w:left="1938"/>
        <w:rPr>
          <w:rFonts w:asciiTheme="minorHAnsi" w:hAnsiTheme="minorHAnsi" w:cstheme="minorHAnsi"/>
          <w:sz w:val="20"/>
          <w:szCs w:val="20"/>
        </w:rPr>
      </w:pPr>
    </w:p>
    <w:p w14:paraId="02B70B96" w14:textId="0AB3A269" w:rsidR="00C714E9" w:rsidRDefault="00C714E9" w:rsidP="00C714E9">
      <w:pPr>
        <w:pStyle w:val="BodyText"/>
        <w:ind w:left="1938"/>
        <w:rPr>
          <w:rFonts w:asciiTheme="minorHAnsi" w:hAnsiTheme="minorHAnsi" w:cstheme="minorHAnsi"/>
          <w:i/>
          <w:iCs/>
          <w:sz w:val="20"/>
          <w:szCs w:val="20"/>
          <w:u w:val="single"/>
        </w:rPr>
      </w:pP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>Tasks are not in Scope:</w:t>
      </w:r>
    </w:p>
    <w:p w14:paraId="13D02552" w14:textId="77777777" w:rsidR="00C714E9" w:rsidRDefault="00C714E9" w:rsidP="00C714E9">
      <w:pPr>
        <w:pStyle w:val="BodyText"/>
        <w:ind w:left="1938"/>
        <w:rPr>
          <w:rFonts w:asciiTheme="minorHAnsi" w:hAnsiTheme="minorHAnsi" w:cstheme="minorHAnsi"/>
          <w:i/>
          <w:iCs/>
          <w:sz w:val="20"/>
          <w:szCs w:val="20"/>
          <w:u w:val="single"/>
        </w:rPr>
      </w:pPr>
    </w:p>
    <w:p w14:paraId="02A6D284" w14:textId="77777777" w:rsidR="00C714E9" w:rsidRPr="00C714E9" w:rsidRDefault="00C714E9" w:rsidP="00C714E9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714E9">
        <w:rPr>
          <w:rFonts w:asciiTheme="minorHAnsi" w:hAnsiTheme="minorHAnsi" w:cstheme="minorHAnsi"/>
          <w:sz w:val="20"/>
          <w:szCs w:val="20"/>
        </w:rPr>
        <w:t>Unit market rent change-Update unit rent function run- This should go to RM for update.</w:t>
      </w:r>
    </w:p>
    <w:p w14:paraId="54E6CFC5" w14:textId="77777777" w:rsidR="00C714E9" w:rsidRPr="00C714E9" w:rsidRDefault="00C714E9" w:rsidP="00C714E9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714E9">
        <w:rPr>
          <w:rFonts w:asciiTheme="minorHAnsi" w:hAnsiTheme="minorHAnsi" w:cstheme="minorHAnsi"/>
          <w:sz w:val="20"/>
          <w:szCs w:val="20"/>
        </w:rPr>
        <w:t>Any trans /detail related questions. Ledger adjustments, financial updates.</w:t>
      </w:r>
    </w:p>
    <w:p w14:paraId="35BD8CCA" w14:textId="77777777" w:rsidR="00C714E9" w:rsidRPr="00C714E9" w:rsidRDefault="00C714E9" w:rsidP="00C714E9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714E9">
        <w:rPr>
          <w:rFonts w:asciiTheme="minorHAnsi" w:hAnsiTheme="minorHAnsi" w:cstheme="minorHAnsi"/>
          <w:sz w:val="20"/>
          <w:szCs w:val="20"/>
        </w:rPr>
        <w:t>Any security permission changes</w:t>
      </w:r>
    </w:p>
    <w:p w14:paraId="43CEF228" w14:textId="77777777" w:rsidR="00C714E9" w:rsidRPr="00C714E9" w:rsidRDefault="00C714E9" w:rsidP="00C714E9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714E9">
        <w:rPr>
          <w:rFonts w:asciiTheme="minorHAnsi" w:hAnsiTheme="minorHAnsi" w:cstheme="minorHAnsi"/>
          <w:sz w:val="20"/>
          <w:szCs w:val="20"/>
        </w:rPr>
        <w:t>Update rentable item status function</w:t>
      </w:r>
    </w:p>
    <w:p w14:paraId="752CBB06" w14:textId="77777777" w:rsidR="00C714E9" w:rsidRPr="00C714E9" w:rsidRDefault="00C714E9" w:rsidP="00C714E9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714E9">
        <w:rPr>
          <w:rFonts w:asciiTheme="minorHAnsi" w:hAnsiTheme="minorHAnsi" w:cstheme="minorHAnsi"/>
          <w:sz w:val="20"/>
          <w:szCs w:val="20"/>
        </w:rPr>
        <w:t>Workflow set up change</w:t>
      </w:r>
    </w:p>
    <w:p w14:paraId="7E5FCDE5" w14:textId="500FD4DB" w:rsidR="00C714E9" w:rsidRDefault="00C714E9" w:rsidP="00C714E9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714E9">
        <w:rPr>
          <w:rFonts w:asciiTheme="minorHAnsi" w:hAnsiTheme="minorHAnsi" w:cstheme="minorHAnsi"/>
          <w:sz w:val="20"/>
          <w:szCs w:val="20"/>
        </w:rPr>
        <w:t>Any master data set up changes without approval from RPM Team.</w:t>
      </w:r>
    </w:p>
    <w:p w14:paraId="714D52DE" w14:textId="77777777" w:rsidR="00C714E9" w:rsidRDefault="00C714E9" w:rsidP="00C714E9">
      <w:pPr>
        <w:pStyle w:val="BodyText"/>
        <w:ind w:left="1938"/>
        <w:rPr>
          <w:rFonts w:asciiTheme="minorHAnsi" w:hAnsiTheme="minorHAnsi" w:cstheme="minorHAnsi"/>
          <w:sz w:val="20"/>
          <w:szCs w:val="20"/>
        </w:rPr>
      </w:pPr>
    </w:p>
    <w:p w14:paraId="0F56F559" w14:textId="7A0B1CD2" w:rsidR="00C714E9" w:rsidRDefault="00C714E9" w:rsidP="00C714E9">
      <w:pPr>
        <w:pStyle w:val="BodyText"/>
        <w:ind w:left="1938"/>
        <w:rPr>
          <w:rFonts w:asciiTheme="minorHAnsi" w:hAnsiTheme="minorHAnsi" w:cstheme="minorHAnsi"/>
          <w:i/>
          <w:iCs/>
          <w:sz w:val="20"/>
          <w:szCs w:val="20"/>
          <w:u w:val="single"/>
        </w:rPr>
      </w:pP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>Points To Be Noted:</w:t>
      </w:r>
    </w:p>
    <w:p w14:paraId="7CE6F9D4" w14:textId="77777777" w:rsidR="00C714E9" w:rsidRDefault="00C714E9" w:rsidP="00C714E9">
      <w:pPr>
        <w:pStyle w:val="BodyText"/>
        <w:ind w:left="1938"/>
        <w:rPr>
          <w:rFonts w:asciiTheme="minorHAnsi" w:hAnsiTheme="minorHAnsi" w:cstheme="minorHAnsi"/>
          <w:sz w:val="20"/>
          <w:szCs w:val="20"/>
        </w:rPr>
      </w:pPr>
    </w:p>
    <w:p w14:paraId="7AE28966" w14:textId="2BF0040C" w:rsidR="00C714E9" w:rsidRDefault="00C714E9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714E9">
        <w:rPr>
          <w:rFonts w:asciiTheme="minorHAnsi" w:hAnsiTheme="minorHAnsi" w:cstheme="minorHAnsi"/>
          <w:sz w:val="20"/>
          <w:szCs w:val="20"/>
        </w:rPr>
        <w:t xml:space="preserve">User related queries to be sent to </w:t>
      </w:r>
      <w:r>
        <w:rPr>
          <w:rFonts w:asciiTheme="minorHAnsi" w:hAnsiTheme="minorHAnsi" w:cstheme="minorHAnsi"/>
          <w:sz w:val="20"/>
          <w:szCs w:val="20"/>
        </w:rPr>
        <w:t xml:space="preserve">Shanette </w:t>
      </w:r>
      <w:r w:rsidRPr="00C714E9">
        <w:rPr>
          <w:rFonts w:asciiTheme="minorHAnsi" w:hAnsiTheme="minorHAnsi" w:cstheme="minorHAnsi"/>
          <w:sz w:val="20"/>
          <w:szCs w:val="20"/>
        </w:rPr>
        <w:t>Silva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ABF6E89" w14:textId="17AC8822" w:rsidR="00C714E9" w:rsidRDefault="00C714E9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Packages to be sent to Shanette Silva and copy Aaron Cooper</w:t>
      </w:r>
    </w:p>
    <w:p w14:paraId="4A9186C7" w14:textId="3BFB5543" w:rsidR="00C714E9" w:rsidRDefault="00C714E9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Copy Edwin Gomez on every email that be sent to Shanette.</w:t>
      </w:r>
    </w:p>
    <w:p w14:paraId="6AEB7504" w14:textId="7955B693" w:rsidR="00C714E9" w:rsidRDefault="00C714E9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714E9">
        <w:rPr>
          <w:rFonts w:asciiTheme="minorHAnsi" w:hAnsiTheme="minorHAnsi" w:cstheme="minorHAnsi"/>
          <w:sz w:val="20"/>
          <w:szCs w:val="20"/>
        </w:rPr>
        <w:t>New job title/new group change at user level to be confirmed if that does not exist in document</w:t>
      </w:r>
    </w:p>
    <w:p w14:paraId="7FB9BB3E" w14:textId="78367AAC" w:rsidR="00C714E9" w:rsidRDefault="00E814AC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814AC">
        <w:rPr>
          <w:rFonts w:asciiTheme="minorHAnsi" w:hAnsiTheme="minorHAnsi" w:cstheme="minorHAnsi"/>
          <w:sz w:val="20"/>
          <w:szCs w:val="20"/>
        </w:rPr>
        <w:t>We need to instruct users to email TruAmerica directly at truamericasupport@realpage.com when there is property which is inactive and property notes say its TruAmerica property and they need access to this property for historic data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A1CEDD2" w14:textId="00487D76" w:rsidR="00E814AC" w:rsidRDefault="00E814AC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814AC">
        <w:rPr>
          <w:rFonts w:asciiTheme="minorHAnsi" w:hAnsiTheme="minorHAnsi" w:cstheme="minorHAnsi"/>
          <w:sz w:val="20"/>
          <w:szCs w:val="20"/>
        </w:rPr>
        <w:t>If there is a ticket for which there are more than twice email to and fro</w:t>
      </w:r>
      <w:r w:rsidR="005D5C6D">
        <w:rPr>
          <w:rFonts w:asciiTheme="minorHAnsi" w:hAnsiTheme="minorHAnsi" w:cstheme="minorHAnsi"/>
          <w:sz w:val="20"/>
          <w:szCs w:val="20"/>
        </w:rPr>
        <w:t>m</w:t>
      </w:r>
      <w:r w:rsidRPr="00E814AC">
        <w:rPr>
          <w:rFonts w:asciiTheme="minorHAnsi" w:hAnsiTheme="minorHAnsi" w:cstheme="minorHAnsi"/>
          <w:sz w:val="20"/>
          <w:szCs w:val="20"/>
        </w:rPr>
        <w:t xml:space="preserve"> then we can involve Shanet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E814AC">
        <w:rPr>
          <w:rFonts w:asciiTheme="minorHAnsi" w:hAnsiTheme="minorHAnsi" w:cstheme="minorHAnsi"/>
          <w:sz w:val="20"/>
          <w:szCs w:val="20"/>
        </w:rPr>
        <w:t>e to the conversation and try to get on a call with user to understand better. Avoid to &amp; fro</w:t>
      </w:r>
      <w:r w:rsidR="00A80C10">
        <w:rPr>
          <w:rFonts w:asciiTheme="minorHAnsi" w:hAnsiTheme="minorHAnsi" w:cstheme="minorHAnsi"/>
          <w:sz w:val="20"/>
          <w:szCs w:val="20"/>
        </w:rPr>
        <w:t>m</w:t>
      </w:r>
      <w:r w:rsidRPr="00E814AC">
        <w:rPr>
          <w:rFonts w:asciiTheme="minorHAnsi" w:hAnsiTheme="minorHAnsi" w:cstheme="minorHAnsi"/>
          <w:sz w:val="20"/>
          <w:szCs w:val="20"/>
        </w:rPr>
        <w:t xml:space="preserve"> emails </w:t>
      </w:r>
      <w:proofErr w:type="spellStart"/>
      <w:r w:rsidRPr="00E814AC">
        <w:rPr>
          <w:rFonts w:asciiTheme="minorHAnsi" w:hAnsiTheme="minorHAnsi" w:cstheme="minorHAnsi"/>
          <w:sz w:val="20"/>
          <w:szCs w:val="20"/>
        </w:rPr>
        <w:t>wrt</w:t>
      </w:r>
      <w:proofErr w:type="spellEnd"/>
      <w:r w:rsidRPr="00E814AC">
        <w:rPr>
          <w:rFonts w:asciiTheme="minorHAnsi" w:hAnsiTheme="minorHAnsi" w:cstheme="minorHAnsi"/>
          <w:sz w:val="20"/>
          <w:szCs w:val="20"/>
        </w:rPr>
        <w:t xml:space="preserve"> tickets.</w:t>
      </w:r>
    </w:p>
    <w:p w14:paraId="248B24B2" w14:textId="1B918D6B" w:rsidR="00E814AC" w:rsidRDefault="00E814AC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814AC">
        <w:rPr>
          <w:rFonts w:asciiTheme="minorHAnsi" w:hAnsiTheme="minorHAnsi" w:cstheme="minorHAnsi"/>
          <w:sz w:val="20"/>
          <w:szCs w:val="20"/>
        </w:rPr>
        <w:t>For permission tokens we have to write to Shanette Silva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5D608E1" w14:textId="7C945DA1" w:rsidR="00E814AC" w:rsidRDefault="00E814AC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814AC">
        <w:rPr>
          <w:rFonts w:asciiTheme="minorHAnsi" w:hAnsiTheme="minorHAnsi" w:cstheme="minorHAnsi"/>
          <w:sz w:val="20"/>
          <w:szCs w:val="20"/>
        </w:rPr>
        <w:t>Marketplace tickets -Try to resync the user with property in the procurement setup</w:t>
      </w:r>
      <w:r>
        <w:rPr>
          <w:rFonts w:asciiTheme="minorHAnsi" w:hAnsiTheme="minorHAnsi" w:cstheme="minorHAnsi"/>
          <w:sz w:val="20"/>
          <w:szCs w:val="20"/>
        </w:rPr>
        <w:t>. Ask the user to delete browser history, cache and try into new browser.  Google chrome has recommended it.</w:t>
      </w:r>
    </w:p>
    <w:p w14:paraId="7A3F713C" w14:textId="01012594" w:rsidR="00E814AC" w:rsidRDefault="00E814AC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814AC">
        <w:rPr>
          <w:rFonts w:asciiTheme="minorHAnsi" w:hAnsiTheme="minorHAnsi" w:cstheme="minorHAnsi"/>
          <w:sz w:val="20"/>
          <w:szCs w:val="20"/>
        </w:rPr>
        <w:t>Check this document-SOP for New User addition-Master document- for New user creation</w:t>
      </w:r>
    </w:p>
    <w:p w14:paraId="5B8787D3" w14:textId="1800786D" w:rsidR="00E814AC" w:rsidRDefault="00E814AC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814AC">
        <w:rPr>
          <w:rFonts w:asciiTheme="minorHAnsi" w:hAnsiTheme="minorHAnsi" w:cstheme="minorHAnsi"/>
          <w:sz w:val="20"/>
          <w:szCs w:val="20"/>
        </w:rPr>
        <w:t xml:space="preserve">If request receives from user where user is inactive, need to cross check if the user is inactivated by custom stored procedure by looking at User Memo &amp; also need to check if the user is active in All employee listing, if user is not available in all employee list document, then confirm from </w:t>
      </w:r>
      <w:r>
        <w:rPr>
          <w:rFonts w:asciiTheme="minorHAnsi" w:hAnsiTheme="minorHAnsi" w:cstheme="minorHAnsi"/>
          <w:sz w:val="20"/>
          <w:szCs w:val="20"/>
        </w:rPr>
        <w:t>Shanette</w:t>
      </w:r>
      <w:r w:rsidRPr="00E814AC">
        <w:rPr>
          <w:rFonts w:asciiTheme="minorHAnsi" w:hAnsiTheme="minorHAnsi" w:cstheme="minorHAnsi"/>
          <w:sz w:val="20"/>
          <w:szCs w:val="20"/>
        </w:rPr>
        <w:t xml:space="preserve"> for activating the user. We are sending this note to user for these tickets-We have a new security guideline in place, where if a team member hasn't logged into Yardi in the past 30 days, it will lock them.</w:t>
      </w:r>
    </w:p>
    <w:p w14:paraId="3D6CF1BF" w14:textId="19FBF785" w:rsidR="00E814AC" w:rsidRDefault="00E814AC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814AC">
        <w:rPr>
          <w:rFonts w:asciiTheme="minorHAnsi" w:hAnsiTheme="minorHAnsi" w:cstheme="minorHAnsi"/>
          <w:sz w:val="20"/>
          <w:szCs w:val="20"/>
        </w:rPr>
        <w:t>No access to be given to in acquisition property/list before prior confirmation from</w:t>
      </w:r>
      <w:r>
        <w:rPr>
          <w:rFonts w:asciiTheme="minorHAnsi" w:hAnsiTheme="minorHAnsi" w:cstheme="minorHAnsi"/>
          <w:sz w:val="20"/>
          <w:szCs w:val="20"/>
        </w:rPr>
        <w:t xml:space="preserve"> Shanette.</w:t>
      </w:r>
    </w:p>
    <w:p w14:paraId="26C209B9" w14:textId="7C373B28" w:rsidR="00E814AC" w:rsidRDefault="00E814AC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E814AC">
        <w:rPr>
          <w:rFonts w:asciiTheme="minorHAnsi" w:hAnsiTheme="minorHAnsi" w:cstheme="minorHAnsi"/>
          <w:sz w:val="20"/>
          <w:szCs w:val="20"/>
        </w:rPr>
        <w:t>For Make ready update in bulk we are using the script-rs_sql_Update_Unit_Availability_Ready_Dates and for updates which are not in bulk we ask to reach out to CM/</w:t>
      </w:r>
      <w:proofErr w:type="spellStart"/>
      <w:r w:rsidRPr="00E814AC">
        <w:rPr>
          <w:rFonts w:asciiTheme="minorHAnsi" w:hAnsiTheme="minorHAnsi" w:cstheme="minorHAnsi"/>
          <w:sz w:val="20"/>
          <w:szCs w:val="20"/>
        </w:rPr>
        <w:t>RM.Make</w:t>
      </w:r>
      <w:proofErr w:type="spellEnd"/>
      <w:r w:rsidRPr="00E814AC">
        <w:rPr>
          <w:rFonts w:asciiTheme="minorHAnsi" w:hAnsiTheme="minorHAnsi" w:cstheme="minorHAnsi"/>
          <w:sz w:val="20"/>
          <w:szCs w:val="20"/>
        </w:rPr>
        <w:t xml:space="preserve"> Ready dates are managed from the Community Dashboard in the Make Ready workflow. Please do not allow edits by anyone directly to the unit record.</w:t>
      </w:r>
    </w:p>
    <w:p w14:paraId="688B52E1" w14:textId="77777777" w:rsidR="00E814AC" w:rsidRPr="00C714E9" w:rsidRDefault="00E814AC" w:rsidP="00C714E9">
      <w:pPr>
        <w:pStyle w:val="BodyText"/>
        <w:ind w:left="1938"/>
        <w:rPr>
          <w:rFonts w:asciiTheme="minorHAnsi" w:hAnsiTheme="minorHAnsi" w:cstheme="minorHAnsi"/>
          <w:sz w:val="20"/>
          <w:szCs w:val="20"/>
        </w:rPr>
      </w:pPr>
    </w:p>
    <w:p w14:paraId="72114399" w14:textId="77777777" w:rsidR="00E814AC" w:rsidRDefault="00E814AC" w:rsidP="00E814AC">
      <w:pPr>
        <w:pStyle w:val="Heading1"/>
        <w:tabs>
          <w:tab w:val="left" w:pos="1218"/>
          <w:tab w:val="left" w:pos="1219"/>
        </w:tabs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408B4924" w14:textId="77777777" w:rsidR="00424024" w:rsidRDefault="00E814AC" w:rsidP="00E814AC">
      <w:pPr>
        <w:pStyle w:val="Heading1"/>
        <w:tabs>
          <w:tab w:val="left" w:pos="1218"/>
          <w:tab w:val="left" w:pos="1219"/>
        </w:tabs>
        <w:ind w:left="498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424024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21064BDF" w14:textId="77777777" w:rsidR="00424024" w:rsidRDefault="00424024" w:rsidP="00E814AC">
      <w:pPr>
        <w:pStyle w:val="Heading1"/>
        <w:tabs>
          <w:tab w:val="left" w:pos="1218"/>
          <w:tab w:val="left" w:pos="1219"/>
        </w:tabs>
        <w:ind w:left="498" w:firstLine="0"/>
        <w:rPr>
          <w:rFonts w:asciiTheme="minorHAnsi" w:hAnsiTheme="minorHAnsi" w:cstheme="minorHAnsi"/>
          <w:sz w:val="20"/>
          <w:szCs w:val="20"/>
        </w:rPr>
      </w:pPr>
    </w:p>
    <w:p w14:paraId="5CF786D2" w14:textId="77777777" w:rsidR="00424024" w:rsidRDefault="00424024" w:rsidP="00E814AC">
      <w:pPr>
        <w:pStyle w:val="Heading1"/>
        <w:tabs>
          <w:tab w:val="left" w:pos="1218"/>
          <w:tab w:val="left" w:pos="1219"/>
        </w:tabs>
        <w:ind w:left="498" w:firstLine="0"/>
        <w:rPr>
          <w:rFonts w:asciiTheme="minorHAnsi" w:hAnsiTheme="minorHAnsi" w:cstheme="minorHAnsi"/>
          <w:sz w:val="20"/>
          <w:szCs w:val="20"/>
        </w:rPr>
      </w:pPr>
    </w:p>
    <w:p w14:paraId="4669AEF8" w14:textId="77777777" w:rsidR="00424024" w:rsidRDefault="00424024" w:rsidP="00E814AC">
      <w:pPr>
        <w:pStyle w:val="Heading1"/>
        <w:tabs>
          <w:tab w:val="left" w:pos="1218"/>
          <w:tab w:val="left" w:pos="1219"/>
        </w:tabs>
        <w:ind w:left="498" w:firstLine="0"/>
        <w:rPr>
          <w:rFonts w:asciiTheme="minorHAnsi" w:hAnsiTheme="minorHAnsi" w:cstheme="minorHAnsi"/>
          <w:sz w:val="20"/>
          <w:szCs w:val="20"/>
        </w:rPr>
      </w:pPr>
    </w:p>
    <w:p w14:paraId="081824B1" w14:textId="77777777" w:rsidR="00424024" w:rsidRDefault="00424024" w:rsidP="00E814AC">
      <w:pPr>
        <w:pStyle w:val="Heading1"/>
        <w:tabs>
          <w:tab w:val="left" w:pos="1218"/>
          <w:tab w:val="left" w:pos="1219"/>
        </w:tabs>
        <w:ind w:left="498" w:firstLine="0"/>
        <w:rPr>
          <w:rFonts w:asciiTheme="minorHAnsi" w:hAnsiTheme="minorHAnsi" w:cstheme="minorHAnsi"/>
          <w:sz w:val="20"/>
          <w:szCs w:val="20"/>
        </w:rPr>
      </w:pPr>
    </w:p>
    <w:p w14:paraId="54182096" w14:textId="77777777" w:rsidR="00424024" w:rsidRDefault="00424024" w:rsidP="00E814AC">
      <w:pPr>
        <w:pStyle w:val="Heading1"/>
        <w:tabs>
          <w:tab w:val="left" w:pos="1218"/>
          <w:tab w:val="left" w:pos="1219"/>
        </w:tabs>
        <w:ind w:left="498" w:firstLine="0"/>
        <w:rPr>
          <w:rFonts w:asciiTheme="minorHAnsi" w:hAnsiTheme="minorHAnsi" w:cstheme="minorHAnsi"/>
          <w:sz w:val="20"/>
          <w:szCs w:val="20"/>
        </w:rPr>
      </w:pPr>
    </w:p>
    <w:p w14:paraId="6BF272CF" w14:textId="77777777" w:rsidR="00424024" w:rsidRDefault="00424024" w:rsidP="00E814AC">
      <w:pPr>
        <w:pStyle w:val="Heading1"/>
        <w:tabs>
          <w:tab w:val="left" w:pos="1218"/>
          <w:tab w:val="left" w:pos="1219"/>
        </w:tabs>
        <w:ind w:left="498" w:firstLine="0"/>
        <w:rPr>
          <w:rFonts w:asciiTheme="minorHAnsi" w:hAnsiTheme="minorHAnsi" w:cstheme="minorHAnsi"/>
          <w:sz w:val="20"/>
          <w:szCs w:val="20"/>
        </w:rPr>
      </w:pPr>
    </w:p>
    <w:p w14:paraId="1371128D" w14:textId="6A0A67BA" w:rsidR="00E814AC" w:rsidRDefault="00E814AC" w:rsidP="00424024">
      <w:pPr>
        <w:pStyle w:val="Heading1"/>
        <w:numPr>
          <w:ilvl w:val="0"/>
          <w:numId w:val="4"/>
        </w:numPr>
        <w:tabs>
          <w:tab w:val="left" w:pos="1218"/>
          <w:tab w:val="left" w:pos="1219"/>
        </w:tabs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E814AC">
        <w:rPr>
          <w:rFonts w:asciiTheme="minorHAnsi" w:hAnsiTheme="minorHAnsi" w:cstheme="minorHAnsi"/>
          <w:b w:val="0"/>
          <w:bCs w:val="0"/>
          <w:sz w:val="20"/>
          <w:szCs w:val="20"/>
        </w:rPr>
        <w:t>Client user – Please refer the SOP</w:t>
      </w:r>
    </w:p>
    <w:p w14:paraId="1FDF1E1B" w14:textId="2C3A3A24" w:rsidR="00424024" w:rsidRDefault="00424024" w:rsidP="00424024">
      <w:pPr>
        <w:pStyle w:val="BodyText"/>
        <w:ind w:left="1938" w:firstLine="1668"/>
        <w:rPr>
          <w:rFonts w:asciiTheme="minorHAnsi" w:hAnsiTheme="minorHAnsi" w:cstheme="minorHAnsi"/>
          <w:sz w:val="20"/>
          <w:szCs w:val="20"/>
        </w:rPr>
      </w:pPr>
    </w:p>
    <w:p w14:paraId="6C0DC20C" w14:textId="5F460DE6" w:rsidR="00424024" w:rsidRDefault="00424024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24024">
        <w:rPr>
          <w:rFonts w:asciiTheme="minorHAnsi" w:hAnsiTheme="minorHAnsi" w:cstheme="minorHAnsi"/>
          <w:sz w:val="20"/>
          <w:szCs w:val="20"/>
        </w:rPr>
        <w:t xml:space="preserve">The team already received RVP approval to add to the Yardi property. As long as the user is an active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 w:rsidRPr="00424024">
        <w:rPr>
          <w:rFonts w:asciiTheme="minorHAnsi" w:hAnsiTheme="minorHAnsi" w:cstheme="minorHAnsi"/>
          <w:sz w:val="20"/>
          <w:szCs w:val="20"/>
        </w:rPr>
        <w:t xml:space="preserve">employee, the title/role line up, appropriate approver has signed off and the property is active in Yardi, </w:t>
      </w:r>
      <w:r>
        <w:rPr>
          <w:rFonts w:asciiTheme="minorHAnsi" w:hAnsiTheme="minorHAnsi" w:cstheme="minorHAnsi"/>
          <w:sz w:val="20"/>
          <w:szCs w:val="20"/>
        </w:rPr>
        <w:t>access</w:t>
      </w:r>
      <w:r w:rsidRPr="00424024">
        <w:rPr>
          <w:rFonts w:asciiTheme="minorHAnsi" w:hAnsiTheme="minorHAnsi" w:cstheme="minorHAnsi"/>
          <w:sz w:val="20"/>
          <w:szCs w:val="20"/>
        </w:rPr>
        <w:t xml:space="preserve"> shouldn’t be questioned. Operations shares their team members across portfolios and regions quite regularly, we need to account for that.</w:t>
      </w:r>
    </w:p>
    <w:p w14:paraId="13D0150B" w14:textId="3EE4FDCC" w:rsidR="00424024" w:rsidRDefault="00424024" w:rsidP="00424024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24024">
        <w:rPr>
          <w:rFonts w:asciiTheme="minorHAnsi" w:hAnsiTheme="minorHAnsi" w:cstheme="minorHAnsi"/>
          <w:sz w:val="20"/>
          <w:szCs w:val="20"/>
        </w:rPr>
        <w:t>Email from Shanette 07/04/2023- All client users need to be marked Read Only access including existing users as well.</w:t>
      </w:r>
    </w:p>
    <w:p w14:paraId="3EC88706" w14:textId="77777777" w:rsidR="00424024" w:rsidRDefault="00424024" w:rsidP="00424024">
      <w:pPr>
        <w:pStyle w:val="BodyText"/>
        <w:ind w:left="1896"/>
        <w:rPr>
          <w:rFonts w:asciiTheme="minorHAnsi" w:hAnsiTheme="minorHAnsi" w:cstheme="minorHAnsi"/>
          <w:sz w:val="20"/>
          <w:szCs w:val="20"/>
        </w:rPr>
      </w:pPr>
    </w:p>
    <w:p w14:paraId="6D9BBB78" w14:textId="77777777" w:rsidR="00424024" w:rsidRPr="00424024" w:rsidRDefault="00424024" w:rsidP="00424024">
      <w:pPr>
        <w:pStyle w:val="BodyText"/>
        <w:ind w:left="1896"/>
        <w:rPr>
          <w:rFonts w:asciiTheme="minorHAnsi" w:hAnsiTheme="minorHAnsi" w:cstheme="minorHAnsi"/>
          <w:sz w:val="20"/>
          <w:szCs w:val="20"/>
        </w:rPr>
      </w:pPr>
    </w:p>
    <w:p w14:paraId="57CBBB9F" w14:textId="54E5BDD1" w:rsidR="00C23730" w:rsidRPr="00424024" w:rsidRDefault="00D3200A" w:rsidP="00E814AC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sz w:val="20"/>
          <w:szCs w:val="20"/>
        </w:rPr>
        <w:t>FORMS/TEMPLATES</w:t>
      </w:r>
      <w:r w:rsidRPr="004F1661">
        <w:rPr>
          <w:rFonts w:asciiTheme="minorHAnsi" w:hAnsiTheme="minorHAnsi" w:cstheme="minorHAnsi"/>
          <w:b w:val="0"/>
          <w:spacing w:val="5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z w:val="20"/>
          <w:szCs w:val="20"/>
        </w:rPr>
        <w:t>TO</w:t>
      </w:r>
      <w:r w:rsidRPr="004F1661">
        <w:rPr>
          <w:rFonts w:asciiTheme="minorHAnsi" w:hAnsiTheme="minorHAnsi" w:cstheme="minorHAnsi"/>
          <w:b w:val="0"/>
          <w:spacing w:val="5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z w:val="20"/>
          <w:szCs w:val="20"/>
        </w:rPr>
        <w:t>BE</w:t>
      </w:r>
      <w:r w:rsidRPr="004F1661">
        <w:rPr>
          <w:rFonts w:asciiTheme="minorHAnsi" w:hAnsiTheme="minorHAnsi" w:cstheme="minorHAnsi"/>
          <w:b w:val="0"/>
          <w:spacing w:val="5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pacing w:val="-4"/>
          <w:sz w:val="20"/>
          <w:szCs w:val="20"/>
        </w:rPr>
        <w:t>USED</w:t>
      </w:r>
    </w:p>
    <w:p w14:paraId="2E533BD8" w14:textId="3184234F" w:rsidR="00424024" w:rsidRPr="00424024" w:rsidRDefault="00424024" w:rsidP="00424024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424024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N/A</w:t>
      </w:r>
    </w:p>
    <w:p w14:paraId="57CBBBA1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AC" w14:textId="77777777" w:rsidR="00C23730" w:rsidRPr="004F1661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69"/>
        <w:ind w:hanging="721"/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sz w:val="20"/>
          <w:szCs w:val="20"/>
        </w:rPr>
        <w:t>INTERNAL</w:t>
      </w:r>
      <w:r w:rsidRPr="004F1661">
        <w:rPr>
          <w:rFonts w:asciiTheme="minorHAnsi" w:hAnsiTheme="minorHAnsi" w:cstheme="minorHAnsi"/>
          <w:b w:val="0"/>
          <w:spacing w:val="6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z w:val="20"/>
          <w:szCs w:val="20"/>
        </w:rPr>
        <w:t>AND</w:t>
      </w:r>
      <w:r w:rsidRPr="004F1661">
        <w:rPr>
          <w:rFonts w:asciiTheme="minorHAnsi" w:hAnsiTheme="minorHAnsi" w:cstheme="minorHAnsi"/>
          <w:b w:val="0"/>
          <w:spacing w:val="2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z w:val="20"/>
          <w:szCs w:val="20"/>
        </w:rPr>
        <w:t>EXTERNAL</w:t>
      </w:r>
      <w:r w:rsidRPr="004F1661">
        <w:rPr>
          <w:rFonts w:asciiTheme="minorHAnsi" w:hAnsiTheme="minorHAnsi" w:cstheme="minorHAnsi"/>
          <w:b w:val="0"/>
          <w:spacing w:val="3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pacing w:val="-2"/>
          <w:sz w:val="20"/>
          <w:szCs w:val="20"/>
        </w:rPr>
        <w:t>REFERENCES</w:t>
      </w:r>
    </w:p>
    <w:p w14:paraId="57CBBBAE" w14:textId="77777777" w:rsidR="00C23730" w:rsidRPr="004F1661" w:rsidRDefault="00C23730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14:paraId="57CBBBAF" w14:textId="77777777" w:rsidR="00C23730" w:rsidRPr="00424024" w:rsidRDefault="00D3200A" w:rsidP="00424024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spacing w:before="1"/>
        <w:ind w:left="1939"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z w:val="20"/>
          <w:szCs w:val="20"/>
        </w:rPr>
        <w:t>Internal</w:t>
      </w:r>
      <w:r w:rsidRPr="004F1661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References</w:t>
      </w:r>
    </w:p>
    <w:p w14:paraId="0CC34273" w14:textId="7DF248F8" w:rsidR="00424024" w:rsidRPr="00424024" w:rsidRDefault="00424024" w:rsidP="00424024">
      <w:pPr>
        <w:pStyle w:val="ListParagraph"/>
        <w:tabs>
          <w:tab w:val="left" w:pos="1218"/>
          <w:tab w:val="left" w:pos="1219"/>
        </w:tabs>
        <w:spacing w:before="1"/>
        <w:ind w:left="1939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pacing w:val="-2"/>
          <w:sz w:val="20"/>
          <w:szCs w:val="20"/>
        </w:rPr>
        <w:t>N/A</w:t>
      </w:r>
    </w:p>
    <w:p w14:paraId="57CBBBB1" w14:textId="77777777" w:rsidR="00C23730" w:rsidRPr="004F1661" w:rsidRDefault="00C23730" w:rsidP="00424024">
      <w:pPr>
        <w:pStyle w:val="BodyText"/>
        <w:spacing w:before="8"/>
        <w:ind w:left="721"/>
        <w:rPr>
          <w:rFonts w:asciiTheme="minorHAnsi" w:hAnsiTheme="minorHAnsi" w:cstheme="minorHAnsi"/>
          <w:sz w:val="20"/>
          <w:szCs w:val="20"/>
        </w:rPr>
      </w:pPr>
    </w:p>
    <w:p w14:paraId="57CBBBB2" w14:textId="77777777" w:rsidR="00C23730" w:rsidRPr="00424024" w:rsidRDefault="00D3200A" w:rsidP="00424024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ind w:left="1939"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z w:val="20"/>
          <w:szCs w:val="20"/>
        </w:rPr>
        <w:t>External</w:t>
      </w:r>
      <w:r w:rsidRPr="004F166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References</w:t>
      </w:r>
    </w:p>
    <w:p w14:paraId="7DD58CD8" w14:textId="52F75BB3" w:rsidR="00424024" w:rsidRPr="00424024" w:rsidRDefault="00424024" w:rsidP="00424024">
      <w:pPr>
        <w:pStyle w:val="ListParagraph"/>
        <w:tabs>
          <w:tab w:val="left" w:pos="1218"/>
          <w:tab w:val="left" w:pos="1219"/>
        </w:tabs>
        <w:ind w:left="1939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N/A</w:t>
      </w:r>
    </w:p>
    <w:p w14:paraId="57CBBBB4" w14:textId="77777777" w:rsidR="00C23730" w:rsidRPr="004F1661" w:rsidRDefault="00C23730">
      <w:pPr>
        <w:pStyle w:val="BodyText"/>
        <w:spacing w:before="9"/>
        <w:rPr>
          <w:rFonts w:asciiTheme="minorHAnsi" w:hAnsiTheme="minorHAnsi" w:cstheme="minorHAnsi"/>
          <w:sz w:val="20"/>
          <w:szCs w:val="20"/>
        </w:rPr>
      </w:pPr>
    </w:p>
    <w:p w14:paraId="57CBBBB5" w14:textId="77777777" w:rsidR="00C23730" w:rsidRPr="004F1661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sz w:val="20"/>
          <w:szCs w:val="20"/>
        </w:rPr>
        <w:t>CHANGE</w:t>
      </w:r>
      <w:r w:rsidRPr="004F1661">
        <w:rPr>
          <w:rFonts w:asciiTheme="minorHAnsi" w:hAnsiTheme="minorHAnsi" w:cstheme="minorHAnsi"/>
          <w:b w:val="0"/>
          <w:spacing w:val="1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pacing w:val="-2"/>
          <w:sz w:val="20"/>
          <w:szCs w:val="20"/>
        </w:rPr>
        <w:t>HISTORY</w:t>
      </w:r>
    </w:p>
    <w:p w14:paraId="57CBBBBF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C0" w14:textId="77777777" w:rsidR="00C23730" w:rsidRPr="004F1661" w:rsidRDefault="00C23730">
      <w:pPr>
        <w:pStyle w:val="BodyText"/>
        <w:spacing w:before="11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77"/>
        <w:gridCol w:w="4254"/>
        <w:gridCol w:w="1700"/>
      </w:tblGrid>
      <w:tr w:rsidR="00C23730" w:rsidRPr="004F1661" w14:paraId="57CBBBC5" w14:textId="77777777">
        <w:trPr>
          <w:trHeight w:val="587"/>
        </w:trPr>
        <w:tc>
          <w:tcPr>
            <w:tcW w:w="1701" w:type="dxa"/>
            <w:tcBorders>
              <w:bottom w:val="single" w:sz="4" w:space="0" w:color="000000"/>
            </w:tcBorders>
          </w:tcPr>
          <w:p w14:paraId="57CBBBC1" w14:textId="77777777" w:rsidR="00C23730" w:rsidRPr="004F1661" w:rsidRDefault="00D3200A">
            <w:pPr>
              <w:pStyle w:val="TableParagraph"/>
              <w:spacing w:before="160"/>
              <w:ind w:left="42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z w:val="20"/>
                <w:szCs w:val="20"/>
              </w:rPr>
              <w:t>SOP</w:t>
            </w:r>
            <w:r w:rsidRPr="004F1661">
              <w:rPr>
                <w:rFonts w:asciiTheme="minorHAnsi" w:hAnsiTheme="minorHAnsi" w:cstheme="minorHAnsi"/>
                <w:spacing w:val="5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57CBBBC2" w14:textId="77777777" w:rsidR="00C23730" w:rsidRPr="004F1661" w:rsidRDefault="00D3200A">
            <w:pPr>
              <w:pStyle w:val="TableParagraph"/>
              <w:spacing w:before="35"/>
              <w:ind w:left="399" w:hanging="21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Effective</w:t>
            </w:r>
            <w:r w:rsidRPr="004F166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4254" w:type="dxa"/>
            <w:tcBorders>
              <w:bottom w:val="single" w:sz="4" w:space="0" w:color="000000"/>
            </w:tcBorders>
          </w:tcPr>
          <w:p w14:paraId="57CBBBC3" w14:textId="77777777" w:rsidR="00C23730" w:rsidRPr="004F1661" w:rsidRDefault="00D3200A">
            <w:pPr>
              <w:pStyle w:val="TableParagraph"/>
              <w:spacing w:before="160"/>
              <w:ind w:left="106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z w:val="20"/>
                <w:szCs w:val="20"/>
              </w:rPr>
              <w:t>Significant</w:t>
            </w:r>
            <w:r w:rsidRPr="004F166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Changes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 w14:paraId="57CBBBC4" w14:textId="77777777" w:rsidR="00C23730" w:rsidRPr="004F1661" w:rsidRDefault="00D3200A">
            <w:pPr>
              <w:pStyle w:val="TableParagraph"/>
              <w:spacing w:before="35"/>
              <w:ind w:left="420" w:right="367" w:hanging="3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Previous</w:t>
            </w:r>
            <w:r w:rsidRPr="004F166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z w:val="20"/>
                <w:szCs w:val="20"/>
              </w:rPr>
              <w:t>SOP</w:t>
            </w:r>
            <w:r w:rsidRPr="004F1661">
              <w:rPr>
                <w:rFonts w:asciiTheme="minorHAnsi" w:hAnsiTheme="minorHAnsi" w:cstheme="minorHAnsi"/>
                <w:spacing w:val="5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>no.</w:t>
            </w:r>
          </w:p>
        </w:tc>
      </w:tr>
      <w:tr w:rsidR="00C23730" w:rsidRPr="004F1661" w14:paraId="57CBBBCA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6" w14:textId="0E249861" w:rsidR="00C23730" w:rsidRPr="004F1661" w:rsidRDefault="0042402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V.07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7" w14:textId="035E22DC" w:rsidR="00C23730" w:rsidRPr="004F1661" w:rsidRDefault="0042402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08/01/2024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8" w14:textId="1536DB21" w:rsidR="00C23730" w:rsidRPr="004F1661" w:rsidRDefault="0042402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New SOP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9" w14:textId="6755B1C0" w:rsidR="00C23730" w:rsidRPr="004F1661" w:rsidRDefault="0042402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</w:tr>
      <w:tr w:rsidR="00C23730" w:rsidRPr="004F1661" w14:paraId="57CBBBCF" w14:textId="77777777">
        <w:trPr>
          <w:trHeight w:val="39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B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C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D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E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3730" w:rsidRPr="004F1661" w14:paraId="57CBBBD4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0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1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2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3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3730" w:rsidRPr="004F1661" w14:paraId="57CBBBD9" w14:textId="77777777">
        <w:trPr>
          <w:trHeight w:val="39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5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6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7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8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7CBBBDA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DB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DC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DD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DE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DF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E0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E1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E2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E3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E4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E5" w14:textId="77777777" w:rsidR="00C23730" w:rsidRPr="004F1661" w:rsidRDefault="00C237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CBBBEA" w14:textId="77777777" w:rsidR="00C23730" w:rsidRPr="004F1661" w:rsidRDefault="00C23730">
      <w:pPr>
        <w:rPr>
          <w:rFonts w:asciiTheme="minorHAnsi" w:hAnsiTheme="minorHAnsi" w:cstheme="minorHAnsi"/>
          <w:sz w:val="20"/>
          <w:szCs w:val="20"/>
        </w:rPr>
        <w:sectPr w:rsidR="00C23730" w:rsidRPr="004F1661">
          <w:pgSz w:w="11910" w:h="16840"/>
          <w:pgMar w:top="2000" w:right="600" w:bottom="280" w:left="920" w:header="676" w:footer="0" w:gutter="0"/>
          <w:cols w:space="720"/>
        </w:sectPr>
      </w:pPr>
    </w:p>
    <w:p w14:paraId="57CBBBEC" w14:textId="77777777" w:rsidR="00C23730" w:rsidRPr="004F1661" w:rsidRDefault="00C23730">
      <w:pPr>
        <w:pStyle w:val="BodyText"/>
        <w:spacing w:before="4"/>
        <w:rPr>
          <w:rFonts w:asciiTheme="minorHAnsi" w:hAnsiTheme="minorHAnsi" w:cstheme="minorHAnsi"/>
          <w:b/>
          <w:sz w:val="20"/>
          <w:szCs w:val="20"/>
        </w:rPr>
      </w:pPr>
    </w:p>
    <w:p w14:paraId="57CBBC05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C06" w14:textId="68DA054A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C07" w14:textId="22F00F06" w:rsidR="00C23730" w:rsidRPr="004F1661" w:rsidRDefault="00C23730">
      <w:pPr>
        <w:pStyle w:val="BodyText"/>
        <w:spacing w:before="5"/>
        <w:rPr>
          <w:rFonts w:asciiTheme="minorHAnsi" w:hAnsiTheme="minorHAnsi" w:cstheme="minorHAnsi"/>
          <w:b/>
          <w:sz w:val="20"/>
          <w:szCs w:val="20"/>
        </w:rPr>
      </w:pPr>
    </w:p>
    <w:p w14:paraId="57CBBC08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C09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C0A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C0B" w14:textId="77777777" w:rsidR="00C23730" w:rsidRPr="004F1661" w:rsidRDefault="00C23730">
      <w:pPr>
        <w:pStyle w:val="BodyText"/>
        <w:spacing w:before="10"/>
        <w:rPr>
          <w:rFonts w:asciiTheme="minorHAnsi" w:hAnsiTheme="minorHAnsi" w:cstheme="minorHAnsi"/>
          <w:b/>
          <w:sz w:val="20"/>
          <w:szCs w:val="20"/>
        </w:rPr>
      </w:pPr>
    </w:p>
    <w:p w14:paraId="57CBBC31" w14:textId="77777777" w:rsidR="00C23730" w:rsidRPr="004F1661" w:rsidRDefault="00C23730">
      <w:pPr>
        <w:rPr>
          <w:rFonts w:asciiTheme="minorHAnsi" w:hAnsiTheme="minorHAnsi" w:cstheme="minorHAnsi"/>
          <w:sz w:val="20"/>
          <w:szCs w:val="20"/>
        </w:rPr>
        <w:sectPr w:rsidR="00C23730" w:rsidRPr="004F1661">
          <w:headerReference w:type="default" r:id="rId10"/>
          <w:pgSz w:w="11910" w:h="16840"/>
          <w:pgMar w:top="2000" w:right="600" w:bottom="280" w:left="920" w:header="676" w:footer="0" w:gutter="0"/>
          <w:cols w:space="720"/>
        </w:sectPr>
      </w:pPr>
    </w:p>
    <w:p w14:paraId="57CBBC32" w14:textId="77777777" w:rsidR="00C23730" w:rsidRPr="004F1661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spacing w:before="152"/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lastRenderedPageBreak/>
        <w:t>PURPOSE</w:t>
      </w:r>
    </w:p>
    <w:p w14:paraId="57CBBC33" w14:textId="77777777" w:rsidR="00C23730" w:rsidRPr="004F1661" w:rsidRDefault="00C23730">
      <w:pPr>
        <w:pStyle w:val="BodyText"/>
        <w:spacing w:before="10"/>
        <w:rPr>
          <w:rFonts w:asciiTheme="minorHAnsi" w:hAnsiTheme="minorHAnsi" w:cstheme="minorHAnsi"/>
          <w:b/>
          <w:sz w:val="20"/>
          <w:szCs w:val="20"/>
        </w:rPr>
      </w:pPr>
    </w:p>
    <w:p w14:paraId="57CBBC34" w14:textId="77777777" w:rsidR="00C23730" w:rsidRPr="004F1661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INTRODUCTION</w:t>
      </w:r>
    </w:p>
    <w:p w14:paraId="57CBBC35" w14:textId="77777777" w:rsidR="00C23730" w:rsidRPr="004F1661" w:rsidRDefault="00C23730">
      <w:pPr>
        <w:pStyle w:val="BodyText"/>
        <w:spacing w:before="10"/>
        <w:rPr>
          <w:rFonts w:asciiTheme="minorHAnsi" w:hAnsiTheme="minorHAnsi" w:cstheme="minorHAnsi"/>
          <w:b/>
          <w:sz w:val="20"/>
          <w:szCs w:val="20"/>
        </w:rPr>
      </w:pPr>
    </w:p>
    <w:p w14:paraId="57CBBC36" w14:textId="77777777" w:rsidR="00C23730" w:rsidRPr="004F1661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SCOPE</w:t>
      </w:r>
    </w:p>
    <w:p w14:paraId="57CBBC37" w14:textId="77777777" w:rsidR="00C23730" w:rsidRPr="004F1661" w:rsidRDefault="00C23730">
      <w:pPr>
        <w:pStyle w:val="BodyText"/>
        <w:spacing w:before="10"/>
        <w:rPr>
          <w:rFonts w:asciiTheme="minorHAnsi" w:hAnsiTheme="minorHAnsi" w:cstheme="minorHAnsi"/>
          <w:b/>
          <w:sz w:val="20"/>
          <w:szCs w:val="20"/>
        </w:rPr>
      </w:pPr>
    </w:p>
    <w:p w14:paraId="57CBBC38" w14:textId="77777777" w:rsidR="00C23730" w:rsidRPr="004F1661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RESPONSIBILITIES</w:t>
      </w:r>
    </w:p>
    <w:p w14:paraId="57CBBC39" w14:textId="77777777" w:rsidR="00C23730" w:rsidRPr="004F1661" w:rsidRDefault="00C23730">
      <w:pPr>
        <w:pStyle w:val="BodyText"/>
        <w:spacing w:before="9"/>
        <w:rPr>
          <w:rFonts w:asciiTheme="minorHAnsi" w:hAnsiTheme="minorHAnsi" w:cstheme="minorHAnsi"/>
          <w:b/>
          <w:sz w:val="20"/>
          <w:szCs w:val="20"/>
        </w:rPr>
      </w:pPr>
    </w:p>
    <w:p w14:paraId="57CBBC3A" w14:textId="77777777" w:rsidR="00C23730" w:rsidRPr="004F1661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spacing w:before="1"/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z w:val="20"/>
          <w:szCs w:val="20"/>
        </w:rPr>
        <w:t>Chief/Principal</w:t>
      </w:r>
      <w:r w:rsidRPr="004F166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Investigator</w:t>
      </w:r>
    </w:p>
    <w:p w14:paraId="57CBBC3B" w14:textId="77777777" w:rsidR="00C23730" w:rsidRPr="004F1661" w:rsidRDefault="00C23730">
      <w:pPr>
        <w:pStyle w:val="BodyText"/>
        <w:spacing w:before="9"/>
        <w:rPr>
          <w:rFonts w:asciiTheme="minorHAnsi" w:hAnsiTheme="minorHAnsi" w:cstheme="minorHAnsi"/>
          <w:b/>
          <w:sz w:val="20"/>
          <w:szCs w:val="20"/>
        </w:rPr>
      </w:pPr>
    </w:p>
    <w:p w14:paraId="57CBBC3C" w14:textId="77777777" w:rsidR="00C23730" w:rsidRPr="004F1661" w:rsidRDefault="00D3200A">
      <w:pPr>
        <w:pStyle w:val="Heading1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sz w:val="20"/>
          <w:szCs w:val="20"/>
        </w:rPr>
        <w:t>SPECIFIC</w:t>
      </w:r>
      <w:r w:rsidRPr="004F1661">
        <w:rPr>
          <w:rFonts w:asciiTheme="minorHAnsi" w:hAnsiTheme="minorHAnsi" w:cstheme="minorHAnsi"/>
          <w:b w:val="0"/>
          <w:spacing w:val="2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pacing w:val="-2"/>
          <w:sz w:val="20"/>
          <w:szCs w:val="20"/>
        </w:rPr>
        <w:t>PROCEDURE</w:t>
      </w:r>
    </w:p>
    <w:p w14:paraId="57CBBC3D" w14:textId="77777777" w:rsidR="00C23730" w:rsidRPr="004F1661" w:rsidRDefault="00C23730">
      <w:pPr>
        <w:pStyle w:val="BodyText"/>
        <w:spacing w:before="10"/>
        <w:rPr>
          <w:rFonts w:asciiTheme="minorHAnsi" w:hAnsiTheme="minorHAnsi" w:cstheme="minorHAnsi"/>
          <w:b/>
          <w:sz w:val="20"/>
          <w:szCs w:val="20"/>
        </w:rPr>
      </w:pPr>
    </w:p>
    <w:p w14:paraId="57CBBC3E" w14:textId="77777777" w:rsidR="00C23730" w:rsidRPr="004F1661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z w:val="20"/>
          <w:szCs w:val="20"/>
        </w:rPr>
        <w:t>Version</w:t>
      </w:r>
      <w:r w:rsidRPr="004F166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z w:val="20"/>
          <w:szCs w:val="20"/>
        </w:rPr>
        <w:t>control</w:t>
      </w:r>
      <w:r w:rsidRPr="004F1661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z w:val="20"/>
          <w:szCs w:val="20"/>
        </w:rPr>
        <w:t>and</w:t>
      </w:r>
      <w:r w:rsidRPr="004F166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z w:val="20"/>
          <w:szCs w:val="20"/>
        </w:rPr>
        <w:t>naming</w:t>
      </w:r>
      <w:r w:rsidRPr="004F1661">
        <w:rPr>
          <w:rFonts w:asciiTheme="minorHAnsi" w:hAnsiTheme="minorHAnsi" w:cstheme="minorHAnsi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convention</w:t>
      </w:r>
    </w:p>
    <w:p w14:paraId="57CBBC3F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C40" w14:textId="77777777" w:rsidR="00C23730" w:rsidRPr="004F1661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z w:val="20"/>
          <w:szCs w:val="20"/>
        </w:rPr>
        <w:t>Other</w:t>
      </w:r>
      <w:r w:rsidRPr="004F166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considerations</w:t>
      </w:r>
    </w:p>
    <w:p w14:paraId="57CBBC41" w14:textId="77777777" w:rsidR="00C23730" w:rsidRPr="004F1661" w:rsidRDefault="00C23730">
      <w:pPr>
        <w:pStyle w:val="BodyText"/>
        <w:spacing w:before="9"/>
        <w:rPr>
          <w:rFonts w:asciiTheme="minorHAnsi" w:hAnsiTheme="minorHAnsi" w:cstheme="minorHAnsi"/>
          <w:b/>
          <w:sz w:val="20"/>
          <w:szCs w:val="20"/>
        </w:rPr>
      </w:pPr>
    </w:p>
    <w:p w14:paraId="57CBBC42" w14:textId="77777777" w:rsidR="00C23730" w:rsidRPr="004F1661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z w:val="20"/>
          <w:szCs w:val="20"/>
        </w:rPr>
        <w:t>Storage</w:t>
      </w:r>
      <w:r w:rsidRPr="004F1661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z w:val="20"/>
          <w:szCs w:val="20"/>
        </w:rPr>
        <w:t>and</w:t>
      </w:r>
      <w:r w:rsidRPr="004F1661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archiving</w:t>
      </w:r>
    </w:p>
    <w:p w14:paraId="57CBBC43" w14:textId="77777777" w:rsidR="00C23730" w:rsidRPr="004F1661" w:rsidRDefault="00C23730">
      <w:pPr>
        <w:pStyle w:val="BodyText"/>
        <w:spacing w:before="10"/>
        <w:rPr>
          <w:rFonts w:asciiTheme="minorHAnsi" w:hAnsiTheme="minorHAnsi" w:cstheme="minorHAnsi"/>
          <w:b/>
          <w:sz w:val="20"/>
          <w:szCs w:val="20"/>
        </w:rPr>
      </w:pPr>
    </w:p>
    <w:p w14:paraId="57CBBC44" w14:textId="77777777" w:rsidR="00C23730" w:rsidRPr="004F1661" w:rsidRDefault="00D3200A">
      <w:pPr>
        <w:pStyle w:val="Heading1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0"/>
          <w:szCs w:val="20"/>
        </w:rPr>
      </w:pPr>
      <w:r w:rsidRPr="004F1661">
        <w:rPr>
          <w:rFonts w:asciiTheme="minorHAnsi" w:hAnsiTheme="minorHAnsi" w:cstheme="minorHAnsi"/>
          <w:sz w:val="20"/>
          <w:szCs w:val="20"/>
        </w:rPr>
        <w:t>FORMS/TEMPLATES</w:t>
      </w:r>
      <w:r w:rsidRPr="004F1661">
        <w:rPr>
          <w:rFonts w:asciiTheme="minorHAnsi" w:hAnsiTheme="minorHAnsi" w:cstheme="minorHAnsi"/>
          <w:b w:val="0"/>
          <w:spacing w:val="5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z w:val="20"/>
          <w:szCs w:val="20"/>
        </w:rPr>
        <w:t>TO</w:t>
      </w:r>
      <w:r w:rsidRPr="004F1661">
        <w:rPr>
          <w:rFonts w:asciiTheme="minorHAnsi" w:hAnsiTheme="minorHAnsi" w:cstheme="minorHAnsi"/>
          <w:b w:val="0"/>
          <w:spacing w:val="5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z w:val="20"/>
          <w:szCs w:val="20"/>
        </w:rPr>
        <w:t>BE</w:t>
      </w:r>
      <w:r w:rsidRPr="004F1661">
        <w:rPr>
          <w:rFonts w:asciiTheme="minorHAnsi" w:hAnsiTheme="minorHAnsi" w:cstheme="minorHAnsi"/>
          <w:b w:val="0"/>
          <w:spacing w:val="5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spacing w:val="-4"/>
          <w:sz w:val="20"/>
          <w:szCs w:val="20"/>
        </w:rPr>
        <w:t>USED</w:t>
      </w:r>
    </w:p>
    <w:p w14:paraId="57CBBC45" w14:textId="77777777" w:rsidR="00C23730" w:rsidRPr="004F1661" w:rsidRDefault="00C23730">
      <w:pPr>
        <w:pStyle w:val="BodyText"/>
        <w:spacing w:before="10"/>
        <w:rPr>
          <w:rFonts w:asciiTheme="minorHAnsi" w:hAnsiTheme="minorHAnsi" w:cstheme="minorHAnsi"/>
          <w:b/>
          <w:sz w:val="20"/>
          <w:szCs w:val="20"/>
        </w:rPr>
      </w:pPr>
    </w:p>
    <w:p w14:paraId="57CBBC46" w14:textId="77777777" w:rsidR="00C23730" w:rsidRPr="004F1661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z w:val="20"/>
          <w:szCs w:val="20"/>
        </w:rPr>
        <w:t>INTERNAL</w:t>
      </w:r>
      <w:r w:rsidRPr="004F1661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z w:val="20"/>
          <w:szCs w:val="20"/>
        </w:rPr>
        <w:t>AND</w:t>
      </w:r>
      <w:r w:rsidRPr="004F1661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z w:val="20"/>
          <w:szCs w:val="20"/>
        </w:rPr>
        <w:t>EXTERNAL</w:t>
      </w:r>
      <w:r w:rsidRPr="004F1661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REFERENCES</w:t>
      </w:r>
    </w:p>
    <w:p w14:paraId="57CBBC47" w14:textId="77777777" w:rsidR="00C23730" w:rsidRPr="004F1661" w:rsidRDefault="00C23730">
      <w:pPr>
        <w:pStyle w:val="BodyText"/>
        <w:spacing w:before="9"/>
        <w:rPr>
          <w:rFonts w:asciiTheme="minorHAnsi" w:hAnsiTheme="minorHAnsi" w:cstheme="minorHAnsi"/>
          <w:b/>
          <w:sz w:val="20"/>
          <w:szCs w:val="20"/>
        </w:rPr>
      </w:pPr>
    </w:p>
    <w:p w14:paraId="57CBBC48" w14:textId="77777777" w:rsidR="00C23730" w:rsidRPr="004F1661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z w:val="20"/>
          <w:szCs w:val="20"/>
        </w:rPr>
        <w:t>Internal</w:t>
      </w:r>
      <w:r w:rsidRPr="004F1661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References</w:t>
      </w:r>
    </w:p>
    <w:p w14:paraId="57CBBC49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C4A" w14:textId="77777777" w:rsidR="00C23730" w:rsidRPr="004F1661" w:rsidRDefault="00C23730">
      <w:pPr>
        <w:pStyle w:val="BodyText"/>
        <w:spacing w:before="2"/>
        <w:rPr>
          <w:rFonts w:asciiTheme="minorHAnsi" w:hAnsiTheme="minorHAnsi" w:cstheme="minorHAnsi"/>
          <w:b/>
          <w:sz w:val="20"/>
          <w:szCs w:val="20"/>
        </w:rPr>
      </w:pPr>
    </w:p>
    <w:p w14:paraId="57CBBC4B" w14:textId="77777777" w:rsidR="00C23730" w:rsidRPr="004F1661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z w:val="20"/>
          <w:szCs w:val="20"/>
        </w:rPr>
        <w:t>External</w:t>
      </w:r>
      <w:r w:rsidRPr="004F166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References</w:t>
      </w:r>
    </w:p>
    <w:p w14:paraId="57CBBC4C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C4D" w14:textId="77777777" w:rsidR="00C23730" w:rsidRPr="004F1661" w:rsidRDefault="00C23730">
      <w:pPr>
        <w:pStyle w:val="BodyText"/>
        <w:spacing w:before="2"/>
        <w:rPr>
          <w:rFonts w:asciiTheme="minorHAnsi" w:hAnsiTheme="minorHAnsi" w:cstheme="minorHAnsi"/>
          <w:b/>
          <w:sz w:val="20"/>
          <w:szCs w:val="20"/>
        </w:rPr>
      </w:pPr>
    </w:p>
    <w:p w14:paraId="57CBBC4E" w14:textId="77777777" w:rsidR="00C23730" w:rsidRPr="004F1661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  <w:sz w:val="20"/>
          <w:szCs w:val="20"/>
        </w:rPr>
      </w:pPr>
      <w:r w:rsidRPr="004F1661">
        <w:rPr>
          <w:rFonts w:asciiTheme="minorHAnsi" w:hAnsiTheme="minorHAnsi" w:cstheme="minorHAnsi"/>
          <w:b/>
          <w:sz w:val="20"/>
          <w:szCs w:val="20"/>
        </w:rPr>
        <w:t>CHANGE</w:t>
      </w:r>
      <w:r w:rsidRPr="004F166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F1661">
        <w:rPr>
          <w:rFonts w:asciiTheme="minorHAnsi" w:hAnsiTheme="minorHAnsi" w:cstheme="minorHAnsi"/>
          <w:b/>
          <w:spacing w:val="-2"/>
          <w:sz w:val="20"/>
          <w:szCs w:val="20"/>
        </w:rPr>
        <w:t>HISTORY</w:t>
      </w:r>
    </w:p>
    <w:p w14:paraId="57CBBC4F" w14:textId="77777777" w:rsidR="00C23730" w:rsidRPr="004F1661" w:rsidRDefault="00C23730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57CBBC50" w14:textId="77777777" w:rsidR="00C23730" w:rsidRPr="004F1661" w:rsidRDefault="00C23730">
      <w:pPr>
        <w:pStyle w:val="BodyText"/>
        <w:spacing w:before="2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77"/>
        <w:gridCol w:w="4254"/>
        <w:gridCol w:w="1700"/>
      </w:tblGrid>
      <w:tr w:rsidR="00C23730" w:rsidRPr="004F1661" w14:paraId="57CBBC55" w14:textId="77777777">
        <w:trPr>
          <w:trHeight w:val="587"/>
        </w:trPr>
        <w:tc>
          <w:tcPr>
            <w:tcW w:w="1701" w:type="dxa"/>
            <w:tcBorders>
              <w:bottom w:val="single" w:sz="4" w:space="0" w:color="000000"/>
            </w:tcBorders>
          </w:tcPr>
          <w:p w14:paraId="57CBBC51" w14:textId="77777777" w:rsidR="00C23730" w:rsidRPr="004F1661" w:rsidRDefault="00D3200A">
            <w:pPr>
              <w:pStyle w:val="TableParagraph"/>
              <w:spacing w:before="160"/>
              <w:ind w:left="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z w:val="20"/>
                <w:szCs w:val="20"/>
              </w:rPr>
              <w:t>SOP</w:t>
            </w:r>
            <w:r w:rsidRPr="004F1661">
              <w:rPr>
                <w:rFonts w:asciiTheme="minorHAnsi" w:hAnsiTheme="minorHAnsi" w:cstheme="minorHAnsi"/>
                <w:spacing w:val="5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57CBBC52" w14:textId="77777777" w:rsidR="00C23730" w:rsidRPr="004F1661" w:rsidRDefault="00D3200A">
            <w:pPr>
              <w:pStyle w:val="TableParagraph"/>
              <w:spacing w:before="38"/>
              <w:ind w:left="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Effective</w:t>
            </w:r>
            <w:r w:rsidRPr="004F166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4254" w:type="dxa"/>
            <w:tcBorders>
              <w:bottom w:val="single" w:sz="4" w:space="0" w:color="000000"/>
            </w:tcBorders>
          </w:tcPr>
          <w:p w14:paraId="57CBBC53" w14:textId="77777777" w:rsidR="00C23730" w:rsidRPr="004F1661" w:rsidRDefault="00D3200A">
            <w:pPr>
              <w:pStyle w:val="TableParagraph"/>
              <w:spacing w:before="160"/>
              <w:ind w:left="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z w:val="20"/>
                <w:szCs w:val="20"/>
              </w:rPr>
              <w:t>Significant</w:t>
            </w:r>
            <w:r w:rsidRPr="004F166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Changes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 w14:paraId="57CBBC54" w14:textId="77777777" w:rsidR="00C23730" w:rsidRPr="004F1661" w:rsidRDefault="00D3200A">
            <w:pPr>
              <w:pStyle w:val="TableParagraph"/>
              <w:spacing w:before="38"/>
              <w:ind w:left="106" w:right="64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1661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Previous</w:t>
            </w:r>
            <w:r w:rsidRPr="004F166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z w:val="20"/>
                <w:szCs w:val="20"/>
              </w:rPr>
              <w:t>SOP</w:t>
            </w:r>
            <w:r w:rsidRPr="004F166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F1661">
              <w:rPr>
                <w:rFonts w:asciiTheme="minorHAnsi" w:hAnsiTheme="minorHAnsi" w:cstheme="minorHAnsi"/>
                <w:b/>
                <w:sz w:val="20"/>
                <w:szCs w:val="20"/>
              </w:rPr>
              <w:t>no.</w:t>
            </w:r>
          </w:p>
        </w:tc>
      </w:tr>
      <w:tr w:rsidR="00C23730" w:rsidRPr="004F1661" w14:paraId="57CBBC5A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6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7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8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9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3730" w:rsidRPr="004F1661" w14:paraId="57CBBC5F" w14:textId="77777777">
        <w:trPr>
          <w:trHeight w:val="39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B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C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D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E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3730" w:rsidRPr="004F1661" w14:paraId="57CBBC64" w14:textId="77777777">
        <w:trPr>
          <w:trHeight w:val="39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60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61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62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63" w14:textId="77777777" w:rsidR="00C23730" w:rsidRPr="004F1661" w:rsidRDefault="00C2373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7CBBC65" w14:textId="77777777" w:rsidR="00D3200A" w:rsidRPr="004F1661" w:rsidRDefault="00D3200A">
      <w:pPr>
        <w:rPr>
          <w:rFonts w:asciiTheme="minorHAnsi" w:hAnsiTheme="minorHAnsi" w:cstheme="minorHAnsi"/>
          <w:sz w:val="20"/>
          <w:szCs w:val="20"/>
        </w:rPr>
      </w:pPr>
    </w:p>
    <w:sectPr w:rsidR="00D3200A" w:rsidRPr="004F1661">
      <w:pgSz w:w="11910" w:h="16840"/>
      <w:pgMar w:top="2000" w:right="600" w:bottom="280" w:left="92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A8230" w14:textId="77777777" w:rsidR="00633336" w:rsidRDefault="00633336">
      <w:r>
        <w:separator/>
      </w:r>
    </w:p>
  </w:endnote>
  <w:endnote w:type="continuationSeparator" w:id="0">
    <w:p w14:paraId="410ED850" w14:textId="77777777" w:rsidR="00633336" w:rsidRDefault="0063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43D69" w14:textId="77777777" w:rsidR="00633336" w:rsidRDefault="00633336">
      <w:r>
        <w:separator/>
      </w:r>
    </w:p>
  </w:footnote>
  <w:footnote w:type="continuationSeparator" w:id="0">
    <w:p w14:paraId="3BC317AA" w14:textId="77777777" w:rsidR="00633336" w:rsidRDefault="00633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BBC68" w14:textId="526E49F6" w:rsidR="00C23730" w:rsidRDefault="00D3200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57CBBC6A" wp14:editId="600C498B">
              <wp:simplePos x="0" y="0"/>
              <wp:positionH relativeFrom="page">
                <wp:posOffset>732790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49291934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0" w14:textId="77777777" w:rsidR="00C23730" w:rsidRDefault="00D3200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STANDARD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OPERATING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PROCEDURE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BBC6A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7.7pt;margin-top:32.8pt;width:205.45pt;height:14.3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" filled="f" stroked="f">
              <v:textbox inset="0,0,0,0">
                <w:txbxContent>
                  <w:p w14:paraId="57CBBC70" w14:textId="77777777" w:rsidR="00C23730" w:rsidRDefault="00D3200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STANDARD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OPERATING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PROCEDURE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57CBBC6B" wp14:editId="31D027CF">
              <wp:simplePos x="0" y="0"/>
              <wp:positionH relativeFrom="page">
                <wp:posOffset>5339080</wp:posOffset>
              </wp:positionH>
              <wp:positionV relativeFrom="page">
                <wp:posOffset>416560</wp:posOffset>
              </wp:positionV>
              <wp:extent cx="1565275" cy="656590"/>
              <wp:effectExtent l="0" t="0" r="0" b="0"/>
              <wp:wrapNone/>
              <wp:docPr id="117863890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527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1" w14:textId="77777777" w:rsidR="00C23730" w:rsidRDefault="00D3200A">
                          <w:pPr>
                            <w:spacing w:before="13"/>
                            <w:ind w:right="20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  <w:shd w:val="clear" w:color="auto" w:fill="FFFF00"/>
                            </w:rPr>
                            <w:t>Insert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2"/>
                              <w:shd w:val="clear" w:color="auto" w:fill="FFFF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hd w:val="clear" w:color="auto" w:fill="FFFF00"/>
                            </w:rPr>
                            <w:t>Department</w:t>
                          </w:r>
                        </w:p>
                        <w:p w14:paraId="2647583A" w14:textId="53EA6CEA" w:rsidR="004F1661" w:rsidRDefault="00D3200A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/>
                              <w:color w:val="000000"/>
                              <w:shd w:val="clear" w:color="auto" w:fill="FFFF00"/>
                            </w:rPr>
                          </w:pPr>
                          <w:r>
                            <w:rPr>
                              <w:b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 w:rsidR="004F1661" w:rsidRPr="004F1661">
                            <w:rPr>
                              <w:rFonts w:ascii="Times New Roman"/>
                              <w:color w:val="000000"/>
                              <w:position w:val="-3"/>
                            </w:rPr>
                            <w:t>Voy.07</w:t>
                          </w:r>
                        </w:p>
                        <w:p w14:paraId="57CBBC72" w14:textId="4A417977" w:rsidR="00C23730" w:rsidRDefault="00D3200A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Title: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 w:rsidR="004F1661">
                            <w:rPr>
                              <w:rFonts w:ascii="Times New Roman"/>
                              <w:color w:val="000000"/>
                              <w:position w:val="-3"/>
                            </w:rPr>
                            <w:t>Scope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BC6B" id="docshape2" o:spid="_x0000_s1028" type="#_x0000_t202" style="position:absolute;margin-left:420.4pt;margin-top:32.8pt;width:123.25pt;height:51.7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" filled="f" stroked="f">
              <v:textbox inset="0,0,0,0">
                <w:txbxContent>
                  <w:p w14:paraId="57CBBC71" w14:textId="77777777" w:rsidR="00C23730" w:rsidRDefault="00D3200A">
                    <w:pPr>
                      <w:spacing w:before="13"/>
                      <w:ind w:right="20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000000"/>
                        <w:shd w:val="clear" w:color="auto" w:fill="FFFF00"/>
                      </w:rPr>
                      <w:t>Insert</w:t>
                    </w:r>
                    <w:r>
                      <w:rPr>
                        <w:rFonts w:ascii="Times New Roman"/>
                        <w:color w:val="000000"/>
                        <w:spacing w:val="2"/>
                        <w:shd w:val="clear" w:color="auto" w:fill="FFFF0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  <w:shd w:val="clear" w:color="auto" w:fill="FFFF00"/>
                      </w:rPr>
                      <w:t>Department</w:t>
                    </w:r>
                  </w:p>
                  <w:p w14:paraId="2647583A" w14:textId="53EA6CEA" w:rsidR="004F1661" w:rsidRDefault="00D3200A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/>
                        <w:color w:val="000000"/>
                        <w:shd w:val="clear" w:color="auto" w:fill="FFFF00"/>
                      </w:rPr>
                    </w:pPr>
                    <w:r>
                      <w:rPr>
                        <w:b/>
                      </w:rPr>
                      <w:t>SOP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 w:rsidR="004F1661" w:rsidRPr="004F1661">
                      <w:rPr>
                        <w:rFonts w:ascii="Times New Roman"/>
                        <w:color w:val="000000"/>
                        <w:position w:val="-3"/>
                      </w:rPr>
                      <w:t>Voy.07</w:t>
                    </w:r>
                  </w:p>
                  <w:p w14:paraId="57CBBC72" w14:textId="4A417977" w:rsidR="00C23730" w:rsidRDefault="00D3200A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/>
                      </w:rPr>
                    </w:pPr>
                    <w:r>
                      <w:rPr>
                        <w:rFonts w:ascii="Times New Roman"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SOP</w:t>
                    </w:r>
                    <w:r>
                      <w:rPr>
                        <w:rFonts w:ascii="Times New Roman"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Title:</w:t>
                    </w:r>
                    <w:r>
                      <w:rPr>
                        <w:rFonts w:ascii="Times New Roman"/>
                        <w:color w:val="000000"/>
                        <w:spacing w:val="1"/>
                      </w:rPr>
                      <w:t xml:space="preserve"> </w:t>
                    </w:r>
                    <w:r w:rsidR="004F1661">
                      <w:rPr>
                        <w:rFonts w:ascii="Times New Roman"/>
                        <w:color w:val="000000"/>
                        <w:position w:val="-3"/>
                      </w:rPr>
                      <w:t>Scope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BBC69" w14:textId="2370FA32" w:rsidR="00C23730" w:rsidRDefault="004240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57CBBC6D" wp14:editId="311AAEE9">
              <wp:simplePos x="0" y="0"/>
              <wp:positionH relativeFrom="page">
                <wp:posOffset>7056755</wp:posOffset>
              </wp:positionH>
              <wp:positionV relativeFrom="page">
                <wp:posOffset>419100</wp:posOffset>
              </wp:positionV>
              <wp:extent cx="266065" cy="68580"/>
              <wp:effectExtent l="0" t="0" r="635" b="7620"/>
              <wp:wrapNone/>
              <wp:docPr id="174078957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66065" cy="68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4" w14:textId="1BE8893A" w:rsidR="00C23730" w:rsidRDefault="00D3200A">
                          <w:pPr>
                            <w:pStyle w:val="BodyText"/>
                            <w:spacing w:before="13" w:line="355" w:lineRule="auto"/>
                            <w:ind w:left="20" w:firstLine="525"/>
                          </w:pPr>
                          <w:r>
                            <w:rPr>
                              <w:color w:val="000000"/>
                              <w:shd w:val="clear" w:color="auto" w:fill="FFFF00"/>
                            </w:rPr>
                            <w:t>Insert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-14"/>
                              <w:shd w:val="clear" w:color="auto" w:fill="FFFF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hd w:val="clear" w:color="auto" w:fill="FFFF00"/>
                            </w:rPr>
                            <w:t>Depart</w:t>
                          </w:r>
                          <w:r>
                            <w:rPr>
                              <w:color w:val="000000"/>
                            </w:rPr>
                            <w:t>SOP</w:t>
                          </w:r>
                          <w:proofErr w:type="spellEnd"/>
                          <w:r>
                            <w:rPr>
                              <w:rFonts w:ascii="Times New Roman"/>
                              <w:color w:val="00000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hd w:val="clear" w:color="auto" w:fill="FFFF00"/>
                            </w:rPr>
                            <w:t>Insert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5"/>
                              <w:shd w:val="clear" w:color="auto" w:fill="FFFF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  <w:shd w:val="clear" w:color="auto" w:fill="FFFF00"/>
                            </w:rPr>
                            <w:t>number</w:t>
                          </w:r>
                        </w:p>
                        <w:p w14:paraId="57CBBC75" w14:textId="77777777" w:rsidR="00C23730" w:rsidRDefault="00D3200A">
                          <w:pPr>
                            <w:pStyle w:val="BodyText"/>
                            <w:spacing w:line="251" w:lineRule="exact"/>
                            <w:ind w:left="1304"/>
                          </w:pPr>
                          <w:r>
                            <w:t>SOP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Title: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BBC6D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9" type="#_x0000_t202" style="position:absolute;margin-left:555.65pt;margin-top:33pt;width:20.95pt;height:5.4pt;flip:x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" filled="f" stroked="f">
              <v:textbox inset="0,0,0,0">
                <w:txbxContent>
                  <w:p w14:paraId="57CBBC74" w14:textId="1BE8893A" w:rsidR="00C23730" w:rsidRDefault="00D3200A">
                    <w:pPr>
                      <w:pStyle w:val="BodyText"/>
                      <w:spacing w:before="13" w:line="355" w:lineRule="auto"/>
                      <w:ind w:left="20" w:firstLine="525"/>
                    </w:pPr>
                    <w:r>
                      <w:rPr>
                        <w:color w:val="000000"/>
                        <w:shd w:val="clear" w:color="auto" w:fill="FFFF00"/>
                      </w:rPr>
                      <w:t>Insert</w:t>
                    </w:r>
                    <w:r>
                      <w:rPr>
                        <w:rFonts w:ascii="Times New Roman"/>
                        <w:color w:val="000000"/>
                        <w:spacing w:val="-14"/>
                        <w:shd w:val="clear" w:color="auto" w:fill="FFFF0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hd w:val="clear" w:color="auto" w:fill="FFFF00"/>
                      </w:rPr>
                      <w:t>Depart</w:t>
                    </w:r>
                    <w:r>
                      <w:rPr>
                        <w:color w:val="000000"/>
                      </w:rPr>
                      <w:t>SOP</w:t>
                    </w:r>
                    <w:proofErr w:type="spellEnd"/>
                    <w:r>
                      <w:rPr>
                        <w:rFonts w:ascii="Times New Roman"/>
                        <w:color w:val="000000"/>
                        <w:spacing w:val="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No:</w:t>
                    </w:r>
                    <w:r>
                      <w:rPr>
                        <w:rFonts w:ascii="Times New Roman"/>
                        <w:color w:val="000000"/>
                        <w:spacing w:val="3"/>
                      </w:rPr>
                      <w:t xml:space="preserve"> </w:t>
                    </w:r>
                    <w:r>
                      <w:rPr>
                        <w:color w:val="000000"/>
                        <w:shd w:val="clear" w:color="auto" w:fill="FFFF00"/>
                      </w:rPr>
                      <w:t>Insert</w:t>
                    </w:r>
                    <w:r>
                      <w:rPr>
                        <w:rFonts w:ascii="Times New Roman"/>
                        <w:color w:val="000000"/>
                        <w:spacing w:val="5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hd w:val="clear" w:color="auto" w:fill="FFFF00"/>
                      </w:rPr>
                      <w:t>number</w:t>
                    </w:r>
                  </w:p>
                  <w:p w14:paraId="57CBBC75" w14:textId="77777777" w:rsidR="00C23730" w:rsidRDefault="00D3200A">
                    <w:pPr>
                      <w:pStyle w:val="BodyText"/>
                      <w:spacing w:line="251" w:lineRule="exact"/>
                      <w:ind w:left="1304"/>
                    </w:pPr>
                    <w:r>
                      <w:t>SOP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Title: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200A"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57CBBC6C" wp14:editId="194F2D92">
              <wp:simplePos x="0" y="0"/>
              <wp:positionH relativeFrom="page">
                <wp:posOffset>888365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139281059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3" w14:textId="403B0656" w:rsidR="00C23730" w:rsidRDefault="00C2373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BC6C" id="docshape4" o:spid="_x0000_s1030" type="#_x0000_t202" style="position:absolute;margin-left:69.95pt;margin-top:32.8pt;width:205.45pt;height:14.35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" filled="f" stroked="f">
              <v:textbox inset="0,0,0,0">
                <w:txbxContent>
                  <w:p w14:paraId="57CBBC73" w14:textId="403B0656" w:rsidR="00C23730" w:rsidRDefault="00C23730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19B6"/>
    <w:multiLevelType w:val="hybridMultilevel"/>
    <w:tmpl w:val="5F6E8FEA"/>
    <w:lvl w:ilvl="0" w:tplc="40090001">
      <w:start w:val="1"/>
      <w:numFmt w:val="bullet"/>
      <w:lvlText w:val=""/>
      <w:lvlJc w:val="left"/>
      <w:pPr>
        <w:ind w:left="1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1" w15:restartNumberingAfterBreak="0">
    <w:nsid w:val="1D0862F2"/>
    <w:multiLevelType w:val="hybridMultilevel"/>
    <w:tmpl w:val="6916D554"/>
    <w:lvl w:ilvl="0" w:tplc="40090001">
      <w:start w:val="1"/>
      <w:numFmt w:val="bullet"/>
      <w:lvlText w:val=""/>
      <w:lvlJc w:val="left"/>
      <w:pPr>
        <w:ind w:left="1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2" w15:restartNumberingAfterBreak="0">
    <w:nsid w:val="39FD50DC"/>
    <w:multiLevelType w:val="multilevel"/>
    <w:tmpl w:val="815E6FB0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DD6719B"/>
    <w:multiLevelType w:val="multilevel"/>
    <w:tmpl w:val="1A64EBAE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2027A46"/>
    <w:multiLevelType w:val="hybridMultilevel"/>
    <w:tmpl w:val="57BE8026"/>
    <w:lvl w:ilvl="0" w:tplc="96C69D78">
      <w:numFmt w:val="bullet"/>
      <w:lvlText w:val=""/>
      <w:lvlJc w:val="left"/>
      <w:pPr>
        <w:ind w:left="1218" w:hanging="56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8FD6721A">
      <w:numFmt w:val="bullet"/>
      <w:lvlText w:val="•"/>
      <w:lvlJc w:val="left"/>
      <w:pPr>
        <w:ind w:left="2136" w:hanging="569"/>
      </w:pPr>
      <w:rPr>
        <w:rFonts w:hint="default"/>
        <w:lang w:val="en-US" w:eastAsia="en-US" w:bidi="ar-SA"/>
      </w:rPr>
    </w:lvl>
    <w:lvl w:ilvl="2" w:tplc="ECF04EB6">
      <w:numFmt w:val="bullet"/>
      <w:lvlText w:val="•"/>
      <w:lvlJc w:val="left"/>
      <w:pPr>
        <w:ind w:left="3053" w:hanging="569"/>
      </w:pPr>
      <w:rPr>
        <w:rFonts w:hint="default"/>
        <w:lang w:val="en-US" w:eastAsia="en-US" w:bidi="ar-SA"/>
      </w:rPr>
    </w:lvl>
    <w:lvl w:ilvl="3" w:tplc="293C41E6">
      <w:numFmt w:val="bullet"/>
      <w:lvlText w:val="•"/>
      <w:lvlJc w:val="left"/>
      <w:pPr>
        <w:ind w:left="3969" w:hanging="569"/>
      </w:pPr>
      <w:rPr>
        <w:rFonts w:hint="default"/>
        <w:lang w:val="en-US" w:eastAsia="en-US" w:bidi="ar-SA"/>
      </w:rPr>
    </w:lvl>
    <w:lvl w:ilvl="4" w:tplc="8862A03C">
      <w:numFmt w:val="bullet"/>
      <w:lvlText w:val="•"/>
      <w:lvlJc w:val="left"/>
      <w:pPr>
        <w:ind w:left="4886" w:hanging="569"/>
      </w:pPr>
      <w:rPr>
        <w:rFonts w:hint="default"/>
        <w:lang w:val="en-US" w:eastAsia="en-US" w:bidi="ar-SA"/>
      </w:rPr>
    </w:lvl>
    <w:lvl w:ilvl="5" w:tplc="8716C0A0">
      <w:numFmt w:val="bullet"/>
      <w:lvlText w:val="•"/>
      <w:lvlJc w:val="left"/>
      <w:pPr>
        <w:ind w:left="5802" w:hanging="569"/>
      </w:pPr>
      <w:rPr>
        <w:rFonts w:hint="default"/>
        <w:lang w:val="en-US" w:eastAsia="en-US" w:bidi="ar-SA"/>
      </w:rPr>
    </w:lvl>
    <w:lvl w:ilvl="6" w:tplc="61F0A4F4">
      <w:numFmt w:val="bullet"/>
      <w:lvlText w:val="•"/>
      <w:lvlJc w:val="left"/>
      <w:pPr>
        <w:ind w:left="6719" w:hanging="569"/>
      </w:pPr>
      <w:rPr>
        <w:rFonts w:hint="default"/>
        <w:lang w:val="en-US" w:eastAsia="en-US" w:bidi="ar-SA"/>
      </w:rPr>
    </w:lvl>
    <w:lvl w:ilvl="7" w:tplc="A22E7202">
      <w:numFmt w:val="bullet"/>
      <w:lvlText w:val="•"/>
      <w:lvlJc w:val="left"/>
      <w:pPr>
        <w:ind w:left="7635" w:hanging="569"/>
      </w:pPr>
      <w:rPr>
        <w:rFonts w:hint="default"/>
        <w:lang w:val="en-US" w:eastAsia="en-US" w:bidi="ar-SA"/>
      </w:rPr>
    </w:lvl>
    <w:lvl w:ilvl="8" w:tplc="16AAD20C">
      <w:numFmt w:val="bullet"/>
      <w:lvlText w:val="•"/>
      <w:lvlJc w:val="left"/>
      <w:pPr>
        <w:ind w:left="8552" w:hanging="569"/>
      </w:pPr>
      <w:rPr>
        <w:rFonts w:hint="default"/>
        <w:lang w:val="en-US" w:eastAsia="en-US" w:bidi="ar-SA"/>
      </w:rPr>
    </w:lvl>
  </w:abstractNum>
  <w:num w:numId="1" w16cid:durableId="1094016321">
    <w:abstractNumId w:val="3"/>
  </w:num>
  <w:num w:numId="2" w16cid:durableId="158274077">
    <w:abstractNumId w:val="4"/>
  </w:num>
  <w:num w:numId="3" w16cid:durableId="1564215407">
    <w:abstractNumId w:val="2"/>
  </w:num>
  <w:num w:numId="4" w16cid:durableId="1077552610">
    <w:abstractNumId w:val="0"/>
  </w:num>
  <w:num w:numId="5" w16cid:durableId="12347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30"/>
    <w:rsid w:val="00250228"/>
    <w:rsid w:val="00424024"/>
    <w:rsid w:val="004A4CD7"/>
    <w:rsid w:val="004F1661"/>
    <w:rsid w:val="005D5C6D"/>
    <w:rsid w:val="00633336"/>
    <w:rsid w:val="008F383D"/>
    <w:rsid w:val="00A80C10"/>
    <w:rsid w:val="00B16031"/>
    <w:rsid w:val="00C23730"/>
    <w:rsid w:val="00C714E9"/>
    <w:rsid w:val="00D3200A"/>
    <w:rsid w:val="00E128C1"/>
    <w:rsid w:val="00E814AC"/>
    <w:rsid w:val="00E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BBB21"/>
  <w15:docId w15:val="{B8710118-B750-4101-AFE2-3176202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18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8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F16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66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16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6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5C779631C0C49B73D1540FA9DD3C5" ma:contentTypeVersion="12" ma:contentTypeDescription="Create a new document." ma:contentTypeScope="" ma:versionID="1548a926e8eb8fa2f38f81aab00e3945">
  <xsd:schema xmlns:xsd="http://www.w3.org/2001/XMLSchema" xmlns:xs="http://www.w3.org/2001/XMLSchema" xmlns:p="http://schemas.microsoft.com/office/2006/metadata/properties" xmlns:ns2="dd102e5c-fc66-4581-a4c6-1563dbabeaac" xmlns:ns3="bd3806fb-5eba-49a9-8fe8-8684568a5e69" targetNamespace="http://schemas.microsoft.com/office/2006/metadata/properties" ma:root="true" ma:fieldsID="3d11f6a5265c5790589316b9d75a5fce" ns2:_="" ns3:_="">
    <xsd:import namespace="dd102e5c-fc66-4581-a4c6-1563dbabeaac"/>
    <xsd:import namespace="bd3806fb-5eba-49a9-8fe8-8684568a5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2e5c-fc66-4581-a4c6-1563dbabe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06fb-5eba-49a9-8fe8-8684568a5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64969-5578-4D70-A468-A0C6A7E54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2e5c-fc66-4581-a4c6-1563dbabeaac"/>
    <ds:schemaRef ds:uri="bd3806fb-5eba-49a9-8fe8-8684568a5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CAE44-B440-46B4-8619-784087960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Shanette Silva</dc:creator>
  <cp:lastModifiedBy>Shivnath Trimbake</cp:lastModifiedBy>
  <cp:revision>5</cp:revision>
  <dcterms:created xsi:type="dcterms:W3CDTF">2024-04-26T23:46:00Z</dcterms:created>
  <dcterms:modified xsi:type="dcterms:W3CDTF">2025-06-03T19:42:00Z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2024-04-24T00:00:00Z</vt:filetime>
  </property>
</Properties>
</file>