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BBB21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2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3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4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5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6" w14:textId="77777777" w:rsidR="00C23730" w:rsidRDefault="00C23730">
      <w:pPr>
        <w:pStyle w:val="BodyText"/>
        <w:spacing w:before="4"/>
        <w:rPr>
          <w:rFonts w:ascii="Times New Roman"/>
        </w:rPr>
      </w:pPr>
    </w:p>
    <w:p w14:paraId="5FD55284" w14:textId="38FB9085" w:rsidR="000D18CF" w:rsidRDefault="00D3200A" w:rsidP="00277A3B">
      <w:pPr>
        <w:tabs>
          <w:tab w:val="left" w:pos="1921"/>
        </w:tabs>
        <w:spacing w:before="93" w:line="314" w:lineRule="auto"/>
        <w:ind w:left="220" w:right="6969"/>
        <w:rPr>
          <w:rFonts w:ascii="Times New Roman"/>
          <w:color w:val="000000"/>
          <w:position w:val="-3"/>
        </w:rPr>
      </w:pPr>
      <w:r>
        <w:rPr>
          <w:b/>
          <w:position w:val="-3"/>
        </w:rPr>
        <w:t>SOP</w:t>
      </w:r>
      <w:r>
        <w:rPr>
          <w:rFonts w:ascii="Times New Roman"/>
          <w:position w:val="-3"/>
        </w:rPr>
        <w:t xml:space="preserve"> </w:t>
      </w:r>
      <w:r>
        <w:rPr>
          <w:b/>
          <w:position w:val="-3"/>
        </w:rPr>
        <w:t>Number</w:t>
      </w:r>
      <w:r>
        <w:rPr>
          <w:rFonts w:ascii="Times New Roman"/>
          <w:position w:val="-3"/>
        </w:rPr>
        <w:tab/>
      </w:r>
      <w:r w:rsidR="000D18CF" w:rsidRPr="000D18CF">
        <w:rPr>
          <w:rFonts w:ascii="Times New Roman"/>
          <w:color w:val="000000"/>
          <w:position w:val="-3"/>
        </w:rPr>
        <w:t>Voy.0</w:t>
      </w:r>
      <w:r w:rsidR="000D18CF">
        <w:rPr>
          <w:rFonts w:ascii="Times New Roman"/>
          <w:color w:val="000000"/>
          <w:position w:val="-3"/>
        </w:rPr>
        <w:t>5</w:t>
      </w:r>
      <w:r w:rsidR="000D18CF" w:rsidRPr="000D18CF">
        <w:rPr>
          <w:rFonts w:ascii="Times New Roman"/>
          <w:color w:val="000000"/>
          <w:position w:val="-3"/>
        </w:rPr>
        <w:t xml:space="preserve"> </w:t>
      </w:r>
    </w:p>
    <w:p w14:paraId="57CBBB27" w14:textId="27040234" w:rsidR="00C23730" w:rsidRDefault="00D3200A" w:rsidP="00277A3B">
      <w:pPr>
        <w:tabs>
          <w:tab w:val="left" w:pos="1921"/>
        </w:tabs>
        <w:spacing w:before="93" w:line="314" w:lineRule="auto"/>
        <w:ind w:left="220" w:right="6969"/>
        <w:rPr>
          <w:b/>
        </w:rPr>
      </w:pPr>
      <w:r>
        <w:rPr>
          <w:b/>
          <w:color w:val="000000"/>
          <w:position w:val="-3"/>
        </w:rPr>
        <w:t>SOP</w:t>
      </w:r>
      <w:r>
        <w:rPr>
          <w:rFonts w:ascii="Times New Roman"/>
          <w:color w:val="000000"/>
          <w:position w:val="-3"/>
        </w:rPr>
        <w:t xml:space="preserve"> </w:t>
      </w:r>
      <w:r>
        <w:rPr>
          <w:b/>
          <w:color w:val="000000"/>
          <w:position w:val="-3"/>
        </w:rPr>
        <w:t>Title</w:t>
      </w:r>
      <w:r>
        <w:rPr>
          <w:rFonts w:ascii="Times New Roman"/>
          <w:color w:val="000000"/>
          <w:position w:val="-3"/>
        </w:rPr>
        <w:tab/>
      </w:r>
      <w:r w:rsidR="00277A3B">
        <w:rPr>
          <w:rFonts w:ascii="Times New Roman"/>
          <w:color w:val="000000"/>
          <w:position w:val="-3"/>
        </w:rPr>
        <w:t>Update Move</w:t>
      </w:r>
      <w:r w:rsidR="000D18CF">
        <w:rPr>
          <w:rFonts w:ascii="Times New Roman"/>
          <w:color w:val="000000"/>
          <w:position w:val="-3"/>
        </w:rPr>
        <w:t xml:space="preserve"> </w:t>
      </w:r>
      <w:proofErr w:type="gramStart"/>
      <w:r w:rsidR="00277A3B">
        <w:rPr>
          <w:rFonts w:ascii="Times New Roman"/>
          <w:color w:val="000000"/>
          <w:position w:val="-3"/>
        </w:rPr>
        <w:t>In</w:t>
      </w:r>
      <w:proofErr w:type="gramEnd"/>
      <w:r w:rsidR="00277A3B">
        <w:rPr>
          <w:rFonts w:ascii="Times New Roman"/>
          <w:color w:val="000000"/>
          <w:position w:val="-3"/>
        </w:rPr>
        <w:t xml:space="preserve"> and Lease from date change</w:t>
      </w:r>
    </w:p>
    <w:p w14:paraId="57CBBB28" w14:textId="77777777" w:rsidR="00C23730" w:rsidRDefault="00C23730">
      <w:pPr>
        <w:pStyle w:val="BodyText"/>
        <w:rPr>
          <w:b/>
          <w:sz w:val="20"/>
        </w:rPr>
      </w:pPr>
    </w:p>
    <w:p w14:paraId="57CBBB29" w14:textId="77777777" w:rsidR="00C23730" w:rsidRDefault="00C23730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417"/>
        <w:gridCol w:w="2838"/>
        <w:gridCol w:w="2411"/>
        <w:gridCol w:w="1559"/>
      </w:tblGrid>
      <w:tr w:rsidR="00C23730" w14:paraId="57CBBB2F" w14:textId="77777777">
        <w:trPr>
          <w:trHeight w:val="333"/>
        </w:trPr>
        <w:tc>
          <w:tcPr>
            <w:tcW w:w="1702" w:type="dxa"/>
            <w:tcBorders>
              <w:top w:val="nil"/>
              <w:left w:val="nil"/>
            </w:tcBorders>
          </w:tcPr>
          <w:p w14:paraId="57CBBB2A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7CBBB2B" w14:textId="77777777" w:rsidR="00C23730" w:rsidRDefault="00D3200A">
            <w:pPr>
              <w:pStyle w:val="TableParagraph"/>
              <w:spacing w:before="33"/>
              <w:ind w:left="383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838" w:type="dxa"/>
          </w:tcPr>
          <w:p w14:paraId="57CBBB2C" w14:textId="77777777" w:rsidR="00C23730" w:rsidRDefault="00D3200A">
            <w:pPr>
              <w:pStyle w:val="TableParagraph"/>
              <w:spacing w:before="33"/>
              <w:ind w:left="1097" w:right="1089"/>
              <w:jc w:val="center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2411" w:type="dxa"/>
          </w:tcPr>
          <w:p w14:paraId="57CBBB2D" w14:textId="77777777" w:rsidR="00C23730" w:rsidRDefault="00D3200A">
            <w:pPr>
              <w:pStyle w:val="TableParagraph"/>
              <w:spacing w:before="33"/>
              <w:ind w:left="556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1559" w:type="dxa"/>
          </w:tcPr>
          <w:p w14:paraId="57CBBB2E" w14:textId="77777777" w:rsidR="00C23730" w:rsidRDefault="00D3200A">
            <w:pPr>
              <w:pStyle w:val="TableParagraph"/>
              <w:spacing w:before="33"/>
              <w:ind w:left="47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</w:tr>
      <w:tr w:rsidR="00C23730" w14:paraId="57CBBB35" w14:textId="77777777">
        <w:trPr>
          <w:trHeight w:val="566"/>
        </w:trPr>
        <w:tc>
          <w:tcPr>
            <w:tcW w:w="1702" w:type="dxa"/>
          </w:tcPr>
          <w:p w14:paraId="57CBBB30" w14:textId="77777777" w:rsidR="00C23730" w:rsidRDefault="00D3200A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</w:t>
            </w:r>
          </w:p>
        </w:tc>
        <w:tc>
          <w:tcPr>
            <w:tcW w:w="1417" w:type="dxa"/>
          </w:tcPr>
          <w:p w14:paraId="57CBBB31" w14:textId="27A1140F" w:rsidR="00C23730" w:rsidRDefault="007B282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Issac Samaya</w:t>
            </w:r>
          </w:p>
        </w:tc>
        <w:tc>
          <w:tcPr>
            <w:tcW w:w="2838" w:type="dxa"/>
          </w:tcPr>
          <w:p w14:paraId="57CBBB32" w14:textId="26386D6F" w:rsidR="00C23730" w:rsidRDefault="007B282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Support Specialist L2</w:t>
            </w:r>
          </w:p>
        </w:tc>
        <w:tc>
          <w:tcPr>
            <w:tcW w:w="2411" w:type="dxa"/>
          </w:tcPr>
          <w:p w14:paraId="57CBBB33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CBBB34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3B" w14:textId="77777777">
        <w:trPr>
          <w:trHeight w:val="568"/>
        </w:trPr>
        <w:tc>
          <w:tcPr>
            <w:tcW w:w="1702" w:type="dxa"/>
          </w:tcPr>
          <w:p w14:paraId="57CBBB36" w14:textId="77777777" w:rsidR="00C23730" w:rsidRDefault="00D3200A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Reviewer</w:t>
            </w:r>
          </w:p>
        </w:tc>
        <w:tc>
          <w:tcPr>
            <w:tcW w:w="1417" w:type="dxa"/>
          </w:tcPr>
          <w:p w14:paraId="57CBBB37" w14:textId="08E81CA1" w:rsidR="00C23730" w:rsidRDefault="007B282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Abhishek Kalantri</w:t>
            </w:r>
          </w:p>
        </w:tc>
        <w:tc>
          <w:tcPr>
            <w:tcW w:w="2838" w:type="dxa"/>
          </w:tcPr>
          <w:p w14:paraId="57CBBB38" w14:textId="03049DA9" w:rsidR="00C23730" w:rsidRDefault="007B282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Vice President</w:t>
            </w:r>
          </w:p>
        </w:tc>
        <w:tc>
          <w:tcPr>
            <w:tcW w:w="2411" w:type="dxa"/>
          </w:tcPr>
          <w:p w14:paraId="57CBBB39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CBBB3A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41" w14:textId="77777777">
        <w:trPr>
          <w:trHeight w:val="565"/>
        </w:trPr>
        <w:tc>
          <w:tcPr>
            <w:tcW w:w="1702" w:type="dxa"/>
          </w:tcPr>
          <w:p w14:paraId="57CBBB3C" w14:textId="3EFF152F" w:rsidR="00C23730" w:rsidRDefault="0044212B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Authorizer</w:t>
            </w:r>
          </w:p>
        </w:tc>
        <w:tc>
          <w:tcPr>
            <w:tcW w:w="1417" w:type="dxa"/>
          </w:tcPr>
          <w:p w14:paraId="57CBBB3D" w14:textId="030A8B49" w:rsidR="00C23730" w:rsidRDefault="007B282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Shanette Silva</w:t>
            </w:r>
          </w:p>
        </w:tc>
        <w:tc>
          <w:tcPr>
            <w:tcW w:w="2838" w:type="dxa"/>
          </w:tcPr>
          <w:p w14:paraId="57CBBB3E" w14:textId="6873D82D" w:rsidR="00C23730" w:rsidRDefault="007B282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 of software support</w:t>
            </w:r>
          </w:p>
        </w:tc>
        <w:tc>
          <w:tcPr>
            <w:tcW w:w="2411" w:type="dxa"/>
          </w:tcPr>
          <w:p w14:paraId="57CBBB3F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CBBB40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CBBB42" w14:textId="77777777" w:rsidR="00C23730" w:rsidRDefault="00C23730">
      <w:pPr>
        <w:pStyle w:val="BodyText"/>
        <w:rPr>
          <w:b/>
          <w:sz w:val="20"/>
        </w:rPr>
      </w:pPr>
    </w:p>
    <w:p w14:paraId="57CBBB43" w14:textId="77777777" w:rsidR="00C23730" w:rsidRDefault="00C23730">
      <w:pPr>
        <w:pStyle w:val="BodyText"/>
        <w:rPr>
          <w:b/>
          <w:sz w:val="20"/>
        </w:rPr>
      </w:pPr>
    </w:p>
    <w:p w14:paraId="57CBBB44" w14:textId="77777777" w:rsidR="00C23730" w:rsidRDefault="00C23730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6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558"/>
      </w:tblGrid>
      <w:tr w:rsidR="00C23730" w14:paraId="57CBBB47" w14:textId="77777777">
        <w:trPr>
          <w:trHeight w:val="397"/>
        </w:trPr>
        <w:tc>
          <w:tcPr>
            <w:tcW w:w="2410" w:type="dxa"/>
          </w:tcPr>
          <w:p w14:paraId="57CBBB45" w14:textId="77777777" w:rsidR="00C23730" w:rsidRDefault="00D3200A">
            <w:pPr>
              <w:pStyle w:val="TableParagraph"/>
              <w:spacing w:before="67"/>
              <w:ind w:left="107"/>
              <w:rPr>
                <w:b/>
              </w:rPr>
            </w:pPr>
            <w:r>
              <w:rPr>
                <w:b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Date:</w:t>
            </w:r>
          </w:p>
        </w:tc>
        <w:tc>
          <w:tcPr>
            <w:tcW w:w="1558" w:type="dxa"/>
          </w:tcPr>
          <w:p w14:paraId="57CBBB46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4A" w14:textId="77777777">
        <w:trPr>
          <w:trHeight w:val="395"/>
        </w:trPr>
        <w:tc>
          <w:tcPr>
            <w:tcW w:w="2410" w:type="dxa"/>
          </w:tcPr>
          <w:p w14:paraId="57CBBB48" w14:textId="77777777" w:rsidR="00C23730" w:rsidRDefault="00D3200A">
            <w:pPr>
              <w:pStyle w:val="TableParagraph"/>
              <w:spacing w:before="64"/>
              <w:ind w:left="107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rFonts w:ascii="Times New Roman"/>
              </w:rPr>
              <w:t xml:space="preserve"> </w:t>
            </w:r>
            <w:r>
              <w:rPr>
                <w:b/>
                <w:spacing w:val="-2"/>
              </w:rPr>
              <w:t>Date:</w:t>
            </w:r>
          </w:p>
        </w:tc>
        <w:tc>
          <w:tcPr>
            <w:tcW w:w="1558" w:type="dxa"/>
          </w:tcPr>
          <w:p w14:paraId="57CBBB49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CBBB4B" w14:textId="77777777" w:rsidR="00C23730" w:rsidRDefault="00C23730">
      <w:pPr>
        <w:pStyle w:val="BodyText"/>
        <w:rPr>
          <w:b/>
          <w:sz w:val="20"/>
        </w:rPr>
      </w:pPr>
    </w:p>
    <w:p w14:paraId="57CBBB4C" w14:textId="77777777" w:rsidR="00C23730" w:rsidRDefault="00C23730">
      <w:pPr>
        <w:pStyle w:val="BodyText"/>
        <w:rPr>
          <w:b/>
          <w:sz w:val="20"/>
        </w:rPr>
      </w:pPr>
    </w:p>
    <w:p w14:paraId="57CBBB4D" w14:textId="77777777" w:rsidR="00C23730" w:rsidRDefault="00C23730">
      <w:pPr>
        <w:pStyle w:val="BodyText"/>
        <w:spacing w:before="6"/>
        <w:rPr>
          <w:b/>
          <w:sz w:val="14"/>
        </w:rPr>
      </w:pPr>
    </w:p>
    <w:p w14:paraId="57CBBB73" w14:textId="77777777" w:rsidR="00C23730" w:rsidRDefault="00C23730">
      <w:pPr>
        <w:pStyle w:val="BodyText"/>
        <w:rPr>
          <w:b/>
          <w:sz w:val="20"/>
        </w:rPr>
      </w:pPr>
    </w:p>
    <w:p w14:paraId="57CBBB74" w14:textId="77777777" w:rsidR="00C23730" w:rsidRDefault="00C23730">
      <w:pPr>
        <w:pStyle w:val="BodyText"/>
        <w:rPr>
          <w:b/>
          <w:sz w:val="20"/>
        </w:rPr>
      </w:pPr>
    </w:p>
    <w:p w14:paraId="57CBBB75" w14:textId="77777777" w:rsidR="00C23730" w:rsidRDefault="00C23730">
      <w:pPr>
        <w:pStyle w:val="BodyText"/>
        <w:rPr>
          <w:b/>
          <w:sz w:val="20"/>
        </w:rPr>
      </w:pPr>
    </w:p>
    <w:p w14:paraId="57CBBB76" w14:textId="77777777" w:rsidR="00C23730" w:rsidRDefault="00C23730">
      <w:pPr>
        <w:pStyle w:val="BodyText"/>
        <w:rPr>
          <w:b/>
          <w:sz w:val="20"/>
        </w:rPr>
      </w:pPr>
    </w:p>
    <w:p w14:paraId="57CBBB77" w14:textId="77777777" w:rsidR="00C23730" w:rsidRDefault="00C23730">
      <w:pPr>
        <w:pStyle w:val="BodyText"/>
        <w:rPr>
          <w:b/>
          <w:sz w:val="20"/>
        </w:rPr>
      </w:pPr>
    </w:p>
    <w:p w14:paraId="57CBBB78" w14:textId="77777777" w:rsidR="00C23730" w:rsidRDefault="00C23730">
      <w:pPr>
        <w:pStyle w:val="BodyText"/>
        <w:rPr>
          <w:b/>
          <w:sz w:val="20"/>
        </w:rPr>
      </w:pPr>
    </w:p>
    <w:p w14:paraId="57CBBB79" w14:textId="77777777" w:rsidR="00C23730" w:rsidRDefault="00C23730">
      <w:pPr>
        <w:pStyle w:val="BodyText"/>
        <w:rPr>
          <w:b/>
          <w:sz w:val="20"/>
        </w:rPr>
      </w:pPr>
    </w:p>
    <w:p w14:paraId="57CBBB7A" w14:textId="77777777" w:rsidR="00C23730" w:rsidRDefault="00C23730">
      <w:pPr>
        <w:pStyle w:val="BodyText"/>
        <w:rPr>
          <w:b/>
          <w:sz w:val="20"/>
        </w:rPr>
      </w:pPr>
    </w:p>
    <w:p w14:paraId="57CBBB7B" w14:textId="77777777" w:rsidR="00C23730" w:rsidRDefault="00C23730">
      <w:pPr>
        <w:pStyle w:val="BodyText"/>
        <w:rPr>
          <w:b/>
          <w:sz w:val="20"/>
        </w:rPr>
      </w:pPr>
    </w:p>
    <w:p w14:paraId="57CBBB7C" w14:textId="77777777" w:rsidR="00C23730" w:rsidRDefault="00C23730">
      <w:pPr>
        <w:pStyle w:val="BodyText"/>
        <w:rPr>
          <w:b/>
          <w:sz w:val="20"/>
        </w:rPr>
      </w:pPr>
    </w:p>
    <w:p w14:paraId="57CBBB7D" w14:textId="77777777" w:rsidR="00C23730" w:rsidRDefault="00C23730">
      <w:pPr>
        <w:pStyle w:val="BodyText"/>
        <w:rPr>
          <w:b/>
          <w:sz w:val="20"/>
        </w:rPr>
      </w:pPr>
    </w:p>
    <w:p w14:paraId="57CBBB7E" w14:textId="77777777" w:rsidR="00C23730" w:rsidRDefault="00C23730">
      <w:pPr>
        <w:pStyle w:val="BodyText"/>
        <w:rPr>
          <w:b/>
          <w:sz w:val="20"/>
        </w:rPr>
      </w:pPr>
    </w:p>
    <w:p w14:paraId="57CBBB7F" w14:textId="77777777" w:rsidR="00C23730" w:rsidRDefault="00C23730">
      <w:pPr>
        <w:pStyle w:val="BodyText"/>
        <w:rPr>
          <w:b/>
          <w:sz w:val="20"/>
        </w:rPr>
      </w:pPr>
    </w:p>
    <w:p w14:paraId="57CBBB80" w14:textId="77777777" w:rsidR="00C23730" w:rsidRDefault="00C23730">
      <w:pPr>
        <w:pStyle w:val="BodyText"/>
        <w:spacing w:before="4"/>
        <w:rPr>
          <w:b/>
          <w:sz w:val="20"/>
        </w:rPr>
      </w:pPr>
    </w:p>
    <w:p w14:paraId="57CBBB84" w14:textId="77777777" w:rsidR="00C23730" w:rsidRDefault="00C23730">
      <w:pPr>
        <w:sectPr w:rsidR="00C23730">
          <w:headerReference w:type="default" r:id="rId7"/>
          <w:type w:val="continuous"/>
          <w:pgSz w:w="11910" w:h="16840"/>
          <w:pgMar w:top="2000" w:right="600" w:bottom="280" w:left="920" w:header="676" w:footer="0" w:gutter="0"/>
          <w:pgNumType w:start="1"/>
          <w:cols w:space="720"/>
        </w:sectPr>
      </w:pPr>
    </w:p>
    <w:p w14:paraId="57CBBB85" w14:textId="77777777" w:rsidR="00C23730" w:rsidRDefault="00C23730">
      <w:pPr>
        <w:pStyle w:val="BodyText"/>
        <w:spacing w:before="1"/>
        <w:rPr>
          <w:sz w:val="17"/>
        </w:rPr>
      </w:pPr>
    </w:p>
    <w:p w14:paraId="57CBBB86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92"/>
        <w:ind w:hanging="721"/>
      </w:pPr>
      <w:r>
        <w:rPr>
          <w:spacing w:val="-2"/>
        </w:rPr>
        <w:t>PURPOSE</w:t>
      </w:r>
    </w:p>
    <w:p w14:paraId="57CBBB87" w14:textId="0628DC9D" w:rsidR="00C23730" w:rsidRDefault="00C23730">
      <w:pPr>
        <w:pStyle w:val="BodyText"/>
        <w:spacing w:before="8"/>
        <w:rPr>
          <w:b/>
          <w:sz w:val="8"/>
        </w:rPr>
      </w:pPr>
    </w:p>
    <w:p w14:paraId="10F170C5" w14:textId="4F61F5B4" w:rsidR="007B2829" w:rsidRPr="000D18CF" w:rsidRDefault="007B2829" w:rsidP="000D18CF">
      <w:pPr>
        <w:pStyle w:val="BodyText"/>
        <w:spacing w:before="122"/>
        <w:ind w:left="720" w:firstLine="498"/>
        <w:jc w:val="both"/>
        <w:rPr>
          <w:rStyle w:val="normaltextrun"/>
          <w:rFonts w:ascii="Calibri" w:hAnsi="Calibri" w:cs="Calibri"/>
          <w:shd w:val="clear" w:color="auto" w:fill="FFFFFF"/>
        </w:rPr>
      </w:pPr>
      <w:r w:rsidRPr="000D18CF">
        <w:rPr>
          <w:rStyle w:val="normaltextrun"/>
          <w:rFonts w:ascii="Calibri" w:hAnsi="Calibri" w:cs="Calibri"/>
          <w:shd w:val="clear" w:color="auto" w:fill="FFFFFF"/>
        </w:rPr>
        <w:t>R</w:t>
      </w:r>
      <w:r w:rsidR="00D3200A" w:rsidRPr="000D18CF">
        <w:rPr>
          <w:rStyle w:val="normaltextrun"/>
          <w:rFonts w:ascii="Calibri" w:hAnsi="Calibri" w:cs="Calibri"/>
          <w:shd w:val="clear" w:color="auto" w:fill="FFFFFF"/>
        </w:rPr>
        <w:t xml:space="preserve">egulations </w:t>
      </w:r>
      <w:r w:rsidRPr="000D18CF">
        <w:rPr>
          <w:rStyle w:val="normaltextrun"/>
          <w:rFonts w:ascii="Calibri" w:hAnsi="Calibri" w:cs="Calibri"/>
          <w:shd w:val="clear" w:color="auto" w:fill="FFFFFF"/>
        </w:rPr>
        <w:t>and</w:t>
      </w:r>
      <w:r w:rsidR="00D3200A" w:rsidRPr="000D18CF">
        <w:rPr>
          <w:rStyle w:val="normaltextrun"/>
          <w:rFonts w:ascii="Calibri" w:hAnsi="Calibri" w:cs="Calibri"/>
          <w:shd w:val="clear" w:color="auto" w:fill="FFFFFF"/>
        </w:rPr>
        <w:t xml:space="preserve"> procedures </w:t>
      </w:r>
      <w:r w:rsidRPr="000D18CF">
        <w:rPr>
          <w:rStyle w:val="normaltextrun"/>
          <w:rFonts w:ascii="Calibri" w:hAnsi="Calibri" w:cs="Calibri"/>
          <w:shd w:val="clear" w:color="auto" w:fill="FFFFFF"/>
        </w:rPr>
        <w:t xml:space="preserve">for Updation in </w:t>
      </w:r>
      <w:proofErr w:type="spellStart"/>
      <w:r w:rsidRPr="000D18CF">
        <w:rPr>
          <w:rStyle w:val="normaltextrun"/>
          <w:rFonts w:ascii="Calibri" w:hAnsi="Calibri" w:cs="Calibri"/>
          <w:shd w:val="clear" w:color="auto" w:fill="FFFFFF"/>
        </w:rPr>
        <w:t>MoveIn</w:t>
      </w:r>
      <w:proofErr w:type="spellEnd"/>
      <w:r w:rsidRPr="000D18CF">
        <w:rPr>
          <w:rStyle w:val="normaltextrun"/>
          <w:rFonts w:ascii="Calibri" w:hAnsi="Calibri" w:cs="Calibri"/>
          <w:shd w:val="clear" w:color="auto" w:fill="FFFFFF"/>
        </w:rPr>
        <w:t xml:space="preserve"> date and Lease From date with the guidelines</w:t>
      </w:r>
    </w:p>
    <w:p w14:paraId="57CBBB89" w14:textId="77777777" w:rsidR="00C23730" w:rsidRDefault="00C23730">
      <w:pPr>
        <w:pStyle w:val="BodyText"/>
        <w:spacing w:before="9"/>
        <w:rPr>
          <w:sz w:val="20"/>
        </w:rPr>
      </w:pPr>
    </w:p>
    <w:p w14:paraId="57CBBB8C" w14:textId="77777777" w:rsidR="00C23730" w:rsidRDefault="00C23730">
      <w:pPr>
        <w:pStyle w:val="BodyText"/>
        <w:spacing w:before="7"/>
        <w:rPr>
          <w:sz w:val="20"/>
        </w:rPr>
      </w:pPr>
    </w:p>
    <w:p w14:paraId="57CBBB8D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rPr>
          <w:spacing w:val="-2"/>
        </w:rPr>
        <w:t>SCOPE</w:t>
      </w:r>
    </w:p>
    <w:p w14:paraId="57CBBB8F" w14:textId="47D39497" w:rsidR="00C23730" w:rsidRPr="000D18CF" w:rsidRDefault="00EB29A6" w:rsidP="000D18CF">
      <w:pPr>
        <w:pStyle w:val="BodyText"/>
        <w:spacing w:before="122"/>
        <w:ind w:left="720" w:firstLine="498"/>
        <w:jc w:val="both"/>
        <w:rPr>
          <w:rStyle w:val="normaltextrun"/>
          <w:rFonts w:ascii="Calibri" w:hAnsi="Calibri" w:cs="Calibri"/>
          <w:shd w:val="clear" w:color="auto" w:fill="FFFFFF"/>
        </w:rPr>
      </w:pPr>
      <w:proofErr w:type="spellStart"/>
      <w:r w:rsidRPr="000D18CF">
        <w:rPr>
          <w:rStyle w:val="normaltextrun"/>
          <w:rFonts w:ascii="Calibri" w:hAnsi="Calibri" w:cs="Calibri"/>
          <w:shd w:val="clear" w:color="auto" w:fill="FFFFFF"/>
        </w:rPr>
        <w:t>Some time</w:t>
      </w:r>
      <w:proofErr w:type="spellEnd"/>
      <w:r w:rsidRPr="000D18CF">
        <w:rPr>
          <w:rStyle w:val="normaltextrun"/>
          <w:rFonts w:ascii="Calibri" w:hAnsi="Calibri" w:cs="Calibri"/>
          <w:shd w:val="clear" w:color="auto" w:fill="FFFFFF"/>
        </w:rPr>
        <w:t xml:space="preserve"> due to tenant request we need to update </w:t>
      </w:r>
      <w:r w:rsidR="007B2829" w:rsidRPr="000D18CF">
        <w:rPr>
          <w:rStyle w:val="normaltextrun"/>
          <w:rFonts w:ascii="Calibri" w:hAnsi="Calibri" w:cs="Calibri"/>
          <w:shd w:val="clear" w:color="auto" w:fill="FFFFFF"/>
        </w:rPr>
        <w:t>Move In and lease</w:t>
      </w:r>
      <w:r w:rsidRPr="000D18CF">
        <w:rPr>
          <w:rStyle w:val="normaltextrun"/>
          <w:rFonts w:ascii="Calibri" w:hAnsi="Calibri" w:cs="Calibri"/>
          <w:shd w:val="clear" w:color="auto" w:fill="FFFFFF"/>
        </w:rPr>
        <w:t xml:space="preserve"> from</w:t>
      </w:r>
      <w:r w:rsidR="007B2829" w:rsidRPr="000D18CF">
        <w:rPr>
          <w:rStyle w:val="normaltextrun"/>
          <w:rFonts w:ascii="Calibri" w:hAnsi="Calibri" w:cs="Calibri"/>
          <w:shd w:val="clear" w:color="auto" w:fill="FFFFFF"/>
        </w:rPr>
        <w:t xml:space="preserve"> date</w:t>
      </w:r>
      <w:r w:rsidRPr="000D18CF">
        <w:rPr>
          <w:rStyle w:val="normaltextrun"/>
          <w:rFonts w:ascii="Calibri" w:hAnsi="Calibri" w:cs="Calibri"/>
          <w:shd w:val="clear" w:color="auto" w:fill="FFFFFF"/>
        </w:rPr>
        <w:t>s</w:t>
      </w:r>
    </w:p>
    <w:p w14:paraId="57CBBB90" w14:textId="77777777" w:rsidR="00C23730" w:rsidRDefault="00C23730">
      <w:pPr>
        <w:pStyle w:val="BodyText"/>
        <w:spacing w:before="8"/>
        <w:rPr>
          <w:sz w:val="20"/>
        </w:rPr>
      </w:pPr>
    </w:p>
    <w:p w14:paraId="57CBBB91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rPr>
          <w:spacing w:val="-2"/>
        </w:rPr>
        <w:t>DEFINITIONS</w:t>
      </w:r>
    </w:p>
    <w:p w14:paraId="57CBBB92" w14:textId="1154B2D5" w:rsidR="00C23730" w:rsidRPr="000D18CF" w:rsidRDefault="00EB29A6" w:rsidP="000D18CF">
      <w:pPr>
        <w:pStyle w:val="BodyText"/>
        <w:spacing w:before="122"/>
        <w:ind w:left="720" w:firstLine="498"/>
        <w:jc w:val="both"/>
        <w:rPr>
          <w:rStyle w:val="normaltextrun"/>
          <w:rFonts w:ascii="Calibri" w:hAnsi="Calibri" w:cs="Calibri"/>
          <w:shd w:val="clear" w:color="auto" w:fill="FFFFFF"/>
        </w:rPr>
      </w:pPr>
      <w:r w:rsidRPr="000D18CF">
        <w:rPr>
          <w:rStyle w:val="normaltextrun"/>
          <w:rFonts w:ascii="Calibri" w:hAnsi="Calibri" w:cs="Calibri"/>
          <w:shd w:val="clear" w:color="auto" w:fill="FFFFFF"/>
        </w:rPr>
        <w:t>Updating Move-In and Lease from date</w:t>
      </w:r>
    </w:p>
    <w:p w14:paraId="57CBBB93" w14:textId="77777777" w:rsidR="00C23730" w:rsidRDefault="00C23730">
      <w:pPr>
        <w:pStyle w:val="BodyText"/>
        <w:spacing w:before="7"/>
        <w:rPr>
          <w:sz w:val="20"/>
        </w:rPr>
      </w:pPr>
    </w:p>
    <w:p w14:paraId="57CBBB94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"/>
        <w:ind w:hanging="721"/>
      </w:pPr>
      <w:r>
        <w:rPr>
          <w:spacing w:val="-2"/>
        </w:rPr>
        <w:t>RESPONSIBILITIES</w:t>
      </w:r>
    </w:p>
    <w:p w14:paraId="57CBBB96" w14:textId="0EA3CF79" w:rsidR="00C23730" w:rsidRPr="000D18CF" w:rsidRDefault="00D3200A" w:rsidP="000D18CF">
      <w:pPr>
        <w:pStyle w:val="BodyText"/>
        <w:spacing w:before="122"/>
        <w:ind w:left="720" w:firstLine="498"/>
        <w:jc w:val="both"/>
        <w:rPr>
          <w:rStyle w:val="normaltextrun"/>
          <w:rFonts w:ascii="Calibri" w:hAnsi="Calibri" w:cs="Calibri"/>
          <w:shd w:val="clear" w:color="auto" w:fill="FFFFFF"/>
        </w:rPr>
      </w:pPr>
      <w:r w:rsidRPr="000D18CF">
        <w:rPr>
          <w:rStyle w:val="normaltextrun"/>
          <w:rFonts w:ascii="Calibri" w:hAnsi="Calibri" w:cs="Calibri"/>
          <w:shd w:val="clear" w:color="auto" w:fill="FFFFFF"/>
        </w:rPr>
        <w:t>A</w:t>
      </w:r>
      <w:r w:rsidR="00EB29A6" w:rsidRPr="000D18CF">
        <w:rPr>
          <w:rStyle w:val="normaltextrun"/>
          <w:rFonts w:ascii="Calibri" w:hAnsi="Calibri" w:cs="Calibri"/>
          <w:shd w:val="clear" w:color="auto" w:fill="FFFFFF"/>
        </w:rPr>
        <w:t xml:space="preserve">GA team will assess the request and accordingly update the </w:t>
      </w:r>
      <w:proofErr w:type="spellStart"/>
      <w:r w:rsidR="00EB29A6" w:rsidRPr="000D18CF">
        <w:rPr>
          <w:rStyle w:val="normaltextrun"/>
          <w:rFonts w:ascii="Calibri" w:hAnsi="Calibri" w:cs="Calibri"/>
          <w:shd w:val="clear" w:color="auto" w:fill="FFFFFF"/>
        </w:rPr>
        <w:t>movein</w:t>
      </w:r>
      <w:proofErr w:type="spellEnd"/>
      <w:r w:rsidR="00EB29A6" w:rsidRPr="000D18CF">
        <w:rPr>
          <w:rStyle w:val="normaltextrun"/>
          <w:rFonts w:ascii="Calibri" w:hAnsi="Calibri" w:cs="Calibri"/>
          <w:shd w:val="clear" w:color="auto" w:fill="FFFFFF"/>
        </w:rPr>
        <w:t xml:space="preserve"> date or lease from date</w:t>
      </w:r>
    </w:p>
    <w:p w14:paraId="57CBBB97" w14:textId="77777777" w:rsidR="00C23730" w:rsidRDefault="00C23730">
      <w:pPr>
        <w:pStyle w:val="BodyText"/>
        <w:spacing w:before="9"/>
        <w:rPr>
          <w:sz w:val="20"/>
        </w:rPr>
      </w:pPr>
    </w:p>
    <w:p w14:paraId="57CBBB98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SPECIFIC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</w:rPr>
        <w:t>PROCEDURE</w:t>
      </w:r>
    </w:p>
    <w:p w14:paraId="57CBBB9C" w14:textId="194F4043" w:rsidR="00C23730" w:rsidRDefault="00B60195" w:rsidP="00B60195">
      <w:pPr>
        <w:pStyle w:val="BodyText"/>
        <w:spacing w:before="122"/>
        <w:ind w:left="1218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Yardi:</w:t>
      </w:r>
    </w:p>
    <w:p w14:paraId="73049775" w14:textId="7A3742A6" w:rsidR="00B60195" w:rsidRPr="000D18CF" w:rsidRDefault="00B60195" w:rsidP="002D4B75">
      <w:pPr>
        <w:pStyle w:val="BodyText"/>
        <w:numPr>
          <w:ilvl w:val="0"/>
          <w:numId w:val="8"/>
        </w:numPr>
        <w:spacing w:before="122"/>
        <w:jc w:val="both"/>
        <w:rPr>
          <w:rStyle w:val="normaltextrun"/>
          <w:rFonts w:ascii="Calibri" w:hAnsi="Calibri" w:cs="Calibri"/>
          <w:shd w:val="clear" w:color="auto" w:fill="FFFFFF"/>
        </w:rPr>
      </w:pPr>
      <w:r w:rsidRPr="000D18CF">
        <w:rPr>
          <w:rStyle w:val="normaltextrun"/>
          <w:rFonts w:ascii="Calibri" w:hAnsi="Calibri" w:cs="Calibri"/>
          <w:shd w:val="clear" w:color="auto" w:fill="FFFFFF"/>
        </w:rPr>
        <w:t>Request should come from CM, RM or RVM</w:t>
      </w:r>
    </w:p>
    <w:p w14:paraId="13A376FD" w14:textId="4B57E4D8" w:rsidR="002D4B75" w:rsidRDefault="002D4B75" w:rsidP="002D4B75">
      <w:pPr>
        <w:pStyle w:val="BodyText"/>
        <w:numPr>
          <w:ilvl w:val="0"/>
          <w:numId w:val="8"/>
        </w:numPr>
        <w:spacing w:before="122"/>
        <w:jc w:val="both"/>
        <w:rPr>
          <w:color w:val="000000"/>
          <w:shd w:val="clear" w:color="auto" w:fill="FFFF00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When there is a ticket for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movein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date change then we need to change the lease from date also same as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movein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date or vice versa.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94488D1" w14:textId="7084D559" w:rsidR="00B60195" w:rsidRDefault="00B60195" w:rsidP="002D4B75">
      <w:pPr>
        <w:pStyle w:val="BodyText"/>
        <w:numPr>
          <w:ilvl w:val="0"/>
          <w:numId w:val="8"/>
        </w:numPr>
        <w:spacing w:before="122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Before we change the move in and lease from date from the utility, we need to check the lease charges and the ledger. </w:t>
      </w:r>
    </w:p>
    <w:p w14:paraId="3097CED3" w14:textId="3B5A0D47" w:rsidR="00B60195" w:rsidRDefault="00B60195" w:rsidP="002D4B75">
      <w:pPr>
        <w:pStyle w:val="BodyText"/>
        <w:numPr>
          <w:ilvl w:val="1"/>
          <w:numId w:val="8"/>
        </w:numPr>
        <w:spacing w:before="122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If the ledger is already posted, then we should not change the lease charges amount (not allowed)/from date.</w:t>
      </w:r>
    </w:p>
    <w:p w14:paraId="07CCB18C" w14:textId="77777777" w:rsidR="00B60195" w:rsidRDefault="00B60195" w:rsidP="002D4B75">
      <w:pPr>
        <w:pStyle w:val="BodyText"/>
        <w:numPr>
          <w:ilvl w:val="1"/>
          <w:numId w:val="8"/>
        </w:numPr>
        <w:spacing w:before="122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If the move in date to be changed is greater than the current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movein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date, then the lease charges update will have an error while updating end date for the charges. </w:t>
      </w:r>
    </w:p>
    <w:p w14:paraId="43CD2112" w14:textId="77777777" w:rsidR="00B60195" w:rsidRDefault="00B60195" w:rsidP="002D4B75">
      <w:pPr>
        <w:pStyle w:val="BodyText"/>
        <w:numPr>
          <w:ilvl w:val="1"/>
          <w:numId w:val="8"/>
        </w:numPr>
        <w:spacing w:before="122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Thus, it is mandatory to end the lease charges till the month through which ledger is posted and then add a new lease charge record from next month of charges posted month. </w:t>
      </w:r>
    </w:p>
    <w:p w14:paraId="59081765" w14:textId="52C3FCFC" w:rsidR="00B60195" w:rsidRPr="002D4B75" w:rsidRDefault="00B60195" w:rsidP="002D4B75">
      <w:pPr>
        <w:pStyle w:val="BodyText"/>
        <w:numPr>
          <w:ilvl w:val="0"/>
          <w:numId w:val="8"/>
        </w:numPr>
        <w:spacing w:before="122"/>
        <w:jc w:val="both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When the move in date to be changed is less than the current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movein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date then there is no error while updating end date for the charges &amp; user can edit this by themselves.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F0592F0" w14:textId="3726A3DD" w:rsidR="002D4B75" w:rsidRPr="002D4B75" w:rsidRDefault="002D4B75" w:rsidP="002D4B75">
      <w:pPr>
        <w:pStyle w:val="BodyText"/>
        <w:numPr>
          <w:ilvl w:val="0"/>
          <w:numId w:val="8"/>
        </w:numPr>
        <w:spacing w:before="122"/>
        <w:jc w:val="both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Example-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Movein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date to be changed from 06/24/2022 to 06/27/2022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DC813BC" w14:textId="1B06B044" w:rsidR="002D4B75" w:rsidRPr="002D4B75" w:rsidRDefault="002D4B75" w:rsidP="002D4B75">
      <w:pPr>
        <w:pStyle w:val="BodyText"/>
        <w:spacing w:before="122"/>
        <w:ind w:left="720"/>
        <w:jc w:val="both"/>
        <w:rPr>
          <w:rStyle w:val="eop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78489FB" wp14:editId="7EC23CC5">
            <wp:extent cx="6216650" cy="3870960"/>
            <wp:effectExtent l="0" t="0" r="0" b="0"/>
            <wp:docPr id="678070918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7442A76" w14:textId="4F5E11FD" w:rsidR="002D4B75" w:rsidRDefault="002D4B75" w:rsidP="002D4B75">
      <w:pPr>
        <w:pStyle w:val="BodyText"/>
        <w:spacing w:before="122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Screenshot of the lease charges after putting an end date.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684AA78" w14:textId="77777777" w:rsidR="002D4B75" w:rsidRDefault="002D4B75" w:rsidP="002D4B75">
      <w:pPr>
        <w:pStyle w:val="BodyText"/>
        <w:spacing w:before="122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8B38074" wp14:editId="085572E5">
            <wp:extent cx="6597650" cy="2890520"/>
            <wp:effectExtent l="0" t="0" r="0" b="5080"/>
            <wp:docPr id="2021578174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41B9DEB" w14:textId="7F3E5D0D" w:rsidR="002D4B75" w:rsidRDefault="002D4B75" w:rsidP="002D4B75">
      <w:pPr>
        <w:pStyle w:val="BodyText"/>
        <w:spacing w:before="122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Screenshot of lease charges after adding new rows for future charges.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B8C722B" w14:textId="11AF792B" w:rsidR="002D4B75" w:rsidRDefault="002D4B75" w:rsidP="002D4B75">
      <w:pPr>
        <w:pStyle w:val="BodyText"/>
        <w:spacing w:before="122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425E0690" wp14:editId="04001197">
            <wp:extent cx="6597650" cy="2820035"/>
            <wp:effectExtent l="0" t="0" r="0" b="0"/>
            <wp:docPr id="515858891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1E16FF0" w14:textId="392DF2FD" w:rsidR="002D4B75" w:rsidRDefault="002D4B75" w:rsidP="002D4B75">
      <w:pPr>
        <w:pStyle w:val="BodyText"/>
        <w:spacing w:before="122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These charges are already linked to ledger balances posted. So, we are not changing the from date [from backend] on these lease charges as the history will be lost. As highlighted below the lease charges are billed for 7 days to ledger. We are informing the users to do the manual adjustments to the ledger.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8214E29" w14:textId="77777777" w:rsidR="002D4B75" w:rsidRDefault="002D4B75" w:rsidP="002D4B75">
      <w:pPr>
        <w:pStyle w:val="BodyText"/>
        <w:spacing w:before="122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5A996D0" wp14:editId="042FB4CF">
            <wp:extent cx="6597650" cy="5521325"/>
            <wp:effectExtent l="0" t="0" r="0" b="3175"/>
            <wp:docPr id="1366730757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18C31631" w14:textId="2AC6CDCE" w:rsidR="002D4B75" w:rsidRDefault="002D4B75" w:rsidP="002D4B75">
      <w:pPr>
        <w:pStyle w:val="BodyText"/>
        <w:numPr>
          <w:ilvl w:val="0"/>
          <w:numId w:val="8"/>
        </w:numPr>
        <w:spacing w:before="122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Use the toolbox&gt;History Tables Toolbox- To change the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movein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lease from date.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03CE26A" w14:textId="33FE4B6F" w:rsidR="002D4B75" w:rsidRDefault="002D4B75" w:rsidP="002D4B75">
      <w:pPr>
        <w:pStyle w:val="BodyText"/>
        <w:spacing w:before="122"/>
        <w:ind w:left="72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C855573" wp14:editId="69BDDE19">
            <wp:extent cx="5730240" cy="2461260"/>
            <wp:effectExtent l="0" t="0" r="3810" b="0"/>
            <wp:docPr id="1953936053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1FFCA874" w14:textId="77777777" w:rsidR="002D4B75" w:rsidRDefault="002D4B75" w:rsidP="002D4B75">
      <w:pPr>
        <w:pStyle w:val="BodyText"/>
        <w:spacing w:before="122"/>
        <w:ind w:left="72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6C106B9E" w14:textId="16F75D14" w:rsidR="002D4B75" w:rsidRDefault="002D4B75" w:rsidP="002D4B75">
      <w:pPr>
        <w:pStyle w:val="BodyText"/>
        <w:spacing w:before="122"/>
        <w:ind w:left="72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9001392" wp14:editId="35EAA385">
            <wp:extent cx="6597650" cy="2073910"/>
            <wp:effectExtent l="0" t="0" r="0" b="2540"/>
            <wp:docPr id="117830599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2952E183" w14:textId="77777777" w:rsidR="002D4B75" w:rsidRDefault="002D4B75" w:rsidP="002D4B75">
      <w:pPr>
        <w:pStyle w:val="BodyText"/>
        <w:spacing w:before="122"/>
        <w:ind w:left="72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89AEF9E" w14:textId="77777777" w:rsidR="002D4B75" w:rsidRDefault="002D4B75" w:rsidP="002D4B75">
      <w:pPr>
        <w:pStyle w:val="BodyText"/>
        <w:numPr>
          <w:ilvl w:val="0"/>
          <w:numId w:val="8"/>
        </w:numPr>
        <w:spacing w:before="122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spellStart"/>
      <w:r w:rsidRPr="002D4B75">
        <w:rPr>
          <w:rStyle w:val="normaltextrun"/>
          <w:rFonts w:ascii="Calibri" w:hAnsi="Calibri" w:cs="Calibri"/>
          <w:color w:val="000000"/>
          <w:shd w:val="clear" w:color="auto" w:fill="FFFFFF"/>
        </w:rPr>
        <w:t>Movein</w:t>
      </w:r>
      <w:proofErr w:type="spellEnd"/>
      <w:r w:rsidRPr="002D4B7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date and lease from date on Tenant screen is changed-</w:t>
      </w:r>
      <w:r w:rsidRPr="002D4B7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F48BAD5" w14:textId="7316B141" w:rsidR="002D4B75" w:rsidRPr="002D4B75" w:rsidRDefault="002D4B75" w:rsidP="002D4B75">
      <w:pPr>
        <w:pStyle w:val="BodyText"/>
        <w:spacing w:before="122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38BE4218" wp14:editId="7F3223B0">
            <wp:extent cx="6224270" cy="4474845"/>
            <wp:effectExtent l="0" t="0" r="5080" b="1905"/>
            <wp:docPr id="162712156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B75">
        <w:rPr>
          <w:rFonts w:ascii="Calibri" w:hAnsi="Calibri" w:cs="Calibri"/>
          <w:color w:val="000000"/>
          <w:shd w:val="clear" w:color="auto" w:fill="FFFFFF"/>
        </w:rPr>
        <w:br/>
      </w:r>
    </w:p>
    <w:p w14:paraId="2BBF8A60" w14:textId="4B657CD8" w:rsidR="002D4B75" w:rsidRDefault="002D4B75" w:rsidP="002D4B75">
      <w:pPr>
        <w:pStyle w:val="BodyText"/>
        <w:spacing w:before="122"/>
        <w:jc w:val="both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</w:t>
      </w:r>
    </w:p>
    <w:p w14:paraId="57CBBB9D" w14:textId="690FBA86" w:rsidR="00C23730" w:rsidRPr="002D4B75" w:rsidRDefault="002D4B75" w:rsidP="002D4B75">
      <w:pPr>
        <w:pStyle w:val="BodyText"/>
        <w:numPr>
          <w:ilvl w:val="0"/>
          <w:numId w:val="8"/>
        </w:numPr>
        <w:rPr>
          <w:rStyle w:val="eop"/>
          <w:sz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Resident history which shows the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movein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date and lease from dates are changed.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A77C7DB" w14:textId="6625CD54" w:rsidR="002D4B75" w:rsidRPr="002D4B75" w:rsidRDefault="002D4B75" w:rsidP="002D4B75">
      <w:pPr>
        <w:pStyle w:val="BodyText"/>
        <w:ind w:left="360"/>
        <w:rPr>
          <w:rStyle w:val="eop"/>
          <w:sz w:val="24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4017983" wp14:editId="2D3BB1EE">
            <wp:extent cx="6597650" cy="2411095"/>
            <wp:effectExtent l="0" t="0" r="0" b="8255"/>
            <wp:docPr id="361612975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B33E8E4" w14:textId="77777777" w:rsidR="002D4B75" w:rsidRDefault="002D4B75" w:rsidP="002D4B75">
      <w:pPr>
        <w:pStyle w:val="BodyText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DBEF810" w14:textId="06E939C9" w:rsidR="002D4B75" w:rsidRDefault="002D4B75" w:rsidP="002D4B75">
      <w:pPr>
        <w:pStyle w:val="BodyText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122F4CCB" wp14:editId="57C3A04B">
            <wp:extent cx="6597650" cy="2538730"/>
            <wp:effectExtent l="0" t="0" r="0" b="0"/>
            <wp:docPr id="1752990898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3AFE23DD" w14:textId="78044CB0" w:rsidR="002D4B75" w:rsidRDefault="002D4B75" w:rsidP="002D4B75">
      <w:pPr>
        <w:pStyle w:val="BodyText"/>
        <w:numPr>
          <w:ilvl w:val="0"/>
          <w:numId w:val="8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Movein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date and lease from date are changed at unit level &amp; unit history level.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881B4D1" w14:textId="77777777" w:rsidR="002D4B75" w:rsidRDefault="002D4B75" w:rsidP="002D4B75">
      <w:pPr>
        <w:pStyle w:val="BodyText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B17760B" w14:textId="33A17515" w:rsidR="002D4B75" w:rsidRDefault="00970163" w:rsidP="002D4B75">
      <w:pPr>
        <w:pStyle w:val="BodyText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7246621" wp14:editId="21F79F28">
            <wp:extent cx="5600700" cy="5501640"/>
            <wp:effectExtent l="0" t="0" r="0" b="3810"/>
            <wp:docPr id="250740068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4C0BF1E0" w14:textId="77777777" w:rsidR="00970163" w:rsidRDefault="00970163" w:rsidP="002D4B75">
      <w:pPr>
        <w:pStyle w:val="BodyText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374AF6A" w14:textId="32618746" w:rsidR="00970163" w:rsidRDefault="00970163" w:rsidP="000D18CF">
      <w:pPr>
        <w:pStyle w:val="BodyText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3CBB504B" wp14:editId="5B0CD75A">
            <wp:extent cx="5257800" cy="3520440"/>
            <wp:effectExtent l="0" t="0" r="0" b="3810"/>
            <wp:docPr id="1716152553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="000D18C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This ticket can be solved from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front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end.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564E87A" w14:textId="77777777" w:rsidR="002D4B75" w:rsidRDefault="002D4B75" w:rsidP="002D4B75">
      <w:pPr>
        <w:pStyle w:val="BodyText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57CBBB9F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FORMS/TEMPLATES</w:t>
      </w:r>
      <w:r>
        <w:rPr>
          <w:rFonts w:ascii="Times New Roman"/>
          <w:b w:val="0"/>
          <w:spacing w:val="5"/>
        </w:rPr>
        <w:t xml:space="preserve"> </w:t>
      </w:r>
      <w:r>
        <w:t>TO</w:t>
      </w:r>
      <w:r>
        <w:rPr>
          <w:rFonts w:ascii="Times New Roman"/>
          <w:b w:val="0"/>
          <w:spacing w:val="5"/>
        </w:rPr>
        <w:t xml:space="preserve"> </w:t>
      </w:r>
      <w:r>
        <w:t>BE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4"/>
        </w:rPr>
        <w:t>USED</w:t>
      </w:r>
    </w:p>
    <w:p w14:paraId="57CBBBA0" w14:textId="77777777" w:rsidR="00C23730" w:rsidRPr="000D18CF" w:rsidRDefault="00D3200A">
      <w:pPr>
        <w:pStyle w:val="BodyText"/>
        <w:spacing w:before="122"/>
        <w:ind w:left="1218" w:right="831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0D18CF">
        <w:rPr>
          <w:rStyle w:val="normaltextrun"/>
          <w:rFonts w:ascii="Calibri" w:hAnsi="Calibri" w:cs="Calibri"/>
          <w:shd w:val="clear" w:color="auto" w:fill="FFFFFF"/>
        </w:rPr>
        <w:t>Where Forms/Templates are referenced in the text, the numbers and titles are listed under this section.</w:t>
      </w:r>
    </w:p>
    <w:p w14:paraId="57CBBBA1" w14:textId="77777777" w:rsidR="00C23730" w:rsidRDefault="00C23730">
      <w:pPr>
        <w:pStyle w:val="BodyText"/>
        <w:rPr>
          <w:sz w:val="20"/>
        </w:rPr>
      </w:pPr>
    </w:p>
    <w:p w14:paraId="57CBBBA2" w14:textId="77777777" w:rsidR="00C23730" w:rsidRDefault="00C23730">
      <w:pPr>
        <w:pStyle w:val="BodyText"/>
        <w:rPr>
          <w:sz w:val="20"/>
        </w:rPr>
      </w:pPr>
    </w:p>
    <w:p w14:paraId="57CBBBA3" w14:textId="77777777" w:rsidR="00C23730" w:rsidRDefault="00C23730">
      <w:pPr>
        <w:pStyle w:val="BodyText"/>
        <w:rPr>
          <w:sz w:val="20"/>
        </w:rPr>
      </w:pPr>
    </w:p>
    <w:p w14:paraId="57CBBBA4" w14:textId="77777777" w:rsidR="00C23730" w:rsidRDefault="00C23730">
      <w:pPr>
        <w:pStyle w:val="BodyText"/>
        <w:rPr>
          <w:sz w:val="20"/>
        </w:rPr>
      </w:pPr>
    </w:p>
    <w:p w14:paraId="57CBBBA5" w14:textId="77777777" w:rsidR="00C23730" w:rsidRDefault="00C23730">
      <w:pPr>
        <w:pStyle w:val="BodyText"/>
        <w:rPr>
          <w:sz w:val="20"/>
        </w:rPr>
      </w:pPr>
    </w:p>
    <w:p w14:paraId="57CBBBA6" w14:textId="77777777" w:rsidR="00C23730" w:rsidRDefault="00C23730">
      <w:pPr>
        <w:pStyle w:val="BodyText"/>
        <w:rPr>
          <w:sz w:val="20"/>
        </w:rPr>
      </w:pPr>
    </w:p>
    <w:p w14:paraId="57CBBBA7" w14:textId="77777777" w:rsidR="00C23730" w:rsidRDefault="00C23730">
      <w:pPr>
        <w:pStyle w:val="BodyText"/>
        <w:spacing w:before="5"/>
        <w:rPr>
          <w:sz w:val="19"/>
        </w:rPr>
      </w:pPr>
    </w:p>
    <w:p w14:paraId="57CBBBAB" w14:textId="77777777" w:rsidR="00C23730" w:rsidRDefault="00C23730">
      <w:pPr>
        <w:sectPr w:rsidR="00C23730">
          <w:pgSz w:w="11910" w:h="16840"/>
          <w:pgMar w:top="2000" w:right="600" w:bottom="280" w:left="920" w:header="676" w:footer="0" w:gutter="0"/>
          <w:cols w:space="720"/>
        </w:sectPr>
      </w:pPr>
    </w:p>
    <w:p w14:paraId="57CBBBAC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69"/>
        <w:ind w:hanging="721"/>
      </w:pPr>
      <w:r>
        <w:lastRenderedPageBreak/>
        <w:t>INTERNAL</w:t>
      </w:r>
      <w:r>
        <w:rPr>
          <w:rFonts w:ascii="Times New Roman"/>
          <w:b w:val="0"/>
          <w:spacing w:val="6"/>
        </w:rPr>
        <w:t xml:space="preserve"> </w:t>
      </w:r>
      <w:r>
        <w:t>AND</w:t>
      </w:r>
      <w:r>
        <w:rPr>
          <w:rFonts w:ascii="Times New Roman"/>
          <w:b w:val="0"/>
          <w:spacing w:val="2"/>
        </w:rPr>
        <w:t xml:space="preserve"> </w:t>
      </w:r>
      <w:r>
        <w:t>EXTERNAL</w:t>
      </w:r>
      <w:r>
        <w:rPr>
          <w:rFonts w:ascii="Times New Roman"/>
          <w:b w:val="0"/>
          <w:spacing w:val="3"/>
        </w:rPr>
        <w:t xml:space="preserve"> </w:t>
      </w:r>
      <w:r>
        <w:rPr>
          <w:spacing w:val="-2"/>
        </w:rPr>
        <w:t>REFERENCES</w:t>
      </w:r>
    </w:p>
    <w:p w14:paraId="57CBBBAD" w14:textId="77777777" w:rsidR="00C23730" w:rsidRPr="000D18CF" w:rsidRDefault="00D3200A">
      <w:pPr>
        <w:pStyle w:val="BodyText"/>
        <w:spacing w:before="122"/>
        <w:ind w:left="1218" w:right="831"/>
        <w:rPr>
          <w:rStyle w:val="normaltextrun"/>
          <w:rFonts w:ascii="Calibri" w:hAnsi="Calibri" w:cs="Calibri"/>
          <w:shd w:val="clear" w:color="auto" w:fill="FFFFFF"/>
        </w:rPr>
      </w:pPr>
      <w:r w:rsidRPr="000D18CF">
        <w:rPr>
          <w:rStyle w:val="normaltextrun"/>
          <w:rFonts w:ascii="Calibri" w:hAnsi="Calibri" w:cs="Calibri"/>
          <w:shd w:val="clear" w:color="auto" w:fill="FFFFFF"/>
        </w:rPr>
        <w:t>This section is used to list all controlled internal references (e.g. SOPs) and external references referred to within the text of the SOP only.</w:t>
      </w:r>
    </w:p>
    <w:p w14:paraId="57CBBBAE" w14:textId="77777777" w:rsidR="00C23730" w:rsidRDefault="00C23730">
      <w:pPr>
        <w:pStyle w:val="BodyText"/>
        <w:spacing w:before="7"/>
        <w:rPr>
          <w:sz w:val="20"/>
        </w:rPr>
      </w:pPr>
    </w:p>
    <w:p w14:paraId="57CBBBAF" w14:textId="77777777" w:rsidR="00C23730" w:rsidRDefault="00D3200A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spacing w:before="1"/>
        <w:ind w:hanging="721"/>
        <w:rPr>
          <w:b/>
        </w:rPr>
      </w:pPr>
      <w:r>
        <w:rPr>
          <w:b/>
        </w:rPr>
        <w:t>Internal</w:t>
      </w:r>
      <w:r>
        <w:rPr>
          <w:rFonts w:ascii="Times New Roman"/>
          <w:spacing w:val="5"/>
        </w:rPr>
        <w:t xml:space="preserve"> </w:t>
      </w:r>
      <w:r>
        <w:rPr>
          <w:b/>
          <w:spacing w:val="-2"/>
        </w:rPr>
        <w:t>References</w:t>
      </w:r>
    </w:p>
    <w:p w14:paraId="57CBBBB0" w14:textId="77777777" w:rsidR="00C23730" w:rsidRPr="000D18CF" w:rsidRDefault="00D3200A" w:rsidP="000D18CF">
      <w:pPr>
        <w:pStyle w:val="BodyText"/>
        <w:spacing w:before="122"/>
        <w:ind w:left="1218" w:right="831"/>
        <w:rPr>
          <w:rStyle w:val="normaltextrun"/>
          <w:rFonts w:ascii="Calibri" w:hAnsi="Calibri" w:cs="Calibri"/>
          <w:shd w:val="clear" w:color="auto" w:fill="FFFFFF"/>
        </w:rPr>
      </w:pPr>
      <w:r w:rsidRPr="000D18CF">
        <w:rPr>
          <w:rStyle w:val="normaltextrun"/>
          <w:rFonts w:ascii="Calibri" w:hAnsi="Calibri" w:cs="Calibri"/>
          <w:shd w:val="clear" w:color="auto" w:fill="FFFFFF"/>
        </w:rPr>
        <w:t>Insert relevant references as required, sufficient for the user to find the source document.</w:t>
      </w:r>
    </w:p>
    <w:p w14:paraId="57CBBBB1" w14:textId="77777777" w:rsidR="00C23730" w:rsidRDefault="00C23730">
      <w:pPr>
        <w:pStyle w:val="BodyText"/>
        <w:spacing w:before="8"/>
        <w:rPr>
          <w:sz w:val="20"/>
        </w:rPr>
      </w:pPr>
    </w:p>
    <w:p w14:paraId="57CBBBB2" w14:textId="77777777" w:rsidR="00C23730" w:rsidRDefault="00D3200A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ind w:hanging="721"/>
        <w:rPr>
          <w:b/>
        </w:rPr>
      </w:pPr>
      <w:r>
        <w:rPr>
          <w:b/>
        </w:rPr>
        <w:t>External</w:t>
      </w:r>
      <w:r>
        <w:rPr>
          <w:rFonts w:ascii="Times New Roman"/>
          <w:spacing w:val="-2"/>
        </w:rPr>
        <w:t xml:space="preserve"> </w:t>
      </w:r>
      <w:r>
        <w:rPr>
          <w:b/>
          <w:spacing w:val="-2"/>
        </w:rPr>
        <w:t>References</w:t>
      </w:r>
    </w:p>
    <w:p w14:paraId="57CBBBB3" w14:textId="77777777" w:rsidR="00C23730" w:rsidRPr="000D18CF" w:rsidRDefault="00D3200A" w:rsidP="000D18CF">
      <w:pPr>
        <w:pStyle w:val="BodyText"/>
        <w:spacing w:before="122"/>
        <w:ind w:left="1218" w:right="831"/>
        <w:rPr>
          <w:rStyle w:val="normaltextrun"/>
          <w:rFonts w:ascii="Calibri" w:hAnsi="Calibri" w:cs="Calibri"/>
          <w:shd w:val="clear" w:color="auto" w:fill="FFFFFF"/>
        </w:rPr>
      </w:pPr>
      <w:r w:rsidRPr="000D18CF">
        <w:rPr>
          <w:rStyle w:val="normaltextrun"/>
          <w:rFonts w:ascii="Calibri" w:hAnsi="Calibri" w:cs="Calibri"/>
          <w:shd w:val="clear" w:color="auto" w:fill="FFFFFF"/>
        </w:rPr>
        <w:t>Insert relevant references as required, sufficient for the user to find the source document. Web references should be included were possible.</w:t>
      </w:r>
    </w:p>
    <w:p w14:paraId="57CBBBB4" w14:textId="77777777" w:rsidR="00C23730" w:rsidRDefault="00C23730">
      <w:pPr>
        <w:pStyle w:val="BodyText"/>
        <w:spacing w:before="9"/>
        <w:rPr>
          <w:sz w:val="20"/>
        </w:rPr>
      </w:pPr>
    </w:p>
    <w:p w14:paraId="57CBBBB5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CHANGE</w:t>
      </w:r>
      <w:r>
        <w:rPr>
          <w:rFonts w:ascii="Times New Roman"/>
          <w:b w:val="0"/>
          <w:spacing w:val="1"/>
        </w:rPr>
        <w:t xml:space="preserve"> </w:t>
      </w:r>
      <w:r>
        <w:rPr>
          <w:spacing w:val="-2"/>
        </w:rPr>
        <w:t>HISTORY</w:t>
      </w:r>
    </w:p>
    <w:p w14:paraId="57CBBBBF" w14:textId="77777777" w:rsidR="00C23730" w:rsidRDefault="00C23730">
      <w:pPr>
        <w:pStyle w:val="BodyText"/>
        <w:rPr>
          <w:sz w:val="20"/>
        </w:rPr>
      </w:pPr>
    </w:p>
    <w:p w14:paraId="57CBBBC0" w14:textId="77777777" w:rsidR="00C23730" w:rsidRDefault="00C23730">
      <w:pPr>
        <w:pStyle w:val="BodyText"/>
        <w:spacing w:before="11"/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7"/>
        <w:gridCol w:w="4254"/>
        <w:gridCol w:w="1700"/>
      </w:tblGrid>
      <w:tr w:rsidR="00C23730" w14:paraId="57CBBBC5" w14:textId="77777777">
        <w:trPr>
          <w:trHeight w:val="587"/>
        </w:trPr>
        <w:tc>
          <w:tcPr>
            <w:tcW w:w="1701" w:type="dxa"/>
            <w:tcBorders>
              <w:bottom w:val="single" w:sz="4" w:space="0" w:color="000000"/>
            </w:tcBorders>
          </w:tcPr>
          <w:p w14:paraId="57CBBBC1" w14:textId="77777777" w:rsidR="00C23730" w:rsidRDefault="00D3200A">
            <w:pPr>
              <w:pStyle w:val="TableParagraph"/>
              <w:spacing w:before="160"/>
              <w:ind w:left="422"/>
              <w:rPr>
                <w:b/>
              </w:rPr>
            </w:pPr>
            <w:r>
              <w:rPr>
                <w:b/>
              </w:rPr>
              <w:t>SOP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57CBBBC2" w14:textId="77777777" w:rsidR="00C23730" w:rsidRDefault="00D3200A">
            <w:pPr>
              <w:pStyle w:val="TableParagraph"/>
              <w:spacing w:before="35"/>
              <w:ind w:left="399" w:hanging="219"/>
              <w:rPr>
                <w:b/>
              </w:rPr>
            </w:pPr>
            <w:r>
              <w:rPr>
                <w:b/>
                <w:spacing w:val="-2"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4254" w:type="dxa"/>
            <w:tcBorders>
              <w:bottom w:val="single" w:sz="4" w:space="0" w:color="000000"/>
            </w:tcBorders>
          </w:tcPr>
          <w:p w14:paraId="57CBBBC3" w14:textId="77777777" w:rsidR="00C23730" w:rsidRDefault="00D3200A">
            <w:pPr>
              <w:pStyle w:val="TableParagraph"/>
              <w:spacing w:before="160"/>
              <w:ind w:left="1069"/>
              <w:rPr>
                <w:b/>
              </w:rPr>
            </w:pPr>
            <w:r>
              <w:rPr>
                <w:b/>
              </w:rPr>
              <w:t>Significant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2"/>
              </w:rPr>
              <w:t>Changes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 w14:paraId="57CBBBC4" w14:textId="77777777" w:rsidR="00C23730" w:rsidRDefault="00D3200A">
            <w:pPr>
              <w:pStyle w:val="TableParagraph"/>
              <w:spacing w:before="35"/>
              <w:ind w:left="420" w:right="367" w:hanging="36"/>
              <w:rPr>
                <w:b/>
              </w:rPr>
            </w:pPr>
            <w:r>
              <w:rPr>
                <w:b/>
                <w:spacing w:val="-2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</w:rPr>
              <w:t>SOP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</w:tr>
      <w:tr w:rsidR="00C23730" w14:paraId="57CBBBCA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6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7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8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9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CF" w14:textId="77777777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B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C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D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E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D4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0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1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2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3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D9" w14:textId="77777777">
        <w:trPr>
          <w:trHeight w:val="39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5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6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7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8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</w:tbl>
    <w:p w14:paraId="57CBBBDA" w14:textId="77777777" w:rsidR="00C23730" w:rsidRDefault="00C23730">
      <w:pPr>
        <w:pStyle w:val="BodyText"/>
        <w:rPr>
          <w:sz w:val="20"/>
        </w:rPr>
      </w:pPr>
    </w:p>
    <w:p w14:paraId="57CBBBDB" w14:textId="77777777" w:rsidR="00C23730" w:rsidRDefault="00C23730">
      <w:pPr>
        <w:pStyle w:val="BodyText"/>
        <w:rPr>
          <w:sz w:val="20"/>
        </w:rPr>
      </w:pPr>
    </w:p>
    <w:p w14:paraId="57CBBBDC" w14:textId="77777777" w:rsidR="00C23730" w:rsidRDefault="00C23730">
      <w:pPr>
        <w:pStyle w:val="BodyText"/>
        <w:rPr>
          <w:sz w:val="20"/>
        </w:rPr>
      </w:pPr>
    </w:p>
    <w:p w14:paraId="57CBBBDD" w14:textId="77777777" w:rsidR="00C23730" w:rsidRDefault="00C23730">
      <w:pPr>
        <w:pStyle w:val="BodyText"/>
        <w:rPr>
          <w:sz w:val="20"/>
        </w:rPr>
      </w:pPr>
    </w:p>
    <w:p w14:paraId="57CBBBDE" w14:textId="77777777" w:rsidR="00C23730" w:rsidRDefault="00C23730">
      <w:pPr>
        <w:pStyle w:val="BodyText"/>
        <w:rPr>
          <w:sz w:val="20"/>
        </w:rPr>
      </w:pPr>
    </w:p>
    <w:p w14:paraId="57CBBBDF" w14:textId="77777777" w:rsidR="00C23730" w:rsidRDefault="00C23730">
      <w:pPr>
        <w:pStyle w:val="BodyText"/>
        <w:rPr>
          <w:sz w:val="20"/>
        </w:rPr>
      </w:pPr>
    </w:p>
    <w:p w14:paraId="57CBBBE0" w14:textId="77777777" w:rsidR="00C23730" w:rsidRDefault="00C23730">
      <w:pPr>
        <w:pStyle w:val="BodyText"/>
        <w:rPr>
          <w:sz w:val="20"/>
        </w:rPr>
      </w:pPr>
    </w:p>
    <w:p w14:paraId="57CBBBE1" w14:textId="77777777" w:rsidR="00C23730" w:rsidRDefault="00C23730">
      <w:pPr>
        <w:pStyle w:val="BodyText"/>
        <w:rPr>
          <w:sz w:val="20"/>
        </w:rPr>
      </w:pPr>
    </w:p>
    <w:p w14:paraId="57CBBBE2" w14:textId="77777777" w:rsidR="00C23730" w:rsidRDefault="00C23730">
      <w:pPr>
        <w:pStyle w:val="BodyText"/>
        <w:rPr>
          <w:sz w:val="20"/>
        </w:rPr>
      </w:pPr>
    </w:p>
    <w:p w14:paraId="57CBBBE3" w14:textId="77777777" w:rsidR="00C23730" w:rsidRDefault="00C23730">
      <w:pPr>
        <w:pStyle w:val="BodyText"/>
        <w:rPr>
          <w:sz w:val="20"/>
        </w:rPr>
      </w:pPr>
    </w:p>
    <w:p w14:paraId="57CBBBE4" w14:textId="77777777" w:rsidR="00C23730" w:rsidRDefault="00C23730">
      <w:pPr>
        <w:pStyle w:val="BodyText"/>
        <w:rPr>
          <w:sz w:val="20"/>
        </w:rPr>
      </w:pPr>
    </w:p>
    <w:p w14:paraId="57CBBBE5" w14:textId="77777777" w:rsidR="00C23730" w:rsidRDefault="00C23730">
      <w:pPr>
        <w:pStyle w:val="BodyText"/>
        <w:rPr>
          <w:sz w:val="20"/>
        </w:rPr>
      </w:pPr>
    </w:p>
    <w:p w14:paraId="57CBBBEA" w14:textId="77777777" w:rsidR="00C23730" w:rsidRDefault="00C23730">
      <w:pPr>
        <w:sectPr w:rsidR="00C23730">
          <w:pgSz w:w="11910" w:h="16840"/>
          <w:pgMar w:top="2000" w:right="600" w:bottom="280" w:left="920" w:header="676" w:footer="0" w:gutter="0"/>
          <w:cols w:space="720"/>
        </w:sectPr>
      </w:pPr>
    </w:p>
    <w:p w14:paraId="57CBBBEB" w14:textId="77777777" w:rsidR="00C23730" w:rsidRDefault="00D3200A">
      <w:pPr>
        <w:tabs>
          <w:tab w:val="left" w:pos="2166"/>
        </w:tabs>
        <w:spacing w:before="152" w:line="688" w:lineRule="auto"/>
        <w:ind w:left="465" w:right="6125"/>
        <w:rPr>
          <w:b/>
          <w:sz w:val="24"/>
        </w:rPr>
      </w:pPr>
      <w:r>
        <w:rPr>
          <w:b/>
          <w:sz w:val="24"/>
        </w:rPr>
        <w:lastRenderedPageBreak/>
        <w:t>SOP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Number</w:t>
      </w:r>
      <w:r>
        <w:rPr>
          <w:rFonts w:ascii="Times New Roman"/>
          <w:sz w:val="24"/>
        </w:rPr>
        <w:tab/>
      </w:r>
      <w:r>
        <w:rPr>
          <w:b/>
          <w:color w:val="000000"/>
          <w:sz w:val="24"/>
          <w:shd w:val="clear" w:color="auto" w:fill="FFFF00"/>
        </w:rPr>
        <w:t>Insert</w:t>
      </w:r>
      <w:r>
        <w:rPr>
          <w:rFonts w:ascii="Times New Roman"/>
          <w:color w:val="000000"/>
          <w:sz w:val="24"/>
          <w:shd w:val="clear" w:color="auto" w:fill="FFFF00"/>
        </w:rPr>
        <w:t xml:space="preserve"> </w:t>
      </w:r>
      <w:r>
        <w:rPr>
          <w:b/>
          <w:color w:val="000000"/>
          <w:sz w:val="24"/>
          <w:shd w:val="clear" w:color="auto" w:fill="FFFF00"/>
        </w:rPr>
        <w:t>Number</w:t>
      </w:r>
      <w:r>
        <w:rPr>
          <w:rFonts w:ascii="Times New Roman"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SOP</w:t>
      </w:r>
      <w:r>
        <w:rPr>
          <w:rFonts w:ascii="Times New Roman"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Title</w:t>
      </w:r>
      <w:r>
        <w:rPr>
          <w:rFonts w:ascii="Times New Roman"/>
          <w:color w:val="000000"/>
          <w:sz w:val="24"/>
        </w:rPr>
        <w:tab/>
      </w:r>
      <w:r>
        <w:rPr>
          <w:b/>
          <w:color w:val="000000"/>
          <w:sz w:val="24"/>
          <w:shd w:val="clear" w:color="auto" w:fill="FFFF00"/>
        </w:rPr>
        <w:t>Document</w:t>
      </w:r>
      <w:r>
        <w:rPr>
          <w:rFonts w:ascii="Times New Roman"/>
          <w:color w:val="000000"/>
          <w:spacing w:val="-15"/>
          <w:sz w:val="24"/>
          <w:shd w:val="clear" w:color="auto" w:fill="FFFF00"/>
        </w:rPr>
        <w:t xml:space="preserve"> </w:t>
      </w:r>
      <w:r>
        <w:rPr>
          <w:b/>
          <w:color w:val="000000"/>
          <w:sz w:val="24"/>
          <w:shd w:val="clear" w:color="auto" w:fill="FFFF00"/>
        </w:rPr>
        <w:t>Control</w:t>
      </w:r>
    </w:p>
    <w:p w14:paraId="57CBBBEC" w14:textId="77777777" w:rsidR="00C23730" w:rsidRDefault="00C23730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417"/>
        <w:gridCol w:w="2838"/>
        <w:gridCol w:w="2411"/>
        <w:gridCol w:w="1558"/>
      </w:tblGrid>
      <w:tr w:rsidR="00C23730" w14:paraId="57CBBBF2" w14:textId="77777777">
        <w:trPr>
          <w:trHeight w:val="333"/>
        </w:trPr>
        <w:tc>
          <w:tcPr>
            <w:tcW w:w="1702" w:type="dxa"/>
            <w:tcBorders>
              <w:top w:val="nil"/>
              <w:left w:val="nil"/>
            </w:tcBorders>
          </w:tcPr>
          <w:p w14:paraId="57CBBBED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7" w:type="dxa"/>
          </w:tcPr>
          <w:p w14:paraId="57CBBBEE" w14:textId="77777777" w:rsidR="00C23730" w:rsidRDefault="00D3200A">
            <w:pPr>
              <w:pStyle w:val="TableParagraph"/>
              <w:spacing w:before="36"/>
              <w:ind w:left="107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838" w:type="dxa"/>
          </w:tcPr>
          <w:p w14:paraId="57CBBBEF" w14:textId="77777777" w:rsidR="00C23730" w:rsidRDefault="00D3200A">
            <w:pPr>
              <w:pStyle w:val="TableParagraph"/>
              <w:spacing w:before="36"/>
              <w:ind w:left="106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2411" w:type="dxa"/>
          </w:tcPr>
          <w:p w14:paraId="57CBBBF0" w14:textId="77777777" w:rsidR="00C23730" w:rsidRDefault="00D3200A">
            <w:pPr>
              <w:pStyle w:val="TableParagraph"/>
              <w:spacing w:before="36"/>
              <w:ind w:left="103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1558" w:type="dxa"/>
          </w:tcPr>
          <w:p w14:paraId="57CBBBF1" w14:textId="77777777" w:rsidR="00C23730" w:rsidRDefault="00D3200A">
            <w:pPr>
              <w:pStyle w:val="TableParagraph"/>
              <w:spacing w:before="36"/>
              <w:ind w:left="105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</w:tr>
      <w:tr w:rsidR="00C23730" w14:paraId="57CBBBF8" w14:textId="77777777">
        <w:trPr>
          <w:trHeight w:val="568"/>
        </w:trPr>
        <w:tc>
          <w:tcPr>
            <w:tcW w:w="1702" w:type="dxa"/>
          </w:tcPr>
          <w:p w14:paraId="57CBBBF3" w14:textId="77777777" w:rsidR="00C23730" w:rsidRDefault="00D3200A">
            <w:pPr>
              <w:pStyle w:val="TableParagraph"/>
              <w:spacing w:before="36"/>
              <w:ind w:left="107"/>
              <w:rPr>
                <w:b/>
              </w:rPr>
            </w:pPr>
            <w:r>
              <w:rPr>
                <w:b/>
                <w:spacing w:val="-2"/>
              </w:rPr>
              <w:t>Author</w:t>
            </w:r>
          </w:p>
        </w:tc>
        <w:tc>
          <w:tcPr>
            <w:tcW w:w="1417" w:type="dxa"/>
          </w:tcPr>
          <w:p w14:paraId="57CBBBF4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8" w:type="dxa"/>
          </w:tcPr>
          <w:p w14:paraId="57CBBBF5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1" w:type="dxa"/>
          </w:tcPr>
          <w:p w14:paraId="57CBBBF6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</w:tcPr>
          <w:p w14:paraId="57CBBBF7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FE" w14:textId="77777777">
        <w:trPr>
          <w:trHeight w:val="565"/>
        </w:trPr>
        <w:tc>
          <w:tcPr>
            <w:tcW w:w="1702" w:type="dxa"/>
          </w:tcPr>
          <w:p w14:paraId="57CBBBF9" w14:textId="77777777" w:rsidR="00C23730" w:rsidRDefault="00D3200A">
            <w:pPr>
              <w:pStyle w:val="TableParagraph"/>
              <w:spacing w:before="33"/>
              <w:ind w:left="107"/>
              <w:rPr>
                <w:b/>
              </w:rPr>
            </w:pPr>
            <w:r>
              <w:rPr>
                <w:b/>
                <w:spacing w:val="-2"/>
              </w:rPr>
              <w:t>Reviewer</w:t>
            </w:r>
          </w:p>
        </w:tc>
        <w:tc>
          <w:tcPr>
            <w:tcW w:w="1417" w:type="dxa"/>
          </w:tcPr>
          <w:p w14:paraId="57CBBBFA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8" w:type="dxa"/>
          </w:tcPr>
          <w:p w14:paraId="57CBBBFB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1" w:type="dxa"/>
          </w:tcPr>
          <w:p w14:paraId="57CBBBFC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</w:tcPr>
          <w:p w14:paraId="57CBBBFD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C04" w14:textId="77777777">
        <w:trPr>
          <w:trHeight w:val="569"/>
        </w:trPr>
        <w:tc>
          <w:tcPr>
            <w:tcW w:w="1702" w:type="dxa"/>
          </w:tcPr>
          <w:p w14:paraId="57CBBBFF" w14:textId="77777777" w:rsidR="00C23730" w:rsidRDefault="00D3200A">
            <w:pPr>
              <w:pStyle w:val="TableParagraph"/>
              <w:spacing w:before="34"/>
              <w:ind w:left="107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Authoriser</w:t>
            </w:r>
            <w:proofErr w:type="spellEnd"/>
          </w:p>
        </w:tc>
        <w:tc>
          <w:tcPr>
            <w:tcW w:w="1417" w:type="dxa"/>
          </w:tcPr>
          <w:p w14:paraId="57CBBC00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8" w:type="dxa"/>
          </w:tcPr>
          <w:p w14:paraId="57CBBC01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1" w:type="dxa"/>
          </w:tcPr>
          <w:p w14:paraId="57CBBC02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</w:tcPr>
          <w:p w14:paraId="57CBBC03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</w:tbl>
    <w:p w14:paraId="57CBBC05" w14:textId="77777777" w:rsidR="00C23730" w:rsidRDefault="00C23730">
      <w:pPr>
        <w:pStyle w:val="BodyText"/>
        <w:rPr>
          <w:b/>
          <w:sz w:val="20"/>
        </w:rPr>
      </w:pPr>
    </w:p>
    <w:p w14:paraId="57CBBC06" w14:textId="77777777" w:rsidR="00C23730" w:rsidRDefault="00C23730">
      <w:pPr>
        <w:pStyle w:val="BodyText"/>
        <w:rPr>
          <w:b/>
          <w:sz w:val="20"/>
        </w:rPr>
      </w:pPr>
    </w:p>
    <w:p w14:paraId="57CBBC07" w14:textId="2C74DB21" w:rsidR="00C23730" w:rsidRDefault="00D3200A">
      <w:pPr>
        <w:pStyle w:val="BodyText"/>
        <w:spacing w:before="5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7CBBC67" wp14:editId="3A74C34B">
                <wp:simplePos x="0" y="0"/>
                <wp:positionH relativeFrom="page">
                  <wp:posOffset>4589780</wp:posOffset>
                </wp:positionH>
                <wp:positionV relativeFrom="paragraph">
                  <wp:posOffset>106680</wp:posOffset>
                </wp:positionV>
                <wp:extent cx="2526030" cy="264160"/>
                <wp:effectExtent l="0" t="0" r="0" b="0"/>
                <wp:wrapTopAndBottom/>
                <wp:docPr id="1748195248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6030" cy="264160"/>
                          <a:chOff x="7228" y="168"/>
                          <a:chExt cx="3978" cy="416"/>
                        </a:xfrm>
                      </wpg:grpSpPr>
                      <wps:wsp>
                        <wps:cNvPr id="6552166" name="docshape7"/>
                        <wps:cNvSpPr>
                          <a:spLocks/>
                        </wps:cNvSpPr>
                        <wps:spPr bwMode="auto">
                          <a:xfrm>
                            <a:off x="9638" y="168"/>
                            <a:ext cx="1568" cy="416"/>
                          </a:xfrm>
                          <a:custGeom>
                            <a:avLst/>
                            <a:gdLst>
                              <a:gd name="T0" fmla="+- 0 11206 9638"/>
                              <a:gd name="T1" fmla="*/ T0 w 1568"/>
                              <a:gd name="T2" fmla="+- 0 168 168"/>
                              <a:gd name="T3" fmla="*/ 168 h 416"/>
                              <a:gd name="T4" fmla="+- 0 11196 9638"/>
                              <a:gd name="T5" fmla="*/ T4 w 1568"/>
                              <a:gd name="T6" fmla="+- 0 168 168"/>
                              <a:gd name="T7" fmla="*/ 168 h 416"/>
                              <a:gd name="T8" fmla="+- 0 11196 9638"/>
                              <a:gd name="T9" fmla="*/ T8 w 1568"/>
                              <a:gd name="T10" fmla="+- 0 178 168"/>
                              <a:gd name="T11" fmla="*/ 178 h 416"/>
                              <a:gd name="T12" fmla="+- 0 11196 9638"/>
                              <a:gd name="T13" fmla="*/ T12 w 1568"/>
                              <a:gd name="T14" fmla="+- 0 574 168"/>
                              <a:gd name="T15" fmla="*/ 574 h 416"/>
                              <a:gd name="T16" fmla="+- 0 9648 9638"/>
                              <a:gd name="T17" fmla="*/ T16 w 1568"/>
                              <a:gd name="T18" fmla="+- 0 574 168"/>
                              <a:gd name="T19" fmla="*/ 574 h 416"/>
                              <a:gd name="T20" fmla="+- 0 9648 9638"/>
                              <a:gd name="T21" fmla="*/ T20 w 1568"/>
                              <a:gd name="T22" fmla="+- 0 178 168"/>
                              <a:gd name="T23" fmla="*/ 178 h 416"/>
                              <a:gd name="T24" fmla="+- 0 11196 9638"/>
                              <a:gd name="T25" fmla="*/ T24 w 1568"/>
                              <a:gd name="T26" fmla="+- 0 178 168"/>
                              <a:gd name="T27" fmla="*/ 178 h 416"/>
                              <a:gd name="T28" fmla="+- 0 11196 9638"/>
                              <a:gd name="T29" fmla="*/ T28 w 1568"/>
                              <a:gd name="T30" fmla="+- 0 168 168"/>
                              <a:gd name="T31" fmla="*/ 168 h 416"/>
                              <a:gd name="T32" fmla="+- 0 9648 9638"/>
                              <a:gd name="T33" fmla="*/ T32 w 1568"/>
                              <a:gd name="T34" fmla="+- 0 168 168"/>
                              <a:gd name="T35" fmla="*/ 168 h 416"/>
                              <a:gd name="T36" fmla="+- 0 9638 9638"/>
                              <a:gd name="T37" fmla="*/ T36 w 1568"/>
                              <a:gd name="T38" fmla="+- 0 168 168"/>
                              <a:gd name="T39" fmla="*/ 168 h 416"/>
                              <a:gd name="T40" fmla="+- 0 9638 9638"/>
                              <a:gd name="T41" fmla="*/ T40 w 1568"/>
                              <a:gd name="T42" fmla="+- 0 178 168"/>
                              <a:gd name="T43" fmla="*/ 178 h 416"/>
                              <a:gd name="T44" fmla="+- 0 9638 9638"/>
                              <a:gd name="T45" fmla="*/ T44 w 1568"/>
                              <a:gd name="T46" fmla="+- 0 574 168"/>
                              <a:gd name="T47" fmla="*/ 574 h 416"/>
                              <a:gd name="T48" fmla="+- 0 9638 9638"/>
                              <a:gd name="T49" fmla="*/ T48 w 1568"/>
                              <a:gd name="T50" fmla="+- 0 583 168"/>
                              <a:gd name="T51" fmla="*/ 583 h 416"/>
                              <a:gd name="T52" fmla="+- 0 9648 9638"/>
                              <a:gd name="T53" fmla="*/ T52 w 1568"/>
                              <a:gd name="T54" fmla="+- 0 583 168"/>
                              <a:gd name="T55" fmla="*/ 583 h 416"/>
                              <a:gd name="T56" fmla="+- 0 11196 9638"/>
                              <a:gd name="T57" fmla="*/ T56 w 1568"/>
                              <a:gd name="T58" fmla="+- 0 583 168"/>
                              <a:gd name="T59" fmla="*/ 583 h 416"/>
                              <a:gd name="T60" fmla="+- 0 11206 9638"/>
                              <a:gd name="T61" fmla="*/ T60 w 1568"/>
                              <a:gd name="T62" fmla="+- 0 583 168"/>
                              <a:gd name="T63" fmla="*/ 583 h 416"/>
                              <a:gd name="T64" fmla="+- 0 11206 9638"/>
                              <a:gd name="T65" fmla="*/ T64 w 1568"/>
                              <a:gd name="T66" fmla="+- 0 574 168"/>
                              <a:gd name="T67" fmla="*/ 574 h 416"/>
                              <a:gd name="T68" fmla="+- 0 11206 9638"/>
                              <a:gd name="T69" fmla="*/ T68 w 1568"/>
                              <a:gd name="T70" fmla="+- 0 178 168"/>
                              <a:gd name="T71" fmla="*/ 178 h 416"/>
                              <a:gd name="T72" fmla="+- 0 11206 9638"/>
                              <a:gd name="T73" fmla="*/ T72 w 1568"/>
                              <a:gd name="T74" fmla="+- 0 168 168"/>
                              <a:gd name="T75" fmla="*/ 168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568" h="416">
                                <a:moveTo>
                                  <a:pt x="1568" y="0"/>
                                </a:moveTo>
                                <a:lnTo>
                                  <a:pt x="1558" y="0"/>
                                </a:lnTo>
                                <a:lnTo>
                                  <a:pt x="1558" y="10"/>
                                </a:lnTo>
                                <a:lnTo>
                                  <a:pt x="1558" y="406"/>
                                </a:lnTo>
                                <a:lnTo>
                                  <a:pt x="10" y="406"/>
                                </a:lnTo>
                                <a:lnTo>
                                  <a:pt x="10" y="10"/>
                                </a:lnTo>
                                <a:lnTo>
                                  <a:pt x="1558" y="10"/>
                                </a:lnTo>
                                <a:lnTo>
                                  <a:pt x="155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06"/>
                                </a:lnTo>
                                <a:lnTo>
                                  <a:pt x="0" y="415"/>
                                </a:lnTo>
                                <a:lnTo>
                                  <a:pt x="10" y="415"/>
                                </a:lnTo>
                                <a:lnTo>
                                  <a:pt x="1558" y="415"/>
                                </a:lnTo>
                                <a:lnTo>
                                  <a:pt x="1568" y="415"/>
                                </a:lnTo>
                                <a:lnTo>
                                  <a:pt x="1568" y="406"/>
                                </a:lnTo>
                                <a:lnTo>
                                  <a:pt x="1568" y="10"/>
                                </a:lnTo>
                                <a:lnTo>
                                  <a:pt x="1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745541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7232" y="172"/>
                            <a:ext cx="2411" cy="40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CBBC6F" w14:textId="77777777" w:rsidR="00C23730" w:rsidRDefault="00D3200A">
                              <w:pPr>
                                <w:spacing w:before="65"/>
                                <w:ind w:left="1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Effective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BBC67" id="docshapegroup6" o:spid="_x0000_s1026" style="position:absolute;margin-left:361.4pt;margin-top:8.4pt;width:198.9pt;height:20.8pt;z-index:-15728128;mso-wrap-distance-left:0;mso-wrap-distance-right:0;mso-position-horizontal-relative:page" coordorigin="7228,168" coordsize="3978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">
                <v:shape id="docshape7" o:spid="_x0000_s1027" style="position:absolute;left:9638;top:168;width:1568;height:416;visibility:visible;mso-wrap-style:square;v-text-anchor:top" coordsize="1568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" path="m1568,r-10,l1558,10r,396l10,406,10,10r1548,l1558,,10,,,,,10,,406r,9l10,415r1548,l1568,415r,-9l1568,10r,-10xe" fillcolor="black" stroked="f">
                  <v:path arrowok="t" o:connecttype="custom" o:connectlocs="1568,168;1558,168;1558,178;1558,574;10,574;10,178;1558,178;1558,168;10,168;0,168;0,178;0,574;0,583;10,583;1558,583;1568,583;1568,574;1568,178;1568,168" o:connectangles="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28" type="#_x0000_t202" style="position:absolute;left:7232;top:172;width:241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" filled="f" strokeweight=".48pt">
                  <v:textbox inset="0,0,0,0">
                    <w:txbxContent>
                      <w:p w14:paraId="57CBBC6F" w14:textId="77777777" w:rsidR="00C23730" w:rsidRDefault="00D3200A">
                        <w:pPr>
                          <w:spacing w:before="65"/>
                          <w:ind w:left="1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Effective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Date: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CBBC08" w14:textId="77777777" w:rsidR="00C23730" w:rsidRDefault="00C23730">
      <w:pPr>
        <w:pStyle w:val="BodyText"/>
        <w:rPr>
          <w:b/>
          <w:sz w:val="20"/>
        </w:rPr>
      </w:pPr>
    </w:p>
    <w:p w14:paraId="57CBBC09" w14:textId="77777777" w:rsidR="00C23730" w:rsidRDefault="00C23730">
      <w:pPr>
        <w:pStyle w:val="BodyText"/>
        <w:rPr>
          <w:b/>
          <w:sz w:val="20"/>
        </w:rPr>
      </w:pPr>
    </w:p>
    <w:p w14:paraId="57CBBC0A" w14:textId="77777777" w:rsidR="00C23730" w:rsidRDefault="00C23730">
      <w:pPr>
        <w:pStyle w:val="BodyText"/>
        <w:rPr>
          <w:b/>
          <w:sz w:val="20"/>
        </w:rPr>
      </w:pPr>
    </w:p>
    <w:p w14:paraId="57CBBC0B" w14:textId="77777777" w:rsidR="00C23730" w:rsidRDefault="00C23730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829"/>
        <w:gridCol w:w="2410"/>
        <w:gridCol w:w="1274"/>
      </w:tblGrid>
      <w:tr w:rsidR="00C23730" w14:paraId="57CBBC0D" w14:textId="77777777">
        <w:trPr>
          <w:trHeight w:val="568"/>
        </w:trPr>
        <w:tc>
          <w:tcPr>
            <w:tcW w:w="9923" w:type="dxa"/>
            <w:gridSpan w:val="4"/>
          </w:tcPr>
          <w:p w14:paraId="57CBBC0C" w14:textId="77777777" w:rsidR="00C23730" w:rsidRDefault="00D3200A">
            <w:pPr>
              <w:pStyle w:val="TableParagraph"/>
              <w:spacing w:before="151"/>
              <w:ind w:left="107"/>
              <w:rPr>
                <w:b/>
              </w:rPr>
            </w:pPr>
            <w:r>
              <w:rPr>
                <w:b/>
              </w:rPr>
              <w:t>READ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</w:tc>
      </w:tr>
      <w:tr w:rsidR="00C23730" w14:paraId="57CBBC12" w14:textId="77777777">
        <w:trPr>
          <w:trHeight w:val="333"/>
        </w:trPr>
        <w:tc>
          <w:tcPr>
            <w:tcW w:w="2410" w:type="dxa"/>
          </w:tcPr>
          <w:p w14:paraId="57CBBC0E" w14:textId="77777777" w:rsidR="00C23730" w:rsidRDefault="00D3200A">
            <w:pPr>
              <w:pStyle w:val="TableParagraph"/>
              <w:spacing w:before="33"/>
              <w:ind w:left="107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3829" w:type="dxa"/>
          </w:tcPr>
          <w:p w14:paraId="57CBBC0F" w14:textId="77777777" w:rsidR="00C23730" w:rsidRDefault="00D3200A">
            <w:pPr>
              <w:pStyle w:val="TableParagraph"/>
              <w:spacing w:before="33"/>
              <w:ind w:left="107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2410" w:type="dxa"/>
          </w:tcPr>
          <w:p w14:paraId="57CBBC10" w14:textId="77777777" w:rsidR="00C23730" w:rsidRDefault="00D3200A">
            <w:pPr>
              <w:pStyle w:val="TableParagraph"/>
              <w:spacing w:before="33"/>
              <w:ind w:left="107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1274" w:type="dxa"/>
          </w:tcPr>
          <w:p w14:paraId="57CBBC11" w14:textId="77777777" w:rsidR="00C23730" w:rsidRDefault="00D3200A">
            <w:pPr>
              <w:pStyle w:val="TableParagraph"/>
              <w:spacing w:before="33"/>
              <w:ind w:left="107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</w:tr>
      <w:tr w:rsidR="00C23730" w14:paraId="57CBBC17" w14:textId="77777777">
        <w:trPr>
          <w:trHeight w:val="331"/>
        </w:trPr>
        <w:tc>
          <w:tcPr>
            <w:tcW w:w="2410" w:type="dxa"/>
          </w:tcPr>
          <w:p w14:paraId="57CBBC13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9" w:type="dxa"/>
          </w:tcPr>
          <w:p w14:paraId="57CBBC14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57CBBC15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7CBBC16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C1C" w14:textId="77777777">
        <w:trPr>
          <w:trHeight w:val="333"/>
        </w:trPr>
        <w:tc>
          <w:tcPr>
            <w:tcW w:w="2410" w:type="dxa"/>
          </w:tcPr>
          <w:p w14:paraId="57CBBC18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9" w:type="dxa"/>
          </w:tcPr>
          <w:p w14:paraId="57CBBC19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57CBBC1A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7CBBC1B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C21" w14:textId="77777777">
        <w:trPr>
          <w:trHeight w:val="333"/>
        </w:trPr>
        <w:tc>
          <w:tcPr>
            <w:tcW w:w="2410" w:type="dxa"/>
          </w:tcPr>
          <w:p w14:paraId="57CBBC1D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9" w:type="dxa"/>
          </w:tcPr>
          <w:p w14:paraId="57CBBC1E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57CBBC1F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7CBBC20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C26" w14:textId="77777777">
        <w:trPr>
          <w:trHeight w:val="333"/>
        </w:trPr>
        <w:tc>
          <w:tcPr>
            <w:tcW w:w="2410" w:type="dxa"/>
          </w:tcPr>
          <w:p w14:paraId="57CBBC22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9" w:type="dxa"/>
          </w:tcPr>
          <w:p w14:paraId="57CBBC23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57CBBC24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7CBBC25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C2B" w14:textId="77777777">
        <w:trPr>
          <w:trHeight w:val="333"/>
        </w:trPr>
        <w:tc>
          <w:tcPr>
            <w:tcW w:w="2410" w:type="dxa"/>
          </w:tcPr>
          <w:p w14:paraId="57CBBC27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9" w:type="dxa"/>
          </w:tcPr>
          <w:p w14:paraId="57CBBC28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57CBBC29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7CBBC2A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C30" w14:textId="77777777">
        <w:trPr>
          <w:trHeight w:val="333"/>
        </w:trPr>
        <w:tc>
          <w:tcPr>
            <w:tcW w:w="2410" w:type="dxa"/>
          </w:tcPr>
          <w:p w14:paraId="57CBBC2C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9" w:type="dxa"/>
          </w:tcPr>
          <w:p w14:paraId="57CBBC2D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57CBBC2E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7CBBC2F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</w:tbl>
    <w:p w14:paraId="57CBBC31" w14:textId="77777777" w:rsidR="00C23730" w:rsidRDefault="00C23730">
      <w:pPr>
        <w:rPr>
          <w:rFonts w:ascii="Times New Roman"/>
        </w:rPr>
        <w:sectPr w:rsidR="00C23730">
          <w:headerReference w:type="default" r:id="rId19"/>
          <w:pgSz w:w="11910" w:h="16840"/>
          <w:pgMar w:top="2000" w:right="600" w:bottom="280" w:left="920" w:header="676" w:footer="0" w:gutter="0"/>
          <w:cols w:space="720"/>
        </w:sectPr>
      </w:pPr>
    </w:p>
    <w:p w14:paraId="57CBBC32" w14:textId="77777777" w:rsidR="00C23730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spacing w:before="152"/>
        <w:ind w:hanging="721"/>
        <w:rPr>
          <w:b/>
          <w:sz w:val="24"/>
        </w:rPr>
      </w:pPr>
      <w:r>
        <w:rPr>
          <w:b/>
          <w:spacing w:val="-2"/>
          <w:sz w:val="24"/>
        </w:rPr>
        <w:lastRenderedPageBreak/>
        <w:t>PURPOSE</w:t>
      </w:r>
    </w:p>
    <w:p w14:paraId="57CBBC33" w14:textId="77777777" w:rsidR="00C23730" w:rsidRDefault="00C23730">
      <w:pPr>
        <w:pStyle w:val="BodyText"/>
        <w:spacing w:before="10"/>
        <w:rPr>
          <w:b/>
          <w:sz w:val="20"/>
        </w:rPr>
      </w:pPr>
    </w:p>
    <w:p w14:paraId="57CBBC34" w14:textId="77777777" w:rsidR="00C23730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 w14:paraId="57CBBC35" w14:textId="77777777" w:rsidR="00C23730" w:rsidRDefault="00C23730">
      <w:pPr>
        <w:pStyle w:val="BodyText"/>
        <w:spacing w:before="10"/>
        <w:rPr>
          <w:b/>
          <w:sz w:val="20"/>
        </w:rPr>
      </w:pPr>
    </w:p>
    <w:p w14:paraId="57CBBC36" w14:textId="77777777" w:rsidR="00C23730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b/>
          <w:sz w:val="24"/>
        </w:rPr>
      </w:pPr>
      <w:r>
        <w:rPr>
          <w:b/>
          <w:spacing w:val="-2"/>
          <w:sz w:val="24"/>
        </w:rPr>
        <w:t>SCOPE</w:t>
      </w:r>
    </w:p>
    <w:p w14:paraId="57CBBC37" w14:textId="77777777" w:rsidR="00C23730" w:rsidRDefault="00C23730">
      <w:pPr>
        <w:pStyle w:val="BodyText"/>
        <w:spacing w:before="10"/>
        <w:rPr>
          <w:b/>
          <w:sz w:val="20"/>
        </w:rPr>
      </w:pPr>
    </w:p>
    <w:p w14:paraId="57CBBC38" w14:textId="77777777" w:rsidR="00C23730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b/>
          <w:sz w:val="24"/>
        </w:rPr>
      </w:pPr>
      <w:r>
        <w:rPr>
          <w:b/>
          <w:spacing w:val="-2"/>
          <w:sz w:val="24"/>
        </w:rPr>
        <w:t>RESPONSIBILITIES</w:t>
      </w:r>
    </w:p>
    <w:p w14:paraId="57CBBC39" w14:textId="77777777" w:rsidR="00C23730" w:rsidRDefault="00C23730">
      <w:pPr>
        <w:pStyle w:val="BodyText"/>
        <w:spacing w:before="9"/>
        <w:rPr>
          <w:b/>
          <w:sz w:val="20"/>
        </w:rPr>
      </w:pPr>
    </w:p>
    <w:p w14:paraId="57CBBC3A" w14:textId="77777777" w:rsidR="00C23730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spacing w:before="1"/>
        <w:ind w:hanging="721"/>
        <w:rPr>
          <w:b/>
        </w:rPr>
      </w:pPr>
      <w:r>
        <w:rPr>
          <w:b/>
        </w:rPr>
        <w:t>Chief/Principal</w:t>
      </w:r>
      <w:r>
        <w:rPr>
          <w:rFonts w:ascii="Times New Roman"/>
          <w:spacing w:val="-6"/>
        </w:rPr>
        <w:t xml:space="preserve"> </w:t>
      </w:r>
      <w:r>
        <w:rPr>
          <w:b/>
          <w:spacing w:val="-2"/>
        </w:rPr>
        <w:t>Investigator</w:t>
      </w:r>
    </w:p>
    <w:p w14:paraId="57CBBC3B" w14:textId="77777777" w:rsidR="00C23730" w:rsidRDefault="00C23730">
      <w:pPr>
        <w:pStyle w:val="BodyText"/>
        <w:spacing w:before="9"/>
        <w:rPr>
          <w:b/>
          <w:sz w:val="20"/>
        </w:rPr>
      </w:pPr>
    </w:p>
    <w:p w14:paraId="57CBBC3C" w14:textId="77777777" w:rsidR="00C23730" w:rsidRDefault="00D3200A">
      <w:pPr>
        <w:pStyle w:val="Heading1"/>
        <w:numPr>
          <w:ilvl w:val="0"/>
          <w:numId w:val="1"/>
        </w:numPr>
        <w:tabs>
          <w:tab w:val="left" w:pos="1218"/>
          <w:tab w:val="left" w:pos="1219"/>
        </w:tabs>
        <w:ind w:hanging="721"/>
      </w:pPr>
      <w:r>
        <w:t>SPECIFIC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</w:rPr>
        <w:t>PROCEDURE</w:t>
      </w:r>
    </w:p>
    <w:p w14:paraId="57CBBC3D" w14:textId="77777777" w:rsidR="00C23730" w:rsidRDefault="00C23730">
      <w:pPr>
        <w:pStyle w:val="BodyText"/>
        <w:spacing w:before="10"/>
        <w:rPr>
          <w:b/>
          <w:sz w:val="20"/>
        </w:rPr>
      </w:pPr>
    </w:p>
    <w:p w14:paraId="57CBBC3E" w14:textId="77777777" w:rsidR="00C23730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b/>
        </w:rPr>
      </w:pPr>
      <w:r>
        <w:rPr>
          <w:b/>
        </w:rPr>
        <w:t>Version</w:t>
      </w:r>
      <w:r>
        <w:rPr>
          <w:rFonts w:ascii="Times New Roman"/>
          <w:spacing w:val="1"/>
        </w:rPr>
        <w:t xml:space="preserve"> </w:t>
      </w:r>
      <w:r>
        <w:rPr>
          <w:b/>
        </w:rPr>
        <w:t>control</w:t>
      </w:r>
      <w:r>
        <w:rPr>
          <w:rFonts w:ascii="Times New Roman"/>
          <w:spacing w:val="3"/>
        </w:rPr>
        <w:t xml:space="preserve"> </w:t>
      </w:r>
      <w:r>
        <w:rPr>
          <w:b/>
        </w:rPr>
        <w:t>and</w:t>
      </w:r>
      <w:r>
        <w:rPr>
          <w:rFonts w:ascii="Times New Roman"/>
          <w:spacing w:val="-1"/>
        </w:rPr>
        <w:t xml:space="preserve"> </w:t>
      </w:r>
      <w:r>
        <w:rPr>
          <w:b/>
        </w:rPr>
        <w:t>naming</w:t>
      </w:r>
      <w:r>
        <w:rPr>
          <w:rFonts w:ascii="Times New Roman"/>
        </w:rPr>
        <w:t xml:space="preserve"> </w:t>
      </w:r>
      <w:r>
        <w:rPr>
          <w:b/>
          <w:spacing w:val="-2"/>
        </w:rPr>
        <w:t>convention</w:t>
      </w:r>
    </w:p>
    <w:p w14:paraId="57CBBC3F" w14:textId="77777777" w:rsidR="00C23730" w:rsidRDefault="00C23730">
      <w:pPr>
        <w:pStyle w:val="BodyText"/>
        <w:rPr>
          <w:b/>
          <w:sz w:val="21"/>
        </w:rPr>
      </w:pPr>
    </w:p>
    <w:p w14:paraId="57CBBC40" w14:textId="77777777" w:rsidR="00C23730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b/>
        </w:rPr>
      </w:pPr>
      <w:r>
        <w:rPr>
          <w:b/>
        </w:rPr>
        <w:t>Other</w:t>
      </w:r>
      <w:r>
        <w:rPr>
          <w:rFonts w:ascii="Times New Roman"/>
          <w:spacing w:val="1"/>
        </w:rPr>
        <w:t xml:space="preserve"> </w:t>
      </w:r>
      <w:r>
        <w:rPr>
          <w:b/>
          <w:spacing w:val="-2"/>
        </w:rPr>
        <w:t>considerations</w:t>
      </w:r>
    </w:p>
    <w:p w14:paraId="57CBBC41" w14:textId="77777777" w:rsidR="00C23730" w:rsidRDefault="00C23730">
      <w:pPr>
        <w:pStyle w:val="BodyText"/>
        <w:spacing w:before="9"/>
        <w:rPr>
          <w:b/>
          <w:sz w:val="20"/>
        </w:rPr>
      </w:pPr>
    </w:p>
    <w:p w14:paraId="57CBBC42" w14:textId="77777777" w:rsidR="00C23730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b/>
        </w:rPr>
      </w:pPr>
      <w:r>
        <w:rPr>
          <w:b/>
        </w:rPr>
        <w:t>Storage</w:t>
      </w:r>
      <w:r>
        <w:rPr>
          <w:rFonts w:ascii="Times New Roman"/>
          <w:spacing w:val="3"/>
        </w:rPr>
        <w:t xml:space="preserve"> </w:t>
      </w:r>
      <w:r>
        <w:rPr>
          <w:b/>
        </w:rPr>
        <w:t>and</w:t>
      </w:r>
      <w:r>
        <w:rPr>
          <w:rFonts w:ascii="Times New Roman"/>
          <w:spacing w:val="3"/>
        </w:rPr>
        <w:t xml:space="preserve"> </w:t>
      </w:r>
      <w:r>
        <w:rPr>
          <w:b/>
          <w:spacing w:val="-2"/>
        </w:rPr>
        <w:t>archiving</w:t>
      </w:r>
    </w:p>
    <w:p w14:paraId="57CBBC43" w14:textId="77777777" w:rsidR="00C23730" w:rsidRDefault="00C23730">
      <w:pPr>
        <w:pStyle w:val="BodyText"/>
        <w:spacing w:before="10"/>
        <w:rPr>
          <w:b/>
          <w:sz w:val="20"/>
        </w:rPr>
      </w:pPr>
    </w:p>
    <w:p w14:paraId="57CBBC44" w14:textId="77777777" w:rsidR="00C23730" w:rsidRDefault="00D3200A">
      <w:pPr>
        <w:pStyle w:val="Heading1"/>
        <w:numPr>
          <w:ilvl w:val="0"/>
          <w:numId w:val="1"/>
        </w:numPr>
        <w:tabs>
          <w:tab w:val="left" w:pos="1218"/>
          <w:tab w:val="left" w:pos="1219"/>
        </w:tabs>
        <w:ind w:hanging="721"/>
      </w:pPr>
      <w:r>
        <w:t>FORMS/TEMPLATES</w:t>
      </w:r>
      <w:r>
        <w:rPr>
          <w:rFonts w:ascii="Times New Roman"/>
          <w:b w:val="0"/>
          <w:spacing w:val="5"/>
        </w:rPr>
        <w:t xml:space="preserve"> </w:t>
      </w:r>
      <w:r>
        <w:t>TO</w:t>
      </w:r>
      <w:r>
        <w:rPr>
          <w:rFonts w:ascii="Times New Roman"/>
          <w:b w:val="0"/>
          <w:spacing w:val="5"/>
        </w:rPr>
        <w:t xml:space="preserve"> </w:t>
      </w:r>
      <w:r>
        <w:t>BE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4"/>
        </w:rPr>
        <w:t>USED</w:t>
      </w:r>
    </w:p>
    <w:p w14:paraId="57CBBC45" w14:textId="77777777" w:rsidR="00C23730" w:rsidRDefault="00C23730">
      <w:pPr>
        <w:pStyle w:val="BodyText"/>
        <w:spacing w:before="10"/>
        <w:rPr>
          <w:b/>
          <w:sz w:val="20"/>
        </w:rPr>
      </w:pPr>
    </w:p>
    <w:p w14:paraId="57CBBC46" w14:textId="77777777" w:rsidR="00C23730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b/>
          <w:sz w:val="24"/>
        </w:rPr>
      </w:pPr>
      <w:r>
        <w:rPr>
          <w:b/>
          <w:sz w:val="24"/>
        </w:rPr>
        <w:t>INTERNAL</w:t>
      </w:r>
      <w:r>
        <w:rPr>
          <w:rFonts w:ascii="Times New Roman"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b/>
          <w:sz w:val="24"/>
        </w:rPr>
        <w:t>EXTERNAL</w:t>
      </w:r>
      <w:r>
        <w:rPr>
          <w:rFonts w:ascii="Times New Roman"/>
          <w:spacing w:val="3"/>
          <w:sz w:val="24"/>
        </w:rPr>
        <w:t xml:space="preserve"> </w:t>
      </w:r>
      <w:r>
        <w:rPr>
          <w:b/>
          <w:spacing w:val="-2"/>
          <w:sz w:val="24"/>
        </w:rPr>
        <w:t>REFERENCES</w:t>
      </w:r>
    </w:p>
    <w:p w14:paraId="57CBBC47" w14:textId="77777777" w:rsidR="00C23730" w:rsidRDefault="00C23730">
      <w:pPr>
        <w:pStyle w:val="BodyText"/>
        <w:spacing w:before="9"/>
        <w:rPr>
          <w:b/>
          <w:sz w:val="20"/>
        </w:rPr>
      </w:pPr>
    </w:p>
    <w:p w14:paraId="57CBBC48" w14:textId="77777777" w:rsidR="00C23730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b/>
        </w:rPr>
      </w:pPr>
      <w:r>
        <w:rPr>
          <w:b/>
        </w:rPr>
        <w:t>Internal</w:t>
      </w:r>
      <w:r>
        <w:rPr>
          <w:rFonts w:ascii="Times New Roman"/>
          <w:spacing w:val="5"/>
        </w:rPr>
        <w:t xml:space="preserve"> </w:t>
      </w:r>
      <w:r>
        <w:rPr>
          <w:b/>
          <w:spacing w:val="-2"/>
        </w:rPr>
        <w:t>References</w:t>
      </w:r>
    </w:p>
    <w:p w14:paraId="57CBBC49" w14:textId="77777777" w:rsidR="00C23730" w:rsidRDefault="00C23730">
      <w:pPr>
        <w:pStyle w:val="BodyText"/>
        <w:rPr>
          <w:b/>
          <w:sz w:val="24"/>
        </w:rPr>
      </w:pPr>
    </w:p>
    <w:p w14:paraId="57CBBC4A" w14:textId="77777777" w:rsidR="00C23730" w:rsidRDefault="00C23730">
      <w:pPr>
        <w:pStyle w:val="BodyText"/>
        <w:spacing w:before="2"/>
        <w:rPr>
          <w:b/>
          <w:sz w:val="24"/>
        </w:rPr>
      </w:pPr>
    </w:p>
    <w:p w14:paraId="57CBBC4B" w14:textId="77777777" w:rsidR="00C23730" w:rsidRDefault="00D3200A">
      <w:pPr>
        <w:pStyle w:val="ListParagraph"/>
        <w:numPr>
          <w:ilvl w:val="1"/>
          <w:numId w:val="1"/>
        </w:numPr>
        <w:tabs>
          <w:tab w:val="left" w:pos="1218"/>
          <w:tab w:val="left" w:pos="1219"/>
        </w:tabs>
        <w:ind w:hanging="721"/>
        <w:rPr>
          <w:b/>
        </w:rPr>
      </w:pPr>
      <w:r>
        <w:rPr>
          <w:b/>
        </w:rPr>
        <w:t>External</w:t>
      </w:r>
      <w:r>
        <w:rPr>
          <w:rFonts w:ascii="Times New Roman"/>
          <w:spacing w:val="-2"/>
        </w:rPr>
        <w:t xml:space="preserve"> </w:t>
      </w:r>
      <w:r>
        <w:rPr>
          <w:b/>
          <w:spacing w:val="-2"/>
        </w:rPr>
        <w:t>References</w:t>
      </w:r>
    </w:p>
    <w:p w14:paraId="57CBBC4C" w14:textId="77777777" w:rsidR="00C23730" w:rsidRDefault="00C23730">
      <w:pPr>
        <w:pStyle w:val="BodyText"/>
        <w:rPr>
          <w:b/>
          <w:sz w:val="24"/>
        </w:rPr>
      </w:pPr>
    </w:p>
    <w:p w14:paraId="57CBBC4D" w14:textId="77777777" w:rsidR="00C23730" w:rsidRDefault="00C23730">
      <w:pPr>
        <w:pStyle w:val="BodyText"/>
        <w:spacing w:before="2"/>
        <w:rPr>
          <w:b/>
          <w:sz w:val="24"/>
        </w:rPr>
      </w:pPr>
    </w:p>
    <w:p w14:paraId="57CBBC4E" w14:textId="77777777" w:rsidR="00C23730" w:rsidRDefault="00D3200A">
      <w:pPr>
        <w:pStyle w:val="ListParagraph"/>
        <w:numPr>
          <w:ilvl w:val="0"/>
          <w:numId w:val="1"/>
        </w:numPr>
        <w:tabs>
          <w:tab w:val="left" w:pos="1218"/>
          <w:tab w:val="left" w:pos="1219"/>
        </w:tabs>
        <w:ind w:hanging="721"/>
        <w:rPr>
          <w:b/>
          <w:sz w:val="24"/>
        </w:rPr>
      </w:pPr>
      <w:r>
        <w:rPr>
          <w:b/>
          <w:sz w:val="24"/>
        </w:rPr>
        <w:t>CHANGE</w:t>
      </w:r>
      <w:r>
        <w:rPr>
          <w:rFonts w:ascii="Times New Roman"/>
          <w:spacing w:val="1"/>
          <w:sz w:val="24"/>
        </w:rPr>
        <w:t xml:space="preserve"> </w:t>
      </w:r>
      <w:r>
        <w:rPr>
          <w:b/>
          <w:spacing w:val="-2"/>
          <w:sz w:val="24"/>
        </w:rPr>
        <w:t>HISTORY</w:t>
      </w:r>
    </w:p>
    <w:p w14:paraId="57CBBC4F" w14:textId="77777777" w:rsidR="00C23730" w:rsidRDefault="00C23730">
      <w:pPr>
        <w:pStyle w:val="BodyText"/>
        <w:rPr>
          <w:b/>
          <w:sz w:val="20"/>
        </w:rPr>
      </w:pPr>
    </w:p>
    <w:p w14:paraId="57CBBC50" w14:textId="77777777" w:rsidR="00C23730" w:rsidRDefault="00C23730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7"/>
        <w:gridCol w:w="4254"/>
        <w:gridCol w:w="1700"/>
      </w:tblGrid>
      <w:tr w:rsidR="00C23730" w14:paraId="57CBBC55" w14:textId="77777777">
        <w:trPr>
          <w:trHeight w:val="587"/>
        </w:trPr>
        <w:tc>
          <w:tcPr>
            <w:tcW w:w="1701" w:type="dxa"/>
            <w:tcBorders>
              <w:bottom w:val="single" w:sz="4" w:space="0" w:color="000000"/>
            </w:tcBorders>
          </w:tcPr>
          <w:p w14:paraId="57CBBC51" w14:textId="77777777" w:rsidR="00C23730" w:rsidRDefault="00D3200A">
            <w:pPr>
              <w:pStyle w:val="TableParagraph"/>
              <w:spacing w:before="160"/>
              <w:ind w:left="107"/>
              <w:rPr>
                <w:b/>
              </w:rPr>
            </w:pPr>
            <w:r>
              <w:rPr>
                <w:b/>
              </w:rPr>
              <w:t>SOP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57CBBC52" w14:textId="77777777" w:rsidR="00C23730" w:rsidRDefault="00D3200A">
            <w:pPr>
              <w:pStyle w:val="TableParagraph"/>
              <w:spacing w:before="38"/>
              <w:ind w:left="108"/>
              <w:rPr>
                <w:b/>
              </w:rPr>
            </w:pPr>
            <w:r>
              <w:rPr>
                <w:b/>
                <w:spacing w:val="-2"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4254" w:type="dxa"/>
            <w:tcBorders>
              <w:bottom w:val="single" w:sz="4" w:space="0" w:color="000000"/>
            </w:tcBorders>
          </w:tcPr>
          <w:p w14:paraId="57CBBC53" w14:textId="77777777" w:rsidR="00C23730" w:rsidRDefault="00D3200A">
            <w:pPr>
              <w:pStyle w:val="TableParagraph"/>
              <w:spacing w:before="160"/>
              <w:ind w:left="108"/>
              <w:rPr>
                <w:b/>
              </w:rPr>
            </w:pPr>
            <w:r>
              <w:rPr>
                <w:b/>
              </w:rPr>
              <w:t>Significant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2"/>
              </w:rPr>
              <w:t>Changes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 w14:paraId="57CBBC54" w14:textId="77777777" w:rsidR="00C23730" w:rsidRDefault="00D3200A">
            <w:pPr>
              <w:pStyle w:val="TableParagraph"/>
              <w:spacing w:before="38"/>
              <w:ind w:left="106" w:right="645"/>
              <w:rPr>
                <w:b/>
              </w:rPr>
            </w:pPr>
            <w:r>
              <w:rPr>
                <w:b/>
                <w:spacing w:val="-2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</w:rPr>
              <w:t>SOP</w:t>
            </w:r>
            <w:r>
              <w:rPr>
                <w:rFonts w:ascii="Times New Roman"/>
              </w:rPr>
              <w:t xml:space="preserve"> </w:t>
            </w:r>
            <w:r>
              <w:rPr>
                <w:b/>
              </w:rPr>
              <w:t>no.</w:t>
            </w:r>
          </w:p>
        </w:tc>
      </w:tr>
      <w:tr w:rsidR="00C23730" w14:paraId="57CBBC5A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6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7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8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9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C5F" w14:textId="77777777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B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C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D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5E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C64" w14:textId="77777777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60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61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62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C63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</w:tbl>
    <w:p w14:paraId="57CBBC65" w14:textId="77777777" w:rsidR="00D3200A" w:rsidRDefault="00D3200A"/>
    <w:sectPr w:rsidR="00D3200A">
      <w:pgSz w:w="11910" w:h="16840"/>
      <w:pgMar w:top="2000" w:right="600" w:bottom="280" w:left="9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E935A" w14:textId="77777777" w:rsidR="00CC56F0" w:rsidRDefault="00CC56F0">
      <w:r>
        <w:separator/>
      </w:r>
    </w:p>
  </w:endnote>
  <w:endnote w:type="continuationSeparator" w:id="0">
    <w:p w14:paraId="0DC144D4" w14:textId="77777777" w:rsidR="00CC56F0" w:rsidRDefault="00CC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6A99D" w14:textId="77777777" w:rsidR="00CC56F0" w:rsidRDefault="00CC56F0">
      <w:r>
        <w:separator/>
      </w:r>
    </w:p>
  </w:footnote>
  <w:footnote w:type="continuationSeparator" w:id="0">
    <w:p w14:paraId="2EDDB905" w14:textId="77777777" w:rsidR="00CC56F0" w:rsidRDefault="00CC5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BC68" w14:textId="5AE2ABAB" w:rsidR="00C23730" w:rsidRDefault="00277A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57CBBC6B" wp14:editId="5E6057B2">
              <wp:simplePos x="0" y="0"/>
              <wp:positionH relativeFrom="margin">
                <wp:align>right</wp:align>
              </wp:positionH>
              <wp:positionV relativeFrom="page">
                <wp:posOffset>365760</wp:posOffset>
              </wp:positionV>
              <wp:extent cx="1950720" cy="891540"/>
              <wp:effectExtent l="0" t="0" r="11430" b="3810"/>
              <wp:wrapNone/>
              <wp:docPr id="117863890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7C1AF" w14:textId="77777777" w:rsidR="00277A3B" w:rsidRPr="00277A3B" w:rsidRDefault="00277A3B" w:rsidP="00277A3B">
                          <w:pPr>
                            <w:spacing w:line="276" w:lineRule="auto"/>
                            <w:rPr>
                              <w:rFonts w:ascii="Lucida Bright" w:hAnsi="Lucida Bright"/>
                              <w:b/>
                              <w:bCs/>
                              <w:color w:val="17365D" w:themeColor="text2" w:themeShade="BF"/>
                            </w:rPr>
                          </w:pPr>
                          <w:r w:rsidRPr="00277A3B">
                            <w:rPr>
                              <w:rFonts w:ascii="Lucida Bright" w:hAnsi="Lucida Bright"/>
                              <w:b/>
                              <w:bCs/>
                              <w:color w:val="17365D" w:themeColor="text2" w:themeShade="BF"/>
                            </w:rPr>
                            <w:t>Software Support/AGA</w:t>
                          </w:r>
                        </w:p>
                        <w:p w14:paraId="348A10D6" w14:textId="78477043" w:rsidR="00277A3B" w:rsidRDefault="00D3200A" w:rsidP="00277A3B">
                          <w:pPr>
                            <w:spacing w:before="5" w:line="370" w:lineRule="atLeast"/>
                            <w:ind w:right="18"/>
                            <w:rPr>
                              <w:rFonts w:ascii="Times New Roman"/>
                              <w:color w:val="000000"/>
                            </w:rPr>
                          </w:pPr>
                          <w:r>
                            <w:rPr>
                              <w:b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 w:rsidR="00277A3B">
                            <w:rPr>
                              <w:rFonts w:ascii="Times New Roman"/>
                              <w:spacing w:val="-6"/>
                            </w:rPr>
                            <w:t>Voy.0</w:t>
                          </w:r>
                          <w:r w:rsidR="000D18CF">
                            <w:rPr>
                              <w:rFonts w:ascii="Times New Roman"/>
                              <w:spacing w:val="-6"/>
                            </w:rPr>
                            <w:t>5</w:t>
                          </w:r>
                        </w:p>
                        <w:p w14:paraId="57CBBC72" w14:textId="4A54B84B" w:rsidR="00C23730" w:rsidRDefault="00D3200A" w:rsidP="00277A3B">
                          <w:pPr>
                            <w:spacing w:before="5" w:line="370" w:lineRule="atLeast"/>
                            <w:ind w:right="1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Title: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 w:rsidR="00277A3B">
                            <w:rPr>
                              <w:rFonts w:ascii="Times New Roman"/>
                              <w:color w:val="000000"/>
                              <w:spacing w:val="1"/>
                            </w:rPr>
                            <w:t xml:space="preserve">Update </w:t>
                          </w:r>
                          <w:proofErr w:type="spellStart"/>
                          <w:r w:rsidR="00277A3B" w:rsidRPr="000D18CF">
                            <w:rPr>
                              <w:rFonts w:ascii="Times New Roman"/>
                              <w:color w:val="000000"/>
                              <w:spacing w:val="1"/>
                            </w:rPr>
                            <w:t>MoveIn</w:t>
                          </w:r>
                          <w:proofErr w:type="spellEnd"/>
                          <w:r w:rsidR="00277A3B" w:rsidRPr="000D18CF">
                            <w:rPr>
                              <w:rFonts w:ascii="Times New Roman"/>
                              <w:color w:val="000000"/>
                              <w:spacing w:val="1"/>
                            </w:rPr>
                            <w:t xml:space="preserve"> and Lease from date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B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9" type="#_x0000_t202" style="position:absolute;margin-left:102.4pt;margin-top:28.8pt;width:153.6pt;height:70.2pt;z-index:-16056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" filled="f" stroked="f">
              <v:textbox inset="0,0,0,0">
                <w:txbxContent>
                  <w:p w14:paraId="57B7C1AF" w14:textId="77777777" w:rsidR="00277A3B" w:rsidRPr="00277A3B" w:rsidRDefault="00277A3B" w:rsidP="00277A3B">
                    <w:pPr>
                      <w:spacing w:line="276" w:lineRule="auto"/>
                      <w:rPr>
                        <w:rFonts w:ascii="Lucida Bright" w:hAnsi="Lucida Bright"/>
                        <w:b/>
                        <w:bCs/>
                        <w:color w:val="17365D" w:themeColor="text2" w:themeShade="BF"/>
                      </w:rPr>
                    </w:pPr>
                    <w:r w:rsidRPr="00277A3B">
                      <w:rPr>
                        <w:rFonts w:ascii="Lucida Bright" w:hAnsi="Lucida Bright"/>
                        <w:b/>
                        <w:bCs/>
                        <w:color w:val="17365D" w:themeColor="text2" w:themeShade="BF"/>
                      </w:rPr>
                      <w:t>Software Support/AGA</w:t>
                    </w:r>
                  </w:p>
                  <w:p w14:paraId="348A10D6" w14:textId="78477043" w:rsidR="00277A3B" w:rsidRDefault="00D3200A" w:rsidP="00277A3B">
                    <w:pPr>
                      <w:spacing w:before="5" w:line="370" w:lineRule="atLeast"/>
                      <w:ind w:right="18"/>
                      <w:rPr>
                        <w:rFonts w:ascii="Times New Roman"/>
                        <w:color w:val="000000"/>
                      </w:rPr>
                    </w:pPr>
                    <w:r>
                      <w:rPr>
                        <w:b/>
                      </w:rPr>
                      <w:t>SOP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 w:rsidR="00277A3B">
                      <w:rPr>
                        <w:rFonts w:ascii="Times New Roman"/>
                        <w:spacing w:val="-6"/>
                      </w:rPr>
                      <w:t>Voy.0</w:t>
                    </w:r>
                    <w:r w:rsidR="000D18CF">
                      <w:rPr>
                        <w:rFonts w:ascii="Times New Roman"/>
                        <w:spacing w:val="-6"/>
                      </w:rPr>
                      <w:t>5</w:t>
                    </w:r>
                  </w:p>
                  <w:p w14:paraId="57CBBC72" w14:textId="4A54B84B" w:rsidR="00C23730" w:rsidRDefault="00D3200A" w:rsidP="00277A3B">
                    <w:pPr>
                      <w:spacing w:before="5" w:line="370" w:lineRule="atLeast"/>
                      <w:ind w:right="18"/>
                      <w:rPr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SOP</w:t>
                    </w:r>
                    <w:r>
                      <w:rPr>
                        <w:rFonts w:ascii="Times New Roman"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Title:</w:t>
                    </w:r>
                    <w:r>
                      <w:rPr>
                        <w:rFonts w:ascii="Times New Roman"/>
                        <w:color w:val="000000"/>
                        <w:spacing w:val="1"/>
                      </w:rPr>
                      <w:t xml:space="preserve"> </w:t>
                    </w:r>
                    <w:r w:rsidR="00277A3B">
                      <w:rPr>
                        <w:rFonts w:ascii="Times New Roman"/>
                        <w:color w:val="000000"/>
                        <w:spacing w:val="1"/>
                      </w:rPr>
                      <w:t xml:space="preserve">Update </w:t>
                    </w:r>
                    <w:proofErr w:type="spellStart"/>
                    <w:r w:rsidR="00277A3B" w:rsidRPr="000D18CF">
                      <w:rPr>
                        <w:rFonts w:ascii="Times New Roman"/>
                        <w:color w:val="000000"/>
                        <w:spacing w:val="1"/>
                      </w:rPr>
                      <w:t>MoveIn</w:t>
                    </w:r>
                    <w:proofErr w:type="spellEnd"/>
                    <w:r w:rsidR="00277A3B" w:rsidRPr="000D18CF">
                      <w:rPr>
                        <w:rFonts w:ascii="Times New Roman"/>
                        <w:color w:val="000000"/>
                        <w:spacing w:val="1"/>
                      </w:rPr>
                      <w:t xml:space="preserve"> and Lease from date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3200A"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57CBBC6A" wp14:editId="027D40BE">
              <wp:simplePos x="0" y="0"/>
              <wp:positionH relativeFrom="page">
                <wp:posOffset>732790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49291934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0" w14:textId="77777777" w:rsidR="00C23730" w:rsidRDefault="00D3200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STANDARD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OPERATING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PROCEDURE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BC6A" id="docshape1" o:spid="_x0000_s1030" type="#_x0000_t202" style="position:absolute;margin-left:57.7pt;margin-top:32.8pt;width:205.45pt;height:14.3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" filled="f" stroked="f">
              <v:textbox inset="0,0,0,0">
                <w:txbxContent>
                  <w:p w14:paraId="57CBBC70" w14:textId="77777777" w:rsidR="00C23730" w:rsidRDefault="00D3200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STANDARD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OPERATING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BC69" w14:textId="2DE902F3" w:rsidR="00C23730" w:rsidRDefault="00D3200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57CBBC6C" wp14:editId="156A6673">
              <wp:simplePos x="0" y="0"/>
              <wp:positionH relativeFrom="page">
                <wp:posOffset>888365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139281059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3" w14:textId="77777777" w:rsidR="00C23730" w:rsidRDefault="00D3200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STANDARD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OPERATING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PROCEDURE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C" id="_x0000_t202" coordsize="21600,21600" o:spt="202" path="m,l,21600r21600,l21600,xe">
              <v:stroke joinstyle="miter"/>
              <v:path gradientshapeok="t" o:connecttype="rect"/>
            </v:shapetype>
            <v:shape id="docshape4" o:spid="_x0000_s1031" type="#_x0000_t202" style="position:absolute;margin-left:69.95pt;margin-top:32.8pt;width:205.45pt;height:14.35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" filled="f" stroked="f">
              <v:textbox inset="0,0,0,0">
                <w:txbxContent>
                  <w:p w14:paraId="57CBBC73" w14:textId="77777777" w:rsidR="00C23730" w:rsidRDefault="00D3200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STANDARD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OPERATING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57CBBC6D" wp14:editId="38CBC516">
              <wp:simplePos x="0" y="0"/>
              <wp:positionH relativeFrom="page">
                <wp:posOffset>5578475</wp:posOffset>
              </wp:positionH>
              <wp:positionV relativeFrom="page">
                <wp:posOffset>417830</wp:posOffset>
              </wp:positionV>
              <wp:extent cx="1478915" cy="656590"/>
              <wp:effectExtent l="0" t="0" r="0" b="0"/>
              <wp:wrapNone/>
              <wp:docPr id="174078957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91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4" w14:textId="77777777" w:rsidR="00C23730" w:rsidRDefault="00D3200A">
                          <w:pPr>
                            <w:pStyle w:val="BodyText"/>
                            <w:spacing w:before="13" w:line="355" w:lineRule="auto"/>
                            <w:ind w:left="20" w:firstLine="525"/>
                          </w:pPr>
                          <w:r>
                            <w:rPr>
                              <w:color w:val="000000"/>
                              <w:shd w:val="clear" w:color="auto" w:fill="FFFF00"/>
                            </w:rPr>
                            <w:t>Insert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-14"/>
                              <w:shd w:val="clear" w:color="auto" w:fill="FFFF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hd w:val="clear" w:color="auto" w:fill="FFFF00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hd w:val="clear" w:color="auto" w:fill="FFFF00"/>
                            </w:rPr>
                            <w:t>Insert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5"/>
                              <w:shd w:val="clear" w:color="auto" w:fill="FFFF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  <w:shd w:val="clear" w:color="auto" w:fill="FFFF00"/>
                            </w:rPr>
                            <w:t>number</w:t>
                          </w:r>
                        </w:p>
                        <w:p w14:paraId="57CBBC75" w14:textId="77777777" w:rsidR="00C23730" w:rsidRDefault="00D3200A">
                          <w:pPr>
                            <w:pStyle w:val="BodyText"/>
                            <w:spacing w:line="251" w:lineRule="exact"/>
                            <w:ind w:left="1304"/>
                          </w:pPr>
                          <w:r>
                            <w:t>SOP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Title: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BC6D" id="docshape5" o:spid="_x0000_s1032" type="#_x0000_t202" style="position:absolute;margin-left:439.25pt;margin-top:32.9pt;width:116.45pt;height:51.7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" filled="f" stroked="f">
              <v:textbox inset="0,0,0,0">
                <w:txbxContent>
                  <w:p w14:paraId="57CBBC74" w14:textId="77777777" w:rsidR="00C23730" w:rsidRDefault="00D3200A">
                    <w:pPr>
                      <w:pStyle w:val="BodyText"/>
                      <w:spacing w:before="13" w:line="355" w:lineRule="auto"/>
                      <w:ind w:left="20" w:firstLine="525"/>
                    </w:pPr>
                    <w:r>
                      <w:rPr>
                        <w:color w:val="000000"/>
                        <w:shd w:val="clear" w:color="auto" w:fill="FFFF00"/>
                      </w:rPr>
                      <w:t>Insert</w:t>
                    </w:r>
                    <w:r>
                      <w:rPr>
                        <w:rFonts w:ascii="Times New Roman"/>
                        <w:color w:val="000000"/>
                        <w:spacing w:val="-14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shd w:val="clear" w:color="auto" w:fill="FFFF00"/>
                      </w:rPr>
                      <w:t>Department</w:t>
                    </w:r>
                    <w:r>
                      <w:rPr>
                        <w:rFonts w:ascii="Times New Roman"/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SOP</w:t>
                    </w:r>
                    <w:r>
                      <w:rPr>
                        <w:rFonts w:ascii="Times New Roman"/>
                        <w:color w:val="000000"/>
                        <w:spacing w:val="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No:</w:t>
                    </w:r>
                    <w:r>
                      <w:rPr>
                        <w:rFonts w:ascii="Times New Roman"/>
                        <w:color w:val="000000"/>
                        <w:spacing w:val="3"/>
                      </w:rPr>
                      <w:t xml:space="preserve"> </w:t>
                    </w:r>
                    <w:r>
                      <w:rPr>
                        <w:color w:val="000000"/>
                        <w:shd w:val="clear" w:color="auto" w:fill="FFFF00"/>
                      </w:rPr>
                      <w:t>Insert</w:t>
                    </w:r>
                    <w:r>
                      <w:rPr>
                        <w:rFonts w:ascii="Times New Roman"/>
                        <w:color w:val="000000"/>
                        <w:spacing w:val="5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hd w:val="clear" w:color="auto" w:fill="FFFF00"/>
                      </w:rPr>
                      <w:t>number</w:t>
                    </w:r>
                  </w:p>
                  <w:p w14:paraId="57CBBC75" w14:textId="77777777" w:rsidR="00C23730" w:rsidRDefault="00D3200A">
                    <w:pPr>
                      <w:pStyle w:val="BodyText"/>
                      <w:spacing w:line="251" w:lineRule="exact"/>
                      <w:ind w:left="1304"/>
                    </w:pPr>
                    <w:r>
                      <w:t>SOP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Title: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B181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FD50DC"/>
    <w:multiLevelType w:val="multilevel"/>
    <w:tmpl w:val="815E6FB0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C862BB2"/>
    <w:multiLevelType w:val="hybridMultilevel"/>
    <w:tmpl w:val="D444BC2C"/>
    <w:lvl w:ilvl="0" w:tplc="004CC86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719B"/>
    <w:multiLevelType w:val="multilevel"/>
    <w:tmpl w:val="1A64EBAE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2027A46"/>
    <w:multiLevelType w:val="hybridMultilevel"/>
    <w:tmpl w:val="57BE8026"/>
    <w:lvl w:ilvl="0" w:tplc="96C69D78">
      <w:numFmt w:val="bullet"/>
      <w:lvlText w:val=""/>
      <w:lvlJc w:val="left"/>
      <w:pPr>
        <w:ind w:left="1218" w:hanging="56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8FD6721A">
      <w:numFmt w:val="bullet"/>
      <w:lvlText w:val="•"/>
      <w:lvlJc w:val="left"/>
      <w:pPr>
        <w:ind w:left="2136" w:hanging="569"/>
      </w:pPr>
      <w:rPr>
        <w:rFonts w:hint="default"/>
        <w:lang w:val="en-US" w:eastAsia="en-US" w:bidi="ar-SA"/>
      </w:rPr>
    </w:lvl>
    <w:lvl w:ilvl="2" w:tplc="ECF04EB6">
      <w:numFmt w:val="bullet"/>
      <w:lvlText w:val="•"/>
      <w:lvlJc w:val="left"/>
      <w:pPr>
        <w:ind w:left="3053" w:hanging="569"/>
      </w:pPr>
      <w:rPr>
        <w:rFonts w:hint="default"/>
        <w:lang w:val="en-US" w:eastAsia="en-US" w:bidi="ar-SA"/>
      </w:rPr>
    </w:lvl>
    <w:lvl w:ilvl="3" w:tplc="293C41E6">
      <w:numFmt w:val="bullet"/>
      <w:lvlText w:val="•"/>
      <w:lvlJc w:val="left"/>
      <w:pPr>
        <w:ind w:left="3969" w:hanging="569"/>
      </w:pPr>
      <w:rPr>
        <w:rFonts w:hint="default"/>
        <w:lang w:val="en-US" w:eastAsia="en-US" w:bidi="ar-SA"/>
      </w:rPr>
    </w:lvl>
    <w:lvl w:ilvl="4" w:tplc="8862A03C">
      <w:numFmt w:val="bullet"/>
      <w:lvlText w:val="•"/>
      <w:lvlJc w:val="left"/>
      <w:pPr>
        <w:ind w:left="4886" w:hanging="569"/>
      </w:pPr>
      <w:rPr>
        <w:rFonts w:hint="default"/>
        <w:lang w:val="en-US" w:eastAsia="en-US" w:bidi="ar-SA"/>
      </w:rPr>
    </w:lvl>
    <w:lvl w:ilvl="5" w:tplc="8716C0A0">
      <w:numFmt w:val="bullet"/>
      <w:lvlText w:val="•"/>
      <w:lvlJc w:val="left"/>
      <w:pPr>
        <w:ind w:left="5802" w:hanging="569"/>
      </w:pPr>
      <w:rPr>
        <w:rFonts w:hint="default"/>
        <w:lang w:val="en-US" w:eastAsia="en-US" w:bidi="ar-SA"/>
      </w:rPr>
    </w:lvl>
    <w:lvl w:ilvl="6" w:tplc="61F0A4F4">
      <w:numFmt w:val="bullet"/>
      <w:lvlText w:val="•"/>
      <w:lvlJc w:val="left"/>
      <w:pPr>
        <w:ind w:left="6719" w:hanging="569"/>
      </w:pPr>
      <w:rPr>
        <w:rFonts w:hint="default"/>
        <w:lang w:val="en-US" w:eastAsia="en-US" w:bidi="ar-SA"/>
      </w:rPr>
    </w:lvl>
    <w:lvl w:ilvl="7" w:tplc="A22E7202">
      <w:numFmt w:val="bullet"/>
      <w:lvlText w:val="•"/>
      <w:lvlJc w:val="left"/>
      <w:pPr>
        <w:ind w:left="7635" w:hanging="569"/>
      </w:pPr>
      <w:rPr>
        <w:rFonts w:hint="default"/>
        <w:lang w:val="en-US" w:eastAsia="en-US" w:bidi="ar-SA"/>
      </w:rPr>
    </w:lvl>
    <w:lvl w:ilvl="8" w:tplc="16AAD20C">
      <w:numFmt w:val="bullet"/>
      <w:lvlText w:val="•"/>
      <w:lvlJc w:val="left"/>
      <w:pPr>
        <w:ind w:left="8552" w:hanging="569"/>
      </w:pPr>
      <w:rPr>
        <w:rFonts w:hint="default"/>
        <w:lang w:val="en-US" w:eastAsia="en-US" w:bidi="ar-SA"/>
      </w:rPr>
    </w:lvl>
  </w:abstractNum>
  <w:abstractNum w:abstractNumId="5" w15:restartNumberingAfterBreak="0">
    <w:nsid w:val="42C366B7"/>
    <w:multiLevelType w:val="hybridMultilevel"/>
    <w:tmpl w:val="A4F6F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31D79"/>
    <w:multiLevelType w:val="hybridMultilevel"/>
    <w:tmpl w:val="C3982ACC"/>
    <w:lvl w:ilvl="0" w:tplc="CCF679C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67FE0"/>
    <w:multiLevelType w:val="hybridMultilevel"/>
    <w:tmpl w:val="F1F4B1DC"/>
    <w:lvl w:ilvl="0" w:tplc="D9FC1C38">
      <w:numFmt w:val="bullet"/>
      <w:lvlText w:val=""/>
      <w:lvlJc w:val="left"/>
      <w:pPr>
        <w:ind w:left="1578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num w:numId="1" w16cid:durableId="1094016321">
    <w:abstractNumId w:val="3"/>
  </w:num>
  <w:num w:numId="2" w16cid:durableId="158274077">
    <w:abstractNumId w:val="4"/>
  </w:num>
  <w:num w:numId="3" w16cid:durableId="1564215407">
    <w:abstractNumId w:val="1"/>
  </w:num>
  <w:num w:numId="4" w16cid:durableId="572467497">
    <w:abstractNumId w:val="0"/>
  </w:num>
  <w:num w:numId="5" w16cid:durableId="659311503">
    <w:abstractNumId w:val="7"/>
  </w:num>
  <w:num w:numId="6" w16cid:durableId="1872256672">
    <w:abstractNumId w:val="6"/>
  </w:num>
  <w:num w:numId="7" w16cid:durableId="291441696">
    <w:abstractNumId w:val="2"/>
  </w:num>
  <w:num w:numId="8" w16cid:durableId="698891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30"/>
    <w:rsid w:val="000866B2"/>
    <w:rsid w:val="000D18CF"/>
    <w:rsid w:val="00125614"/>
    <w:rsid w:val="0014273E"/>
    <w:rsid w:val="001F1659"/>
    <w:rsid w:val="0027337C"/>
    <w:rsid w:val="00277A3B"/>
    <w:rsid w:val="002D4B75"/>
    <w:rsid w:val="002F1C0F"/>
    <w:rsid w:val="0044212B"/>
    <w:rsid w:val="00446A54"/>
    <w:rsid w:val="006E01DC"/>
    <w:rsid w:val="007B2829"/>
    <w:rsid w:val="007C26BB"/>
    <w:rsid w:val="007D4612"/>
    <w:rsid w:val="008B75FD"/>
    <w:rsid w:val="008F383D"/>
    <w:rsid w:val="00970163"/>
    <w:rsid w:val="00B60195"/>
    <w:rsid w:val="00C23730"/>
    <w:rsid w:val="00C76680"/>
    <w:rsid w:val="00CC56F0"/>
    <w:rsid w:val="00D117AB"/>
    <w:rsid w:val="00D3200A"/>
    <w:rsid w:val="00E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BBB21"/>
  <w15:docId w15:val="{B8710118-B750-4101-AFE2-3176202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18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8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7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A3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77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A3B"/>
    <w:rPr>
      <w:rFonts w:ascii="Arial" w:eastAsia="Arial" w:hAnsi="Arial" w:cs="Arial"/>
    </w:rPr>
  </w:style>
  <w:style w:type="character" w:customStyle="1" w:styleId="normaltextrun">
    <w:name w:val="normaltextrun"/>
    <w:basedOn w:val="DefaultParagraphFont"/>
    <w:rsid w:val="00277A3B"/>
  </w:style>
  <w:style w:type="character" w:customStyle="1" w:styleId="eop">
    <w:name w:val="eop"/>
    <w:basedOn w:val="DefaultParagraphFont"/>
    <w:rsid w:val="00277A3B"/>
  </w:style>
  <w:style w:type="character" w:customStyle="1" w:styleId="wacimagecontainer">
    <w:name w:val="wacimagecontainer"/>
    <w:basedOn w:val="DefaultParagraphFont"/>
    <w:rsid w:val="002D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8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5C779631C0C49B73D1540FA9DD3C5" ma:contentTypeVersion="12" ma:contentTypeDescription="Create a new document." ma:contentTypeScope="" ma:versionID="1548a926e8eb8fa2f38f81aab00e3945">
  <xsd:schema xmlns:xsd="http://www.w3.org/2001/XMLSchema" xmlns:xs="http://www.w3.org/2001/XMLSchema" xmlns:p="http://schemas.microsoft.com/office/2006/metadata/properties" xmlns:ns2="dd102e5c-fc66-4581-a4c6-1563dbabeaac" xmlns:ns3="bd3806fb-5eba-49a9-8fe8-8684568a5e69" targetNamespace="http://schemas.microsoft.com/office/2006/metadata/properties" ma:root="true" ma:fieldsID="3d11f6a5265c5790589316b9d75a5fce" ns2:_="" ns3:_="">
    <xsd:import namespace="dd102e5c-fc66-4581-a4c6-1563dbabeaac"/>
    <xsd:import namespace="bd3806fb-5eba-49a9-8fe8-8684568a5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2e5c-fc66-4581-a4c6-1563dbabe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06fb-5eba-49a9-8fe8-8684568a5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8CEE33-FEB1-4405-B63C-BA27B4574943}"/>
</file>

<file path=customXml/itemProps2.xml><?xml version="1.0" encoding="utf-8"?>
<ds:datastoreItem xmlns:ds="http://schemas.openxmlformats.org/officeDocument/2006/customXml" ds:itemID="{711F1AF0-C8C4-4021-ACFF-7958783806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Shanette Silva</dc:creator>
  <cp:lastModifiedBy>Amol Risbud</cp:lastModifiedBy>
  <cp:revision>3</cp:revision>
  <dcterms:created xsi:type="dcterms:W3CDTF">2024-06-24T15:04:00Z</dcterms:created>
  <dcterms:modified xsi:type="dcterms:W3CDTF">2024-07-29T15:43:00Z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2024-04-24T00:00:00Z</vt:filetime>
  </property>
</Properties>
</file>