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B71F5" w14:textId="77777777" w:rsidR="00E267FA" w:rsidRDefault="00E267FA">
      <w:pPr>
        <w:spacing w:before="1200"/>
      </w:pPr>
    </w:p>
    <w:p w14:paraId="51AFA509" w14:textId="690207AC" w:rsidR="00E267FA" w:rsidRPr="00101ED6" w:rsidRDefault="00000000">
      <w:pPr>
        <w:spacing w:after="80"/>
        <w:jc w:val="center"/>
        <w:rPr>
          <w:lang w:val="en-US"/>
        </w:rPr>
      </w:pPr>
      <w:r w:rsidRPr="00101ED6">
        <w:rPr>
          <w:b/>
          <w:bCs/>
          <w:color w:val="0D3357"/>
          <w:sz w:val="56"/>
          <w:szCs w:val="56"/>
          <w:lang w:val="en-US"/>
        </w:rPr>
        <w:t>PATIENT SYMPTOM PRE</w:t>
      </w:r>
      <w:r w:rsidR="00695E53">
        <w:rPr>
          <w:b/>
          <w:bCs/>
          <w:color w:val="0D3357"/>
          <w:sz w:val="56"/>
          <w:szCs w:val="56"/>
          <w:lang w:val="en-US"/>
        </w:rPr>
        <w:t>-</w:t>
      </w:r>
      <w:r w:rsidRPr="00101ED6">
        <w:rPr>
          <w:b/>
          <w:bCs/>
          <w:color w:val="0D3357"/>
          <w:sz w:val="56"/>
          <w:szCs w:val="56"/>
          <w:lang w:val="en-US"/>
        </w:rPr>
        <w:t>SCREENER</w:t>
      </w:r>
    </w:p>
    <w:p w14:paraId="5A5B2CB9" w14:textId="77777777" w:rsidR="00E267FA" w:rsidRPr="00101ED6" w:rsidRDefault="00000000">
      <w:pPr>
        <w:spacing w:after="60"/>
        <w:jc w:val="center"/>
        <w:rPr>
          <w:lang w:val="en-US"/>
        </w:rPr>
      </w:pPr>
      <w:r w:rsidRPr="00101ED6">
        <w:rPr>
          <w:i/>
          <w:iCs/>
          <w:color w:val="2E86AB"/>
          <w:sz w:val="32"/>
          <w:szCs w:val="32"/>
          <w:lang w:val="en-US"/>
        </w:rPr>
        <w:t>AI-Powered Medical Triage System</w:t>
      </w:r>
    </w:p>
    <w:p w14:paraId="0AAB4BE5" w14:textId="77777777" w:rsidR="00695E53" w:rsidRDefault="00695E53">
      <w:pPr>
        <w:pBdr>
          <w:bottom w:val="single" w:sz="12" w:space="4" w:color="2E86AB"/>
        </w:pBdr>
        <w:spacing w:after="80"/>
        <w:jc w:val="center"/>
        <w:rPr>
          <w:lang w:val="en-US"/>
        </w:rPr>
      </w:pPr>
    </w:p>
    <w:p w14:paraId="40961578" w14:textId="77777777" w:rsidR="00695E53" w:rsidRPr="00101ED6" w:rsidRDefault="00695E53">
      <w:pPr>
        <w:pBdr>
          <w:bottom w:val="single" w:sz="12" w:space="4" w:color="2E86AB"/>
        </w:pBdr>
        <w:spacing w:after="80"/>
        <w:jc w:val="center"/>
        <w:rPr>
          <w:lang w:val="en-US"/>
        </w:rPr>
      </w:pPr>
    </w:p>
    <w:p w14:paraId="347D7212" w14:textId="77777777" w:rsidR="00695E53" w:rsidRDefault="00695E53">
      <w:pPr>
        <w:spacing w:after="40"/>
        <w:jc w:val="center"/>
        <w:rPr>
          <w:color w:val="555555"/>
          <w:sz w:val="26"/>
          <w:szCs w:val="26"/>
          <w:lang w:val="en-US"/>
        </w:rPr>
      </w:pPr>
    </w:p>
    <w:p w14:paraId="1E0F917C" w14:textId="77777777" w:rsidR="00695E53" w:rsidRDefault="00695E53">
      <w:pPr>
        <w:spacing w:after="40"/>
        <w:jc w:val="center"/>
        <w:rPr>
          <w:color w:val="555555"/>
          <w:sz w:val="26"/>
          <w:szCs w:val="26"/>
          <w:lang w:val="en-US"/>
        </w:rPr>
      </w:pPr>
    </w:p>
    <w:p w14:paraId="1792244A" w14:textId="4B8DE824" w:rsidR="00E267FA" w:rsidRPr="00101ED6" w:rsidRDefault="00000000">
      <w:pPr>
        <w:spacing w:after="40"/>
        <w:jc w:val="center"/>
        <w:rPr>
          <w:lang w:val="en-US"/>
        </w:rPr>
      </w:pPr>
      <w:r w:rsidRPr="00101ED6">
        <w:rPr>
          <w:color w:val="555555"/>
          <w:sz w:val="26"/>
          <w:szCs w:val="26"/>
          <w:lang w:val="en-US"/>
        </w:rPr>
        <w:t>Technical System Design Report</w:t>
      </w:r>
    </w:p>
    <w:p w14:paraId="5C86D777" w14:textId="564D04CF" w:rsidR="00E267FA" w:rsidRPr="00101ED6" w:rsidRDefault="00000000">
      <w:pPr>
        <w:spacing w:after="600"/>
        <w:jc w:val="center"/>
        <w:rPr>
          <w:lang w:val="en-US"/>
        </w:rPr>
      </w:pPr>
      <w:r w:rsidRPr="00101ED6">
        <w:rPr>
          <w:color w:val="555555"/>
          <w:lang w:val="en-US"/>
        </w:rPr>
        <w:t>April 2026</w:t>
      </w:r>
    </w:p>
    <w:tbl>
      <w:tblPr>
        <w:tblW w:w="5040" w:type="dxa"/>
        <w:tblInd w:w="2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</w:tblGrid>
      <w:tr w:rsidR="00E267FA" w:rsidRPr="00695E53" w14:paraId="7FFCAA06" w14:textId="77777777" w:rsidTr="00695E53">
        <w:tblPrEx>
          <w:tblCellMar>
            <w:top w:w="0" w:type="dxa"/>
            <w:bottom w:w="0" w:type="dxa"/>
          </w:tblCellMar>
        </w:tblPrEx>
        <w:trPr>
          <w:trHeight w:val="2269"/>
        </w:trPr>
        <w:tc>
          <w:tcPr>
            <w:tcW w:w="504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8F4F8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2BFA120" w14:textId="4761688A" w:rsidR="00101ED6" w:rsidRPr="00695E53" w:rsidRDefault="00695E53">
            <w:pPr>
              <w:spacing w:after="60"/>
              <w:jc w:val="center"/>
              <w:rPr>
                <w:b/>
                <w:bCs/>
                <w:color w:val="2E86AB"/>
                <w:sz w:val="24"/>
                <w:szCs w:val="24"/>
              </w:rPr>
            </w:pPr>
            <w:r w:rsidRPr="00695E53">
              <w:rPr>
                <w:b/>
                <w:bCs/>
                <w:color w:val="2E86AB"/>
                <w:sz w:val="24"/>
                <w:szCs w:val="24"/>
              </w:rPr>
              <w:t xml:space="preserve">Lyna Adalet </w:t>
            </w:r>
          </w:p>
          <w:p w14:paraId="7E4DCDE2" w14:textId="77777777" w:rsidR="00695E53" w:rsidRDefault="00695E53">
            <w:pPr>
              <w:spacing w:after="60"/>
              <w:jc w:val="center"/>
              <w:rPr>
                <w:b/>
                <w:bCs/>
                <w:color w:val="2E86AB"/>
                <w:sz w:val="18"/>
                <w:szCs w:val="18"/>
              </w:rPr>
            </w:pPr>
          </w:p>
          <w:p w14:paraId="7E5F9EA2" w14:textId="77777777" w:rsidR="00695E53" w:rsidRPr="00695E53" w:rsidRDefault="00695E53">
            <w:pPr>
              <w:spacing w:after="60"/>
              <w:jc w:val="center"/>
              <w:rPr>
                <w:b/>
                <w:bCs/>
                <w:color w:val="2E86AB"/>
                <w:sz w:val="24"/>
                <w:szCs w:val="24"/>
              </w:rPr>
            </w:pPr>
          </w:p>
          <w:p w14:paraId="2FC087BB" w14:textId="5FFE0BF4" w:rsidR="00695E53" w:rsidRPr="00695E53" w:rsidRDefault="00695E53">
            <w:pPr>
              <w:spacing w:after="60"/>
              <w:jc w:val="center"/>
              <w:rPr>
                <w:b/>
                <w:bCs/>
                <w:color w:val="2E86AB"/>
                <w:sz w:val="24"/>
                <w:szCs w:val="24"/>
                <w:lang w:val="en-US"/>
              </w:rPr>
            </w:pPr>
            <w:r w:rsidRPr="00695E53">
              <w:rPr>
                <w:b/>
                <w:bCs/>
                <w:color w:val="2E86AB"/>
                <w:sz w:val="24"/>
                <w:szCs w:val="24"/>
                <w:lang w:val="en-US"/>
              </w:rPr>
              <w:t>Tasnim Ben Dhia</w:t>
            </w:r>
          </w:p>
          <w:p w14:paraId="7C3DF3BD" w14:textId="77777777" w:rsidR="00695E53" w:rsidRDefault="00695E53">
            <w:pPr>
              <w:spacing w:after="60"/>
              <w:jc w:val="center"/>
              <w:rPr>
                <w:b/>
                <w:bCs/>
                <w:color w:val="2E86AB"/>
                <w:sz w:val="18"/>
                <w:szCs w:val="18"/>
                <w:lang w:val="en-US"/>
              </w:rPr>
            </w:pPr>
          </w:p>
          <w:p w14:paraId="2F7F34C4" w14:textId="77777777" w:rsidR="00695E53" w:rsidRPr="00695E53" w:rsidRDefault="00695E53">
            <w:pPr>
              <w:spacing w:after="60"/>
              <w:jc w:val="center"/>
              <w:rPr>
                <w:b/>
                <w:bCs/>
                <w:color w:val="2E86AB"/>
                <w:sz w:val="18"/>
                <w:szCs w:val="18"/>
                <w:lang w:val="en-US"/>
              </w:rPr>
            </w:pPr>
          </w:p>
          <w:p w14:paraId="64007105" w14:textId="217BB32D" w:rsidR="00E267FA" w:rsidRPr="00695E53" w:rsidRDefault="00695E53">
            <w:pPr>
              <w:jc w:val="center"/>
              <w:rPr>
                <w:b/>
                <w:bCs/>
                <w:lang w:val="en-US"/>
              </w:rPr>
            </w:pPr>
            <w:r w:rsidRPr="00695E53">
              <w:rPr>
                <w:b/>
                <w:bCs/>
                <w:color w:val="E97132" w:themeColor="accent2"/>
                <w:lang w:val="en-US"/>
              </w:rPr>
              <w:t>Junior IT/BA</w:t>
            </w:r>
          </w:p>
        </w:tc>
      </w:tr>
    </w:tbl>
    <w:p w14:paraId="1B13A6E3" w14:textId="77777777" w:rsidR="00E267FA" w:rsidRPr="00695E53" w:rsidRDefault="00000000">
      <w:pPr>
        <w:rPr>
          <w:lang w:val="en-US"/>
        </w:rPr>
      </w:pPr>
      <w:r w:rsidRPr="00695E53">
        <w:rPr>
          <w:lang w:val="en-US"/>
        </w:rPr>
        <w:br w:type="page"/>
      </w:r>
    </w:p>
    <w:p w14:paraId="5BF60BEF" w14:textId="77777777" w:rsidR="00E267FA" w:rsidRDefault="00000000">
      <w:pPr>
        <w:pStyle w:val="Titre1"/>
        <w:pBdr>
          <w:bottom w:val="single" w:sz="8" w:space="4" w:color="2E86AB"/>
        </w:pBdr>
      </w:pPr>
      <w:proofErr w:type="spellStart"/>
      <w:r>
        <w:lastRenderedPageBreak/>
        <w:t>Step</w:t>
      </w:r>
      <w:proofErr w:type="spellEnd"/>
      <w:r>
        <w:t xml:space="preserve"> </w:t>
      </w:r>
      <w:proofErr w:type="gramStart"/>
      <w:r>
        <w:t>1:</w:t>
      </w:r>
      <w:proofErr w:type="gramEnd"/>
      <w:r>
        <w:t xml:space="preserve"> Project </w:t>
      </w:r>
      <w:proofErr w:type="spellStart"/>
      <w:r>
        <w:t>Analysis</w:t>
      </w:r>
      <w:proofErr w:type="spellEnd"/>
      <w:r>
        <w:t xml:space="preserve"> &amp; System </w:t>
      </w:r>
      <w:proofErr w:type="spellStart"/>
      <w:r>
        <w:t>Requirements</w:t>
      </w:r>
      <w:proofErr w:type="spellEnd"/>
    </w:p>
    <w:p w14:paraId="46323B59" w14:textId="77777777" w:rsidR="00E267FA" w:rsidRPr="00101ED6" w:rsidRDefault="00E267FA">
      <w:pPr>
        <w:spacing w:before="80"/>
        <w:rPr>
          <w:lang w:val="en-US"/>
        </w:rPr>
      </w:pPr>
    </w:p>
    <w:p w14:paraId="101BB188" w14:textId="77777777" w:rsidR="00E267FA" w:rsidRPr="00101ED6" w:rsidRDefault="00000000">
      <w:pPr>
        <w:pStyle w:val="Titre2"/>
        <w:rPr>
          <w:lang w:val="en-US"/>
        </w:rPr>
      </w:pPr>
      <w:r w:rsidRPr="00101ED6">
        <w:rPr>
          <w:lang w:val="en-US"/>
        </w:rPr>
        <w:t>A. Functional Requirements — What the System Does</w:t>
      </w:r>
    </w:p>
    <w:p w14:paraId="073F59A3" w14:textId="77777777" w:rsidR="00E267FA" w:rsidRPr="00101ED6" w:rsidRDefault="00E267FA">
      <w:pPr>
        <w:spacing w:before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267FA" w14:paraId="2A534E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1A4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E7924" w14:textId="77777777" w:rsidR="00E267F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1A4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A1306" w14:textId="77777777" w:rsidR="00E267F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  <w:proofErr w:type="spellEnd"/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1A4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8A8D1" w14:textId="77777777" w:rsidR="00E267F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1A4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13963" w14:textId="77777777" w:rsidR="00E267F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  <w:proofErr w:type="spellEnd"/>
          </w:p>
        </w:tc>
      </w:tr>
      <w:tr w:rsidR="00E267FA" w14:paraId="33F8A1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AEB90" w14:textId="77777777" w:rsidR="00E267FA" w:rsidRDefault="00000000">
            <w:r>
              <w:rPr>
                <w:color w:val="1C1C1C"/>
                <w:sz w:val="20"/>
                <w:szCs w:val="20"/>
              </w:rPr>
              <w:t>FR-01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BDDA3" w14:textId="77777777" w:rsidR="00E267FA" w:rsidRDefault="00000000">
            <w:r>
              <w:rPr>
                <w:color w:val="1C1C1C"/>
                <w:sz w:val="20"/>
                <w:szCs w:val="20"/>
              </w:rPr>
              <w:t xml:space="preserve">Patient </w:t>
            </w:r>
            <w:proofErr w:type="spellStart"/>
            <w:r>
              <w:rPr>
                <w:color w:val="1C1C1C"/>
                <w:sz w:val="20"/>
                <w:szCs w:val="20"/>
              </w:rPr>
              <w:t>Intake</w:t>
            </w:r>
            <w:proofErr w:type="spellEnd"/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28664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color w:val="1C1C1C"/>
                <w:sz w:val="20"/>
                <w:szCs w:val="20"/>
                <w:lang w:val="en-US"/>
              </w:rPr>
              <w:t>Allows users to enter personal details (age, biological sex) and structured medical history including known conditions and documented allergies.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A6B71" w14:textId="77777777" w:rsidR="00E267FA" w:rsidRDefault="00000000">
            <w:r>
              <w:rPr>
                <w:color w:val="1C1C1C"/>
                <w:sz w:val="20"/>
                <w:szCs w:val="20"/>
              </w:rPr>
              <w:t>Critical</w:t>
            </w:r>
          </w:p>
        </w:tc>
      </w:tr>
      <w:tr w:rsidR="00E267FA" w14:paraId="3F442D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A91B7" w14:textId="77777777" w:rsidR="00E267FA" w:rsidRDefault="00000000">
            <w:r>
              <w:rPr>
                <w:color w:val="1C1C1C"/>
                <w:sz w:val="20"/>
                <w:szCs w:val="20"/>
              </w:rPr>
              <w:t>FR-02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50586" w14:textId="77777777" w:rsidR="00E267FA" w:rsidRDefault="00000000">
            <w:proofErr w:type="spellStart"/>
            <w:r>
              <w:rPr>
                <w:color w:val="1C1C1C"/>
                <w:sz w:val="20"/>
                <w:szCs w:val="20"/>
              </w:rPr>
              <w:t>Symptom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Description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1E309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color w:val="1C1C1C"/>
                <w:sz w:val="20"/>
                <w:szCs w:val="20"/>
                <w:lang w:val="en-US"/>
              </w:rPr>
              <w:t>Provides a free-text area for detailed symptom narratives alongside Quick Select chips for common symptoms, enabling both thorough and rapid input.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FA5B0" w14:textId="77777777" w:rsidR="00E267FA" w:rsidRDefault="00000000">
            <w:r>
              <w:rPr>
                <w:color w:val="1C1C1C"/>
                <w:sz w:val="20"/>
                <w:szCs w:val="20"/>
              </w:rPr>
              <w:t>Critical</w:t>
            </w:r>
          </w:p>
        </w:tc>
      </w:tr>
      <w:tr w:rsidR="00E267FA" w14:paraId="47851B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1614F" w14:textId="77777777" w:rsidR="00E267FA" w:rsidRDefault="00000000">
            <w:r>
              <w:rPr>
                <w:color w:val="1C1C1C"/>
                <w:sz w:val="20"/>
                <w:szCs w:val="20"/>
              </w:rPr>
              <w:t>FR-03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EF230" w14:textId="77777777" w:rsidR="00E267FA" w:rsidRDefault="00000000">
            <w:r>
              <w:rPr>
                <w:color w:val="1C1C1C"/>
                <w:sz w:val="20"/>
                <w:szCs w:val="20"/>
              </w:rPr>
              <w:t xml:space="preserve">AI </w:t>
            </w:r>
            <w:proofErr w:type="spellStart"/>
            <w:r>
              <w:rPr>
                <w:color w:val="1C1C1C"/>
                <w:sz w:val="20"/>
                <w:szCs w:val="20"/>
              </w:rPr>
              <w:t>Analysis</w:t>
            </w:r>
            <w:proofErr w:type="spellEnd"/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DD0C9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color w:val="1C1C1C"/>
                <w:sz w:val="20"/>
                <w:szCs w:val="20"/>
                <w:lang w:val="en-US"/>
              </w:rPr>
              <w:t>Transmits the captured patient data to the Gemini API, which returns identified possible medical categories and an urgency triage level.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F9573" w14:textId="77777777" w:rsidR="00E267FA" w:rsidRDefault="00000000">
            <w:r>
              <w:rPr>
                <w:color w:val="1C1C1C"/>
                <w:sz w:val="20"/>
                <w:szCs w:val="20"/>
              </w:rPr>
              <w:t>Critical</w:t>
            </w:r>
          </w:p>
        </w:tc>
      </w:tr>
      <w:tr w:rsidR="00E267FA" w14:paraId="2E943F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AEB3D" w14:textId="77777777" w:rsidR="00E267FA" w:rsidRDefault="00000000">
            <w:r>
              <w:rPr>
                <w:color w:val="1C1C1C"/>
                <w:sz w:val="20"/>
                <w:szCs w:val="20"/>
              </w:rPr>
              <w:t>FR-04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F69F6" w14:textId="77777777" w:rsidR="00E267FA" w:rsidRDefault="00000000">
            <w:r>
              <w:rPr>
                <w:color w:val="1C1C1C"/>
                <w:sz w:val="20"/>
                <w:szCs w:val="20"/>
              </w:rPr>
              <w:t xml:space="preserve">Doctor </w:t>
            </w:r>
            <w:proofErr w:type="spellStart"/>
            <w:r>
              <w:rPr>
                <w:color w:val="1C1C1C"/>
                <w:sz w:val="20"/>
                <w:szCs w:val="20"/>
              </w:rPr>
              <w:t>Summary</w:t>
            </w:r>
            <w:proofErr w:type="spellEnd"/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0E44D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color w:val="1C1C1C"/>
                <w:sz w:val="20"/>
                <w:szCs w:val="20"/>
                <w:lang w:val="en-US"/>
              </w:rPr>
              <w:t>Auto-generates a structured, professional summary for medical staff, including chief complaint, key history flags, AI-assessed categories, urgency level, and a concise Doctor Note.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320F5" w14:textId="77777777" w:rsidR="00E267FA" w:rsidRDefault="00000000">
            <w:r>
              <w:rPr>
                <w:color w:val="1C1C1C"/>
                <w:sz w:val="20"/>
                <w:szCs w:val="20"/>
              </w:rPr>
              <w:t>Critical</w:t>
            </w:r>
          </w:p>
        </w:tc>
      </w:tr>
    </w:tbl>
    <w:p w14:paraId="085BC68A" w14:textId="77777777" w:rsidR="00E267FA" w:rsidRDefault="00E267FA">
      <w:pPr>
        <w:spacing w:before="80"/>
      </w:pPr>
    </w:p>
    <w:p w14:paraId="4C1B8F8B" w14:textId="77777777" w:rsidR="00E267FA" w:rsidRPr="00101ED6" w:rsidRDefault="00E267FA">
      <w:pPr>
        <w:spacing w:before="60"/>
        <w:rPr>
          <w:lang w:val="en-US"/>
        </w:rPr>
      </w:pPr>
    </w:p>
    <w:p w14:paraId="0BDF3E3C" w14:textId="77777777" w:rsidR="00FD7C1D" w:rsidRDefault="00FD7C1D">
      <w:pPr>
        <w:pStyle w:val="Titre2"/>
        <w:rPr>
          <w:lang w:val="en-US"/>
        </w:rPr>
      </w:pPr>
    </w:p>
    <w:p w14:paraId="0D77BF2F" w14:textId="77777777" w:rsidR="00FD7C1D" w:rsidRDefault="00FD7C1D">
      <w:pPr>
        <w:pStyle w:val="Titre2"/>
        <w:rPr>
          <w:lang w:val="en-US"/>
        </w:rPr>
      </w:pPr>
    </w:p>
    <w:p w14:paraId="585EA1DC" w14:textId="45EE34A8" w:rsidR="00E267FA" w:rsidRPr="00101ED6" w:rsidRDefault="00000000">
      <w:pPr>
        <w:pStyle w:val="Titre2"/>
        <w:rPr>
          <w:lang w:val="en-US"/>
        </w:rPr>
      </w:pPr>
      <w:r w:rsidRPr="00101ED6">
        <w:rPr>
          <w:lang w:val="en-US"/>
        </w:rPr>
        <w:lastRenderedPageBreak/>
        <w:t>B. Non-Functional Requirements — How the System Performs</w:t>
      </w:r>
    </w:p>
    <w:p w14:paraId="26549CA2" w14:textId="77777777" w:rsidR="00E267FA" w:rsidRPr="00101ED6" w:rsidRDefault="00E267FA">
      <w:pPr>
        <w:spacing w:before="60"/>
        <w:rPr>
          <w:lang w:val="en-US"/>
        </w:rPr>
      </w:pPr>
    </w:p>
    <w:tbl>
      <w:tblPr>
        <w:tblpPr w:leftFromText="141" w:rightFromText="141" w:vertAnchor="page" w:horzAnchor="margin" w:tblpY="3397"/>
        <w:tblW w:w="95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7"/>
        <w:gridCol w:w="3167"/>
        <w:gridCol w:w="3167"/>
      </w:tblGrid>
      <w:tr w:rsidR="00101ED6" w14:paraId="4BED8DCB" w14:textId="77777777" w:rsidTr="00FD7C1D">
        <w:tblPrEx>
          <w:tblCellMar>
            <w:top w:w="0" w:type="dxa"/>
            <w:bottom w:w="0" w:type="dxa"/>
          </w:tblCellMar>
        </w:tblPrEx>
        <w:trPr>
          <w:trHeight w:val="564"/>
          <w:tblHeader/>
        </w:trPr>
        <w:tc>
          <w:tcPr>
            <w:tcW w:w="3167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1A4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9C3B4" w14:textId="77777777" w:rsidR="00101ED6" w:rsidRDefault="00101ED6" w:rsidP="00FD7C1D">
            <w:r>
              <w:rPr>
                <w:b/>
                <w:bCs/>
                <w:color w:val="FFFFFF"/>
                <w:sz w:val="20"/>
                <w:szCs w:val="20"/>
              </w:rPr>
              <w:t>NFR</w:t>
            </w:r>
          </w:p>
        </w:tc>
        <w:tc>
          <w:tcPr>
            <w:tcW w:w="3167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1A4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5837D" w14:textId="77777777" w:rsidR="00101ED6" w:rsidRDefault="00101ED6" w:rsidP="00FD7C1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3167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1A4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24DF8" w14:textId="77777777" w:rsidR="00101ED6" w:rsidRDefault="00101ED6" w:rsidP="00FD7C1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Statement</w:t>
            </w:r>
            <w:proofErr w:type="spellEnd"/>
          </w:p>
        </w:tc>
      </w:tr>
      <w:tr w:rsidR="00101ED6" w:rsidRPr="00101ED6" w14:paraId="016519FE" w14:textId="77777777" w:rsidTr="00FD7C1D">
        <w:tblPrEx>
          <w:tblCellMar>
            <w:top w:w="0" w:type="dxa"/>
            <w:bottom w:w="0" w:type="dxa"/>
          </w:tblCellMar>
        </w:tblPrEx>
        <w:trPr>
          <w:trHeight w:val="1938"/>
        </w:trPr>
        <w:tc>
          <w:tcPr>
            <w:tcW w:w="3167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57DFC" w14:textId="77777777" w:rsidR="00101ED6" w:rsidRDefault="00101ED6" w:rsidP="00FD7C1D">
            <w:r>
              <w:rPr>
                <w:color w:val="1C1C1C"/>
                <w:sz w:val="20"/>
                <w:szCs w:val="20"/>
              </w:rPr>
              <w:t>NFR-01</w:t>
            </w:r>
          </w:p>
        </w:tc>
        <w:tc>
          <w:tcPr>
            <w:tcW w:w="3167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F1334" w14:textId="77777777" w:rsidR="00101ED6" w:rsidRDefault="00101ED6" w:rsidP="00FD7C1D">
            <w:r>
              <w:rPr>
                <w:color w:val="1C1C1C"/>
                <w:sz w:val="20"/>
                <w:szCs w:val="20"/>
              </w:rPr>
              <w:t>Security</w:t>
            </w:r>
          </w:p>
        </w:tc>
        <w:tc>
          <w:tcPr>
            <w:tcW w:w="3167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05FAC" w14:textId="77777777" w:rsidR="00101ED6" w:rsidRPr="00101ED6" w:rsidRDefault="00101ED6" w:rsidP="00FD7C1D">
            <w:pPr>
              <w:rPr>
                <w:lang w:val="en-US"/>
              </w:rPr>
            </w:pPr>
            <w:r w:rsidRPr="00101ED6">
              <w:rPr>
                <w:color w:val="1C1C1C"/>
                <w:sz w:val="20"/>
                <w:szCs w:val="20"/>
                <w:lang w:val="en-US"/>
              </w:rPr>
              <w:t>Patient data must be encrypted during transit to protect privacy and ensure regulatory alignment with healthcare data standards.</w:t>
            </w:r>
          </w:p>
        </w:tc>
      </w:tr>
      <w:tr w:rsidR="00101ED6" w:rsidRPr="00101ED6" w14:paraId="2740383F" w14:textId="77777777" w:rsidTr="00FD7C1D">
        <w:tblPrEx>
          <w:tblCellMar>
            <w:top w:w="0" w:type="dxa"/>
            <w:bottom w:w="0" w:type="dxa"/>
          </w:tblCellMar>
        </w:tblPrEx>
        <w:trPr>
          <w:trHeight w:val="1952"/>
        </w:trPr>
        <w:tc>
          <w:tcPr>
            <w:tcW w:w="3167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2D707" w14:textId="77777777" w:rsidR="00101ED6" w:rsidRDefault="00101ED6" w:rsidP="00FD7C1D">
            <w:r>
              <w:rPr>
                <w:color w:val="1C1C1C"/>
                <w:sz w:val="20"/>
                <w:szCs w:val="20"/>
              </w:rPr>
              <w:t>NFR-02</w:t>
            </w:r>
          </w:p>
        </w:tc>
        <w:tc>
          <w:tcPr>
            <w:tcW w:w="3167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FF265" w14:textId="77777777" w:rsidR="00101ED6" w:rsidRDefault="00101ED6" w:rsidP="00FD7C1D">
            <w:r>
              <w:rPr>
                <w:color w:val="1C1C1C"/>
                <w:sz w:val="20"/>
                <w:szCs w:val="20"/>
              </w:rPr>
              <w:t>Performance</w:t>
            </w:r>
          </w:p>
        </w:tc>
        <w:tc>
          <w:tcPr>
            <w:tcW w:w="3167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303A4" w14:textId="77777777" w:rsidR="00101ED6" w:rsidRPr="00101ED6" w:rsidRDefault="00101ED6" w:rsidP="00FD7C1D">
            <w:pPr>
              <w:rPr>
                <w:lang w:val="en-US"/>
              </w:rPr>
            </w:pPr>
            <w:r w:rsidRPr="00101ED6">
              <w:rPr>
                <w:color w:val="1C1C1C"/>
                <w:sz w:val="20"/>
                <w:szCs w:val="20"/>
                <w:lang w:val="en-US"/>
              </w:rPr>
              <w:t xml:space="preserve">AI analysis and summary generation must </w:t>
            </w:r>
            <w:proofErr w:type="gramStart"/>
            <w:r w:rsidRPr="00101ED6">
              <w:rPr>
                <w:color w:val="1C1C1C"/>
                <w:sz w:val="20"/>
                <w:szCs w:val="20"/>
                <w:lang w:val="en-US"/>
              </w:rPr>
              <w:t>complete</w:t>
            </w:r>
            <w:proofErr w:type="gramEnd"/>
            <w:r w:rsidRPr="00101ED6">
              <w:rPr>
                <w:color w:val="1C1C1C"/>
                <w:sz w:val="20"/>
                <w:szCs w:val="20"/>
                <w:lang w:val="en-US"/>
              </w:rPr>
              <w:t xml:space="preserve"> within an acceptable wait time for users who may be in physical distress.</w:t>
            </w:r>
          </w:p>
        </w:tc>
      </w:tr>
      <w:tr w:rsidR="00101ED6" w:rsidRPr="00101ED6" w14:paraId="40309B1C" w14:textId="77777777" w:rsidTr="00FD7C1D">
        <w:tblPrEx>
          <w:tblCellMar>
            <w:top w:w="0" w:type="dxa"/>
            <w:bottom w:w="0" w:type="dxa"/>
          </w:tblCellMar>
        </w:tblPrEx>
        <w:trPr>
          <w:trHeight w:val="1952"/>
        </w:trPr>
        <w:tc>
          <w:tcPr>
            <w:tcW w:w="3167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A7E15" w14:textId="77777777" w:rsidR="00101ED6" w:rsidRDefault="00101ED6" w:rsidP="00FD7C1D">
            <w:r>
              <w:rPr>
                <w:color w:val="1C1C1C"/>
                <w:sz w:val="20"/>
                <w:szCs w:val="20"/>
              </w:rPr>
              <w:t>NFR-03</w:t>
            </w:r>
          </w:p>
        </w:tc>
        <w:tc>
          <w:tcPr>
            <w:tcW w:w="3167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3EA7C" w14:textId="77777777" w:rsidR="00101ED6" w:rsidRDefault="00101ED6" w:rsidP="00FD7C1D">
            <w:proofErr w:type="spellStart"/>
            <w:r>
              <w:rPr>
                <w:color w:val="1C1C1C"/>
                <w:sz w:val="20"/>
                <w:szCs w:val="20"/>
              </w:rPr>
              <w:t>Usability</w:t>
            </w:r>
            <w:proofErr w:type="spellEnd"/>
          </w:p>
        </w:tc>
        <w:tc>
          <w:tcPr>
            <w:tcW w:w="3167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75E60" w14:textId="77777777" w:rsidR="00101ED6" w:rsidRPr="00101ED6" w:rsidRDefault="00101ED6" w:rsidP="00FD7C1D">
            <w:pPr>
              <w:rPr>
                <w:lang w:val="en-US"/>
              </w:rPr>
            </w:pPr>
            <w:r w:rsidRPr="00101ED6">
              <w:rPr>
                <w:color w:val="1C1C1C"/>
                <w:sz w:val="20"/>
                <w:szCs w:val="20"/>
                <w:lang w:val="en-US"/>
              </w:rPr>
              <w:t>The interface must be navigable by non-technical users, including elderly patients and those experiencing symptoms.</w:t>
            </w:r>
          </w:p>
        </w:tc>
      </w:tr>
    </w:tbl>
    <w:p w14:paraId="23BB65F4" w14:textId="77777777" w:rsidR="00E267FA" w:rsidRPr="00101ED6" w:rsidRDefault="00E267FA">
      <w:pPr>
        <w:spacing w:before="80"/>
        <w:rPr>
          <w:lang w:val="en-US"/>
        </w:rPr>
      </w:pPr>
    </w:p>
    <w:p w14:paraId="531B9A51" w14:textId="77777777" w:rsidR="00E267FA" w:rsidRPr="00101ED6" w:rsidRDefault="00000000">
      <w:pPr>
        <w:rPr>
          <w:lang w:val="en-US"/>
        </w:rPr>
      </w:pPr>
      <w:r w:rsidRPr="00101ED6">
        <w:rPr>
          <w:lang w:val="en-US"/>
        </w:rPr>
        <w:br w:type="page"/>
      </w:r>
    </w:p>
    <w:p w14:paraId="64FBE7FF" w14:textId="77777777" w:rsidR="00E267FA" w:rsidRPr="00101ED6" w:rsidRDefault="00000000">
      <w:pPr>
        <w:pStyle w:val="Titre1"/>
        <w:pBdr>
          <w:bottom w:val="single" w:sz="8" w:space="4" w:color="2E86AB"/>
        </w:pBdr>
        <w:rPr>
          <w:lang w:val="en-US"/>
        </w:rPr>
      </w:pPr>
      <w:r w:rsidRPr="00101ED6">
        <w:rPr>
          <w:lang w:val="en-US"/>
        </w:rPr>
        <w:lastRenderedPageBreak/>
        <w:t>Step 2: Use-Case Diagrams</w:t>
      </w:r>
    </w:p>
    <w:p w14:paraId="2E567DDF" w14:textId="77777777" w:rsidR="00E267FA" w:rsidRPr="00101ED6" w:rsidRDefault="00E267FA">
      <w:pPr>
        <w:spacing w:before="60"/>
        <w:rPr>
          <w:lang w:val="en-US"/>
        </w:rPr>
      </w:pPr>
    </w:p>
    <w:p w14:paraId="4727A443" w14:textId="77777777" w:rsidR="00E267FA" w:rsidRDefault="00000000">
      <w:pPr>
        <w:pStyle w:val="Titre2"/>
      </w:pPr>
      <w:r>
        <w:t>A. Actors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267FA" w14:paraId="31CE8B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1A4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5666B" w14:textId="77777777" w:rsidR="00E267FA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1A4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70D08" w14:textId="77777777" w:rsidR="00E267F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1A4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BD6E8" w14:textId="77777777" w:rsidR="00E267F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1A4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04471" w14:textId="77777777" w:rsidR="00E267FA" w:rsidRDefault="00000000">
            <w:r>
              <w:rPr>
                <w:b/>
                <w:bCs/>
                <w:color w:val="FFFFFF"/>
                <w:sz w:val="20"/>
                <w:szCs w:val="20"/>
              </w:rPr>
              <w:t>Interaction Mode</w:t>
            </w:r>
          </w:p>
        </w:tc>
      </w:tr>
      <w:tr w:rsidR="00E267FA" w14:paraId="38F4B5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60EEA" w14:textId="77777777" w:rsidR="00E267FA" w:rsidRDefault="00000000">
            <w:r>
              <w:rPr>
                <w:color w:val="1C1C1C"/>
                <w:sz w:val="20"/>
                <w:szCs w:val="20"/>
              </w:rPr>
              <w:t>Patient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6FFE0" w14:textId="77777777" w:rsidR="00E267FA" w:rsidRDefault="00000000">
            <w:proofErr w:type="spellStart"/>
            <w:r>
              <w:rPr>
                <w:color w:val="1C1C1C"/>
                <w:sz w:val="20"/>
                <w:szCs w:val="20"/>
              </w:rPr>
              <w:t>Primary</w:t>
            </w:r>
            <w:proofErr w:type="spellEnd"/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2F830" w14:textId="77777777" w:rsidR="00E267FA" w:rsidRDefault="00000000">
            <w:r w:rsidRPr="00101ED6">
              <w:rPr>
                <w:color w:val="1C1C1C"/>
                <w:sz w:val="20"/>
                <w:szCs w:val="20"/>
                <w:lang w:val="en-US"/>
              </w:rPr>
              <w:t xml:space="preserve">The individual </w:t>
            </w:r>
            <w:proofErr w:type="gramStart"/>
            <w:r w:rsidRPr="00101ED6">
              <w:rPr>
                <w:color w:val="1C1C1C"/>
                <w:sz w:val="20"/>
                <w:szCs w:val="20"/>
                <w:lang w:val="en-US"/>
              </w:rPr>
              <w:t>presenting</w:t>
            </w:r>
            <w:proofErr w:type="gramEnd"/>
            <w:r w:rsidRPr="00101ED6">
              <w:rPr>
                <w:color w:val="1C1C1C"/>
                <w:sz w:val="20"/>
                <w:szCs w:val="20"/>
                <w:lang w:val="en-US"/>
              </w:rPr>
              <w:t xml:space="preserve"> with symptoms. May be anxious, in pain, or non-technical. </w:t>
            </w:r>
            <w:proofErr w:type="spellStart"/>
            <w:r>
              <w:rPr>
                <w:color w:val="1C1C1C"/>
                <w:sz w:val="20"/>
                <w:szCs w:val="20"/>
              </w:rPr>
              <w:t>Primary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1C1C1C"/>
                <w:sz w:val="20"/>
                <w:szCs w:val="20"/>
              </w:rPr>
              <w:t>producer</w:t>
            </w:r>
            <w:proofErr w:type="spellEnd"/>
            <w:r>
              <w:rPr>
                <w:color w:val="1C1C1C"/>
                <w:sz w:val="20"/>
                <w:szCs w:val="20"/>
              </w:rPr>
              <w:t>.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80BAC" w14:textId="77777777" w:rsidR="00E267FA" w:rsidRDefault="00000000">
            <w:r>
              <w:rPr>
                <w:color w:val="1C1C1C"/>
                <w:sz w:val="20"/>
                <w:szCs w:val="20"/>
              </w:rPr>
              <w:t>Enters information via frontend UI</w:t>
            </w:r>
          </w:p>
        </w:tc>
      </w:tr>
      <w:tr w:rsidR="00E267FA" w:rsidRPr="00101ED6" w14:paraId="358670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85F23" w14:textId="77777777" w:rsidR="00E267FA" w:rsidRDefault="00000000">
            <w:r>
              <w:rPr>
                <w:color w:val="1C1C1C"/>
                <w:sz w:val="20"/>
                <w:szCs w:val="20"/>
              </w:rPr>
              <w:t xml:space="preserve">Doctor / </w:t>
            </w:r>
            <w:proofErr w:type="spellStart"/>
            <w:r>
              <w:rPr>
                <w:color w:val="1C1C1C"/>
                <w:sz w:val="20"/>
                <w:szCs w:val="20"/>
              </w:rPr>
              <w:t>Clinical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Staff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693FC" w14:textId="77777777" w:rsidR="00E267FA" w:rsidRDefault="00000000">
            <w:proofErr w:type="spellStart"/>
            <w:r>
              <w:rPr>
                <w:color w:val="1C1C1C"/>
                <w:sz w:val="20"/>
                <w:szCs w:val="20"/>
              </w:rPr>
              <w:t>Secondary</w:t>
            </w:r>
            <w:proofErr w:type="spellEnd"/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81551" w14:textId="77777777" w:rsidR="00E267FA" w:rsidRDefault="00000000">
            <w:r w:rsidRPr="00101ED6">
              <w:rPr>
                <w:color w:val="1C1C1C"/>
                <w:sz w:val="20"/>
                <w:szCs w:val="20"/>
                <w:lang w:val="en-US"/>
              </w:rPr>
              <w:t xml:space="preserve">Healthcare professional who receives the AI-generated summary at the point of care. </w:t>
            </w:r>
            <w:proofErr w:type="gramStart"/>
            <w:r>
              <w:rPr>
                <w:color w:val="1C1C1C"/>
                <w:sz w:val="20"/>
                <w:szCs w:val="20"/>
              </w:rPr>
              <w:t>Consumes</w:t>
            </w:r>
            <w:proofErr w:type="gramEnd"/>
            <w:r>
              <w:rPr>
                <w:color w:val="1C1C1C"/>
                <w:sz w:val="20"/>
                <w:szCs w:val="20"/>
              </w:rPr>
              <w:t>, not inputs.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6BE7B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color w:val="1C1C1C"/>
                <w:sz w:val="20"/>
                <w:szCs w:val="20"/>
                <w:lang w:val="en-US"/>
              </w:rPr>
              <w:t>Views results screen / printed summary</w:t>
            </w:r>
          </w:p>
        </w:tc>
      </w:tr>
      <w:tr w:rsidR="00E267FA" w:rsidRPr="00101ED6" w14:paraId="00BEBE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3C133" w14:textId="358ABF17" w:rsidR="00E267FA" w:rsidRDefault="00000000">
            <w:r>
              <w:rPr>
                <w:color w:val="1C1C1C"/>
                <w:sz w:val="20"/>
                <w:szCs w:val="20"/>
              </w:rPr>
              <w:t>AI System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773E2" w14:textId="77777777" w:rsidR="00E267FA" w:rsidRDefault="00000000">
            <w:proofErr w:type="spellStart"/>
            <w:r>
              <w:rPr>
                <w:color w:val="1C1C1C"/>
                <w:sz w:val="20"/>
                <w:szCs w:val="20"/>
              </w:rPr>
              <w:t>External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System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55AFA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color w:val="1C1C1C"/>
                <w:sz w:val="20"/>
                <w:szCs w:val="20"/>
                <w:lang w:val="en-US"/>
              </w:rPr>
              <w:t xml:space="preserve">The intelligent processing engine. Receives structured prompts and returns </w:t>
            </w:r>
            <w:proofErr w:type="spellStart"/>
            <w:r w:rsidRPr="00101ED6">
              <w:rPr>
                <w:color w:val="1C1C1C"/>
                <w:sz w:val="20"/>
                <w:szCs w:val="20"/>
                <w:lang w:val="en-US"/>
              </w:rPr>
              <w:t>categorised</w:t>
            </w:r>
            <w:proofErr w:type="spellEnd"/>
            <w:r w:rsidRPr="00101ED6">
              <w:rPr>
                <w:color w:val="1C1C1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01ED6">
              <w:rPr>
                <w:color w:val="1C1C1C"/>
                <w:sz w:val="20"/>
                <w:szCs w:val="20"/>
                <w:lang w:val="en-US"/>
              </w:rPr>
              <w:t>prioritised</w:t>
            </w:r>
            <w:proofErr w:type="spellEnd"/>
            <w:r w:rsidRPr="00101ED6">
              <w:rPr>
                <w:color w:val="1C1C1C"/>
                <w:sz w:val="20"/>
                <w:szCs w:val="20"/>
                <w:lang w:val="en-US"/>
              </w:rPr>
              <w:t xml:space="preserve"> medical summaries.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FFECC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color w:val="1C1C1C"/>
                <w:sz w:val="20"/>
                <w:szCs w:val="20"/>
                <w:lang w:val="en-US"/>
              </w:rPr>
              <w:t>Communicates via HTTPS REST API</w:t>
            </w:r>
          </w:p>
        </w:tc>
      </w:tr>
    </w:tbl>
    <w:p w14:paraId="30A7A2DD" w14:textId="77777777" w:rsidR="00E267FA" w:rsidRPr="00101ED6" w:rsidRDefault="00E267FA">
      <w:pPr>
        <w:spacing w:before="80"/>
        <w:rPr>
          <w:lang w:val="en-US"/>
        </w:rPr>
      </w:pPr>
    </w:p>
    <w:p w14:paraId="2A1FC218" w14:textId="77777777" w:rsidR="00E267FA" w:rsidRDefault="00000000">
      <w:pPr>
        <w:pStyle w:val="Titre2"/>
      </w:pPr>
      <w:r>
        <w:t>B. Use-Case Descriptions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267FA" w14:paraId="20D631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1A4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5CE7A" w14:textId="77777777" w:rsidR="00E267FA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1A4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EDF8C" w14:textId="77777777" w:rsidR="00E267FA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1A4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2C90E" w14:textId="77777777" w:rsidR="00E267FA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1A4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7C8FB" w14:textId="77777777" w:rsidR="00E267F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  <w:proofErr w:type="spellEnd"/>
          </w:p>
        </w:tc>
      </w:tr>
      <w:tr w:rsidR="00E267FA" w:rsidRPr="00101ED6" w14:paraId="733321E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10A6B" w14:textId="77777777" w:rsidR="00E267FA" w:rsidRDefault="00000000">
            <w:r>
              <w:rPr>
                <w:color w:val="1C1C1C"/>
                <w:sz w:val="20"/>
                <w:szCs w:val="20"/>
              </w:rPr>
              <w:t>UC-</w:t>
            </w:r>
            <w:proofErr w:type="gramStart"/>
            <w:r>
              <w:rPr>
                <w:color w:val="1C1C1C"/>
                <w:sz w:val="20"/>
                <w:szCs w:val="20"/>
              </w:rPr>
              <w:t>01:</w:t>
            </w:r>
            <w:proofErr w:type="gramEnd"/>
            <w:r>
              <w:rPr>
                <w:color w:val="1C1C1C"/>
                <w:sz w:val="20"/>
                <w:szCs w:val="20"/>
              </w:rPr>
              <w:t xml:space="preserve"> Enter </w:t>
            </w:r>
            <w:proofErr w:type="spellStart"/>
            <w:r>
              <w:rPr>
                <w:color w:val="1C1C1C"/>
                <w:sz w:val="20"/>
                <w:szCs w:val="20"/>
              </w:rPr>
              <w:t>Personal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Info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98442" w14:textId="77777777" w:rsidR="00E267FA" w:rsidRDefault="00000000">
            <w:r>
              <w:rPr>
                <w:color w:val="1C1C1C"/>
                <w:sz w:val="20"/>
                <w:szCs w:val="20"/>
              </w:rPr>
              <w:t>Patient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3CC90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color w:val="1C1C1C"/>
                <w:sz w:val="20"/>
                <w:szCs w:val="20"/>
                <w:lang w:val="en-US"/>
              </w:rPr>
              <w:t>Patient opens the app for the first time in a session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BA26E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color w:val="1C1C1C"/>
                <w:sz w:val="20"/>
                <w:szCs w:val="20"/>
                <w:lang w:val="en-US"/>
              </w:rPr>
              <w:t>System captures age, sex, conditions, and allergies</w:t>
            </w:r>
          </w:p>
        </w:tc>
      </w:tr>
      <w:tr w:rsidR="00E267FA" w:rsidRPr="00101ED6" w14:paraId="5695B8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9D513" w14:textId="77777777" w:rsidR="00E267FA" w:rsidRDefault="00000000">
            <w:r>
              <w:rPr>
                <w:color w:val="1C1C1C"/>
                <w:sz w:val="20"/>
                <w:szCs w:val="20"/>
              </w:rPr>
              <w:t>UC-</w:t>
            </w:r>
            <w:proofErr w:type="gramStart"/>
            <w:r>
              <w:rPr>
                <w:color w:val="1C1C1C"/>
                <w:sz w:val="20"/>
                <w:szCs w:val="20"/>
              </w:rPr>
              <w:t>02:</w:t>
            </w:r>
            <w:proofErr w:type="gramEnd"/>
            <w:r>
              <w:rPr>
                <w:color w:val="1C1C1C"/>
                <w:sz w:val="20"/>
                <w:szCs w:val="20"/>
              </w:rPr>
              <w:t xml:space="preserve"> Select / </w:t>
            </w:r>
            <w:proofErr w:type="spellStart"/>
            <w:r>
              <w:rPr>
                <w:color w:val="1C1C1C"/>
                <w:sz w:val="20"/>
                <w:szCs w:val="20"/>
              </w:rPr>
              <w:t>Describe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C"/>
                <w:sz w:val="20"/>
                <w:szCs w:val="20"/>
              </w:rPr>
              <w:t>Symptoms</w:t>
            </w:r>
            <w:proofErr w:type="spellEnd"/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FE823" w14:textId="77777777" w:rsidR="00E267FA" w:rsidRDefault="00000000">
            <w:r>
              <w:rPr>
                <w:color w:val="1C1C1C"/>
                <w:sz w:val="20"/>
                <w:szCs w:val="20"/>
              </w:rPr>
              <w:t>Patient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93CF7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color w:val="1C1C1C"/>
                <w:sz w:val="20"/>
                <w:szCs w:val="20"/>
                <w:lang w:val="en-US"/>
              </w:rPr>
              <w:t>Patient proceeds to the symptom screen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496B1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color w:val="1C1C1C"/>
                <w:sz w:val="20"/>
                <w:szCs w:val="20"/>
                <w:lang w:val="en-US"/>
              </w:rPr>
              <w:t xml:space="preserve">System stores </w:t>
            </w:r>
            <w:proofErr w:type="gramStart"/>
            <w:r w:rsidRPr="00101ED6">
              <w:rPr>
                <w:color w:val="1C1C1C"/>
                <w:sz w:val="20"/>
                <w:szCs w:val="20"/>
                <w:lang w:val="en-US"/>
              </w:rPr>
              <w:t>free-text</w:t>
            </w:r>
            <w:proofErr w:type="gramEnd"/>
            <w:r w:rsidRPr="00101ED6">
              <w:rPr>
                <w:color w:val="1C1C1C"/>
                <w:sz w:val="20"/>
                <w:szCs w:val="20"/>
                <w:lang w:val="en-US"/>
              </w:rPr>
              <w:t xml:space="preserve"> and chip selections</w:t>
            </w:r>
          </w:p>
        </w:tc>
      </w:tr>
      <w:tr w:rsidR="00E267FA" w:rsidRPr="00101ED6" w14:paraId="5C96FF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C3E0F" w14:textId="77777777" w:rsidR="00E267FA" w:rsidRDefault="00000000">
            <w:r>
              <w:rPr>
                <w:color w:val="1C1C1C"/>
                <w:sz w:val="20"/>
                <w:szCs w:val="20"/>
              </w:rPr>
              <w:t>UC-</w:t>
            </w:r>
            <w:proofErr w:type="gramStart"/>
            <w:r>
              <w:rPr>
                <w:color w:val="1C1C1C"/>
                <w:sz w:val="20"/>
                <w:szCs w:val="20"/>
              </w:rPr>
              <w:t>03:</w:t>
            </w:r>
            <w:proofErr w:type="gramEnd"/>
            <w:r>
              <w:rPr>
                <w:color w:val="1C1C1C"/>
                <w:sz w:val="20"/>
                <w:szCs w:val="20"/>
              </w:rPr>
              <w:t xml:space="preserve"> Analyze Data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5B3D1" w14:textId="77777777" w:rsidR="00E267FA" w:rsidRDefault="00000000">
            <w:r>
              <w:rPr>
                <w:color w:val="1C1C1C"/>
                <w:sz w:val="20"/>
                <w:szCs w:val="20"/>
              </w:rPr>
              <w:t>AI System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0481E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color w:val="1C1C1C"/>
                <w:sz w:val="20"/>
                <w:szCs w:val="20"/>
                <w:lang w:val="en-US"/>
              </w:rPr>
              <w:t>Patient taps 'Analyze with AI'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B9605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color w:val="1C1C1C"/>
                <w:sz w:val="20"/>
                <w:szCs w:val="20"/>
                <w:lang w:val="en-US"/>
              </w:rPr>
              <w:t>Gemini returns categories, urgency, and Doctor Note</w:t>
            </w:r>
          </w:p>
        </w:tc>
      </w:tr>
      <w:tr w:rsidR="00E267FA" w:rsidRPr="00101ED6" w14:paraId="7E9256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8A338" w14:textId="77777777" w:rsidR="00E267FA" w:rsidRDefault="00000000">
            <w:r>
              <w:rPr>
                <w:color w:val="1C1C1C"/>
                <w:sz w:val="20"/>
                <w:szCs w:val="20"/>
              </w:rPr>
              <w:t>UC-</w:t>
            </w:r>
            <w:proofErr w:type="gramStart"/>
            <w:r>
              <w:rPr>
                <w:color w:val="1C1C1C"/>
                <w:sz w:val="20"/>
                <w:szCs w:val="20"/>
              </w:rPr>
              <w:t>04:</w:t>
            </w:r>
            <w:proofErr w:type="gramEnd"/>
            <w:r>
              <w:rPr>
                <w:color w:val="1C1C1C"/>
                <w:sz w:val="20"/>
                <w:szCs w:val="20"/>
              </w:rPr>
              <w:t xml:space="preserve"> View </w:t>
            </w:r>
            <w:proofErr w:type="spellStart"/>
            <w:r>
              <w:rPr>
                <w:color w:val="1C1C1C"/>
                <w:sz w:val="20"/>
                <w:szCs w:val="20"/>
              </w:rPr>
              <w:t>Prioritized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C"/>
                <w:sz w:val="20"/>
                <w:szCs w:val="20"/>
              </w:rPr>
              <w:t>Summary</w:t>
            </w:r>
            <w:proofErr w:type="spellEnd"/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A60E1" w14:textId="77777777" w:rsidR="00E267FA" w:rsidRDefault="00000000">
            <w:r>
              <w:rPr>
                <w:color w:val="1C1C1C"/>
                <w:sz w:val="20"/>
                <w:szCs w:val="20"/>
              </w:rPr>
              <w:t>Doctor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360CA" w14:textId="77777777" w:rsidR="00E267FA" w:rsidRDefault="00000000">
            <w:r>
              <w:rPr>
                <w:color w:val="1C1C1C"/>
                <w:sz w:val="20"/>
                <w:szCs w:val="20"/>
              </w:rPr>
              <w:t xml:space="preserve">System </w:t>
            </w:r>
            <w:proofErr w:type="spellStart"/>
            <w:r>
              <w:rPr>
                <w:color w:val="1C1C1C"/>
                <w:sz w:val="20"/>
                <w:szCs w:val="20"/>
              </w:rPr>
              <w:t>renders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C"/>
                <w:sz w:val="20"/>
                <w:szCs w:val="20"/>
              </w:rPr>
              <w:t>results</w:t>
            </w:r>
            <w:proofErr w:type="spellEnd"/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2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52968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color w:val="1C1C1C"/>
                <w:sz w:val="20"/>
                <w:szCs w:val="20"/>
                <w:lang w:val="en-US"/>
              </w:rPr>
              <w:t>Doctor receives a structured, ready-to-review triage summary</w:t>
            </w:r>
          </w:p>
        </w:tc>
      </w:tr>
      <w:tr w:rsidR="00E267FA" w:rsidRPr="00101ED6" w14:paraId="55D301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5A5D0" w14:textId="77777777" w:rsidR="00E267FA" w:rsidRDefault="00000000">
            <w:r>
              <w:rPr>
                <w:color w:val="1C1C1C"/>
                <w:sz w:val="20"/>
                <w:szCs w:val="20"/>
              </w:rPr>
              <w:t>UC-</w:t>
            </w:r>
            <w:proofErr w:type="gramStart"/>
            <w:r>
              <w:rPr>
                <w:color w:val="1C1C1C"/>
                <w:sz w:val="20"/>
                <w:szCs w:val="20"/>
              </w:rPr>
              <w:t>05:</w:t>
            </w:r>
            <w:proofErr w:type="gramEnd"/>
            <w:r>
              <w:rPr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C"/>
                <w:sz w:val="20"/>
                <w:szCs w:val="20"/>
              </w:rPr>
              <w:t>Print</w:t>
            </w:r>
            <w:proofErr w:type="spellEnd"/>
            <w:r>
              <w:rPr>
                <w:color w:val="1C1C1C"/>
                <w:sz w:val="20"/>
                <w:szCs w:val="20"/>
              </w:rPr>
              <w:t xml:space="preserve"> / Export </w:t>
            </w:r>
            <w:proofErr w:type="spellStart"/>
            <w:r>
              <w:rPr>
                <w:color w:val="1C1C1C"/>
                <w:sz w:val="20"/>
                <w:szCs w:val="20"/>
              </w:rPr>
              <w:t>Summary</w:t>
            </w:r>
            <w:proofErr w:type="spellEnd"/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6F5CE" w14:textId="77777777" w:rsidR="00E267FA" w:rsidRDefault="00000000">
            <w:r>
              <w:rPr>
                <w:color w:val="1C1C1C"/>
                <w:sz w:val="20"/>
                <w:szCs w:val="20"/>
              </w:rPr>
              <w:t>Doctor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0A020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color w:val="1C1C1C"/>
                <w:sz w:val="20"/>
                <w:szCs w:val="20"/>
                <w:lang w:val="en-US"/>
              </w:rPr>
              <w:t>Doctor taps print or share</w:t>
            </w:r>
          </w:p>
        </w:tc>
        <w:tc>
          <w:tcPr>
            <w:tcW w:w="234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BBF9F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color w:val="1C1C1C"/>
                <w:sz w:val="20"/>
                <w:szCs w:val="20"/>
                <w:lang w:val="en-US"/>
              </w:rPr>
              <w:t>Summary is formatted for handoff or record entry</w:t>
            </w:r>
          </w:p>
        </w:tc>
      </w:tr>
    </w:tbl>
    <w:p w14:paraId="1B002ED7" w14:textId="77777777" w:rsidR="00E267FA" w:rsidRPr="00101ED6" w:rsidRDefault="00E267FA">
      <w:pPr>
        <w:spacing w:before="80"/>
        <w:rPr>
          <w:lang w:val="en-US"/>
        </w:rPr>
      </w:pPr>
    </w:p>
    <w:p w14:paraId="71119F1B" w14:textId="66EC8C44" w:rsidR="00E267FA" w:rsidRPr="00101ED6" w:rsidRDefault="00000000">
      <w:pPr>
        <w:pStyle w:val="Titre2"/>
        <w:rPr>
          <w:lang w:val="en-US"/>
        </w:rPr>
      </w:pPr>
      <w:r w:rsidRPr="00101ED6">
        <w:rPr>
          <w:lang w:val="en-US"/>
        </w:rPr>
        <w:lastRenderedPageBreak/>
        <w:t xml:space="preserve">C. Use-Case Diagram </w:t>
      </w:r>
    </w:p>
    <w:p w14:paraId="610EC58B" w14:textId="77777777" w:rsidR="00E267FA" w:rsidRPr="00101ED6" w:rsidRDefault="00E267FA">
      <w:pPr>
        <w:spacing w:before="60"/>
        <w:rPr>
          <w:lang w:val="en-US"/>
        </w:rPr>
      </w:pPr>
    </w:p>
    <w:p w14:paraId="59E04929" w14:textId="2F715F34" w:rsidR="000A3B59" w:rsidRPr="000A3B59" w:rsidRDefault="000A3B59" w:rsidP="000A3B59">
      <w:pPr>
        <w:spacing w:before="80"/>
      </w:pPr>
      <w:r w:rsidRPr="000A3B59">
        <w:drawing>
          <wp:inline distT="0" distB="0" distL="0" distR="0" wp14:anchorId="729F0719" wp14:editId="0B351C9D">
            <wp:extent cx="6172200" cy="4747260"/>
            <wp:effectExtent l="0" t="0" r="0" b="0"/>
            <wp:docPr id="161459425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E49DA" w14:textId="0F9776B3" w:rsidR="00E267FA" w:rsidRDefault="00E267FA">
      <w:pPr>
        <w:spacing w:before="80"/>
      </w:pPr>
    </w:p>
    <w:p w14:paraId="7089191C" w14:textId="77777777" w:rsidR="000A3B59" w:rsidRDefault="000A3B59">
      <w:pPr>
        <w:pStyle w:val="Titre1"/>
        <w:pBdr>
          <w:bottom w:val="single" w:sz="8" w:space="4" w:color="2E86AB"/>
        </w:pBdr>
        <w:rPr>
          <w:lang w:val="en-US"/>
        </w:rPr>
      </w:pPr>
    </w:p>
    <w:p w14:paraId="36C36C5A" w14:textId="77777777" w:rsidR="000A3B59" w:rsidRDefault="000A3B59">
      <w:pPr>
        <w:pStyle w:val="Titre1"/>
        <w:pBdr>
          <w:bottom w:val="single" w:sz="8" w:space="4" w:color="2E86AB"/>
        </w:pBdr>
        <w:rPr>
          <w:lang w:val="en-US"/>
        </w:rPr>
      </w:pPr>
    </w:p>
    <w:p w14:paraId="34779C67" w14:textId="77777777" w:rsidR="000A3B59" w:rsidRDefault="000A3B59">
      <w:pPr>
        <w:pStyle w:val="Titre1"/>
        <w:pBdr>
          <w:bottom w:val="single" w:sz="8" w:space="4" w:color="2E86AB"/>
        </w:pBdr>
        <w:rPr>
          <w:lang w:val="en-US"/>
        </w:rPr>
      </w:pPr>
    </w:p>
    <w:p w14:paraId="09ADC026" w14:textId="77777777" w:rsidR="000A3B59" w:rsidRDefault="000A3B59">
      <w:pPr>
        <w:pStyle w:val="Titre1"/>
        <w:pBdr>
          <w:bottom w:val="single" w:sz="8" w:space="4" w:color="2E86AB"/>
        </w:pBdr>
        <w:rPr>
          <w:lang w:val="en-US"/>
        </w:rPr>
      </w:pPr>
    </w:p>
    <w:p w14:paraId="4C9C8511" w14:textId="77777777" w:rsidR="000A3B59" w:rsidRDefault="000A3B59">
      <w:pPr>
        <w:pStyle w:val="Titre1"/>
        <w:pBdr>
          <w:bottom w:val="single" w:sz="8" w:space="4" w:color="2E86AB"/>
        </w:pBdr>
        <w:rPr>
          <w:lang w:val="en-US"/>
        </w:rPr>
      </w:pPr>
    </w:p>
    <w:p w14:paraId="45DE2A85" w14:textId="69B129C6" w:rsidR="00E267FA" w:rsidRPr="00101ED6" w:rsidRDefault="00000000">
      <w:pPr>
        <w:pStyle w:val="Titre1"/>
        <w:pBdr>
          <w:bottom w:val="single" w:sz="8" w:space="4" w:color="2E86AB"/>
        </w:pBdr>
        <w:rPr>
          <w:lang w:val="en-US"/>
        </w:rPr>
      </w:pPr>
      <w:r w:rsidRPr="00101ED6">
        <w:rPr>
          <w:lang w:val="en-US"/>
        </w:rPr>
        <w:lastRenderedPageBreak/>
        <w:t>Step 3: System Design &amp; Architecture</w:t>
      </w:r>
    </w:p>
    <w:p w14:paraId="0C051C39" w14:textId="77777777" w:rsidR="00E267FA" w:rsidRPr="00101ED6" w:rsidRDefault="00E267FA">
      <w:pPr>
        <w:spacing w:before="60"/>
        <w:rPr>
          <w:lang w:val="en-US"/>
        </w:rPr>
      </w:pPr>
    </w:p>
    <w:p w14:paraId="3B185FB2" w14:textId="77777777" w:rsidR="00E267FA" w:rsidRPr="00101ED6" w:rsidRDefault="00000000">
      <w:pPr>
        <w:pStyle w:val="Titre2"/>
        <w:rPr>
          <w:lang w:val="en-US"/>
        </w:rPr>
      </w:pPr>
      <w:r w:rsidRPr="00101ED6">
        <w:rPr>
          <w:lang w:val="en-US"/>
        </w:rPr>
        <w:t>A. Architecture Overview</w:t>
      </w:r>
    </w:p>
    <w:p w14:paraId="311BF0DA" w14:textId="77777777" w:rsidR="00E267FA" w:rsidRDefault="00000000">
      <w:pPr>
        <w:spacing w:before="60" w:after="60"/>
        <w:rPr>
          <w:color w:val="1C1C1C"/>
          <w:lang w:val="en-US"/>
        </w:rPr>
      </w:pPr>
      <w:r w:rsidRPr="00101ED6">
        <w:rPr>
          <w:color w:val="1C1C1C"/>
          <w:lang w:val="en-US"/>
        </w:rPr>
        <w:t>The system adopts a three-tier Client-Server architecture, which separates concerns cleanly and ensures that sensitive API credentials never reside on the user's device.</w:t>
      </w:r>
    </w:p>
    <w:p w14:paraId="01648745" w14:textId="77777777" w:rsidR="00A75CEC" w:rsidRPr="00101ED6" w:rsidRDefault="00A75CEC">
      <w:pPr>
        <w:spacing w:before="60" w:after="60"/>
        <w:rPr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2612"/>
        <w:gridCol w:w="5278"/>
      </w:tblGrid>
      <w:tr w:rsidR="009B1B7C" w:rsidRPr="009B1B7C" w14:paraId="721FDB6A" w14:textId="77777777" w:rsidTr="009B1B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4761" w:themeFill="accent1" w:themeFillShade="BF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C29721" w14:textId="77777777" w:rsidR="009B1B7C" w:rsidRPr="009B1B7C" w:rsidRDefault="009B1B7C" w:rsidP="009B1B7C">
            <w:pPr>
              <w:spacing w:before="60"/>
            </w:pPr>
            <w:r w:rsidRPr="009B1B7C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4761" w:themeFill="accent1" w:themeFillShade="BF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2C8063" w14:textId="77777777" w:rsidR="009B1B7C" w:rsidRPr="009B1B7C" w:rsidRDefault="009B1B7C" w:rsidP="009B1B7C">
            <w:pPr>
              <w:spacing w:before="60"/>
            </w:pPr>
            <w:proofErr w:type="spellStart"/>
            <w:r w:rsidRPr="009B1B7C">
              <w:rPr>
                <w:b/>
                <w:bCs/>
              </w:rPr>
              <w:t>Recommended</w:t>
            </w:r>
            <w:proofErr w:type="spellEnd"/>
            <w:r w:rsidRPr="009B1B7C">
              <w:rPr>
                <w:b/>
                <w:bCs/>
              </w:rPr>
              <w:t xml:space="preserve"> </w:t>
            </w:r>
            <w:proofErr w:type="spellStart"/>
            <w:r w:rsidRPr="009B1B7C">
              <w:rPr>
                <w:b/>
                <w:bCs/>
              </w:rPr>
              <w:t>Technology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4761" w:themeFill="accent1" w:themeFillShade="BF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464709" w14:textId="77777777" w:rsidR="009B1B7C" w:rsidRPr="009B1B7C" w:rsidRDefault="009B1B7C" w:rsidP="009B1B7C">
            <w:pPr>
              <w:spacing w:before="60"/>
            </w:pPr>
            <w:r w:rsidRPr="009B1B7C">
              <w:rPr>
                <w:b/>
                <w:bCs/>
              </w:rPr>
              <w:t>Purpose &amp; NFR Compliance</w:t>
            </w:r>
          </w:p>
        </w:tc>
      </w:tr>
      <w:tr w:rsidR="009B1B7C" w:rsidRPr="009B1B7C" w14:paraId="0E90ED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3165B9" w14:textId="77777777" w:rsidR="009B1B7C" w:rsidRPr="009B1B7C" w:rsidRDefault="009B1B7C" w:rsidP="009B1B7C">
            <w:pPr>
              <w:spacing w:before="60"/>
            </w:pPr>
            <w:r w:rsidRPr="009B1B7C">
              <w:rPr>
                <w:b/>
                <w:bCs/>
              </w:rPr>
              <w:t>Frontend (Mobile)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18398E" w14:textId="77777777" w:rsidR="009B1B7C" w:rsidRPr="009B1B7C" w:rsidRDefault="009B1B7C" w:rsidP="009B1B7C">
            <w:pPr>
              <w:spacing w:before="60"/>
            </w:pPr>
            <w:proofErr w:type="spellStart"/>
            <w:r w:rsidRPr="009B1B7C">
              <w:rPr>
                <w:b/>
                <w:bCs/>
              </w:rPr>
              <w:t>Jetpack</w:t>
            </w:r>
            <w:proofErr w:type="spellEnd"/>
            <w:r w:rsidRPr="009B1B7C">
              <w:rPr>
                <w:b/>
                <w:bCs/>
              </w:rPr>
              <w:t xml:space="preserve"> Compose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64E423" w14:textId="77777777" w:rsidR="009B1B7C" w:rsidRPr="009B1B7C" w:rsidRDefault="009B1B7C" w:rsidP="009B1B7C">
            <w:pPr>
              <w:spacing w:before="60"/>
              <w:rPr>
                <w:lang w:val="en-US"/>
              </w:rPr>
            </w:pPr>
            <w:r w:rsidRPr="009B1B7C">
              <w:rPr>
                <w:b/>
                <w:bCs/>
                <w:lang w:val="en-US"/>
              </w:rPr>
              <w:t>NFR-03:</w:t>
            </w:r>
            <w:r w:rsidRPr="009B1B7C">
              <w:rPr>
                <w:lang w:val="en-US"/>
              </w:rPr>
              <w:t xml:space="preserve"> Simplifies creating 44x44dp touch targets and managing WCAG-compliant color contrast using Material 3 themes.</w:t>
            </w:r>
          </w:p>
        </w:tc>
      </w:tr>
      <w:tr w:rsidR="009B1B7C" w:rsidRPr="009B1B7C" w14:paraId="2339EA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5AE529" w14:textId="77777777" w:rsidR="009B1B7C" w:rsidRPr="009B1B7C" w:rsidRDefault="009B1B7C" w:rsidP="009B1B7C">
            <w:pPr>
              <w:spacing w:before="60"/>
            </w:pPr>
            <w:r w:rsidRPr="009B1B7C">
              <w:rPr>
                <w:b/>
                <w:bCs/>
              </w:rPr>
              <w:t>Networking (Client)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160447" w14:textId="77777777" w:rsidR="009B1B7C" w:rsidRPr="009B1B7C" w:rsidRDefault="009B1B7C" w:rsidP="009B1B7C">
            <w:pPr>
              <w:spacing w:before="60"/>
            </w:pPr>
            <w:proofErr w:type="spellStart"/>
            <w:r w:rsidRPr="009B1B7C">
              <w:rPr>
                <w:b/>
                <w:bCs/>
              </w:rPr>
              <w:t>Ktor</w:t>
            </w:r>
            <w:proofErr w:type="spellEnd"/>
            <w:r w:rsidRPr="009B1B7C">
              <w:rPr>
                <w:b/>
                <w:bCs/>
              </w:rPr>
              <w:t xml:space="preserve"> Client</w:t>
            </w:r>
            <w:r w:rsidRPr="009B1B7C">
              <w:t xml:space="preserve"> (or </w:t>
            </w:r>
            <w:proofErr w:type="spellStart"/>
            <w:r w:rsidRPr="009B1B7C">
              <w:t>Retrofit</w:t>
            </w:r>
            <w:proofErr w:type="spellEnd"/>
            <w:r w:rsidRPr="009B1B7C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AEDBFA" w14:textId="77777777" w:rsidR="009B1B7C" w:rsidRPr="009B1B7C" w:rsidRDefault="009B1B7C" w:rsidP="009B1B7C">
            <w:pPr>
              <w:spacing w:before="60"/>
              <w:rPr>
                <w:lang w:val="en-US"/>
              </w:rPr>
            </w:pPr>
            <w:r w:rsidRPr="009B1B7C">
              <w:rPr>
                <w:b/>
                <w:bCs/>
                <w:lang w:val="en-US"/>
              </w:rPr>
              <w:t>NFR-01:</w:t>
            </w:r>
            <w:r w:rsidRPr="009B1B7C">
              <w:rPr>
                <w:lang w:val="en-US"/>
              </w:rPr>
              <w:t xml:space="preserve"> Enforces TLS 1.3 for all outgoing requests </w:t>
            </w:r>
            <w:proofErr w:type="gramStart"/>
            <w:r w:rsidRPr="009B1B7C">
              <w:rPr>
                <w:lang w:val="en-US"/>
              </w:rPr>
              <w:t>to</w:t>
            </w:r>
            <w:proofErr w:type="gramEnd"/>
            <w:r w:rsidRPr="009B1B7C">
              <w:rPr>
                <w:lang w:val="en-US"/>
              </w:rPr>
              <w:t xml:space="preserve"> the middleware.</w:t>
            </w:r>
          </w:p>
        </w:tc>
      </w:tr>
      <w:tr w:rsidR="009B1B7C" w:rsidRPr="009B1B7C" w14:paraId="2F71F7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F554AA" w14:textId="77777777" w:rsidR="009B1B7C" w:rsidRPr="009B1B7C" w:rsidRDefault="009B1B7C" w:rsidP="009B1B7C">
            <w:pPr>
              <w:spacing w:before="60"/>
            </w:pPr>
            <w:r w:rsidRPr="009B1B7C">
              <w:rPr>
                <w:b/>
                <w:bCs/>
              </w:rPr>
              <w:t>Backend Middleware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BDF92B" w14:textId="77777777" w:rsidR="009B1B7C" w:rsidRPr="009B1B7C" w:rsidRDefault="009B1B7C" w:rsidP="009B1B7C">
            <w:pPr>
              <w:spacing w:before="60"/>
            </w:pPr>
            <w:proofErr w:type="spellStart"/>
            <w:r w:rsidRPr="009B1B7C">
              <w:rPr>
                <w:b/>
                <w:bCs/>
              </w:rPr>
              <w:t>Ktor</w:t>
            </w:r>
            <w:proofErr w:type="spellEnd"/>
            <w:r w:rsidRPr="009B1B7C">
              <w:rPr>
                <w:b/>
                <w:bCs/>
              </w:rPr>
              <w:t xml:space="preserve"> Server</w:t>
            </w:r>
            <w:r w:rsidRPr="009B1B7C">
              <w:t xml:space="preserve"> (</w:t>
            </w:r>
            <w:proofErr w:type="spellStart"/>
            <w:r w:rsidRPr="009B1B7C">
              <w:t>Kotlin</w:t>
            </w:r>
            <w:proofErr w:type="spellEnd"/>
            <w:r w:rsidRPr="009B1B7C">
              <w:t xml:space="preserve"> JVM)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0CA063" w14:textId="77777777" w:rsidR="009B1B7C" w:rsidRPr="009B1B7C" w:rsidRDefault="009B1B7C" w:rsidP="009B1B7C">
            <w:pPr>
              <w:spacing w:before="60"/>
              <w:rPr>
                <w:lang w:val="en-US"/>
              </w:rPr>
            </w:pPr>
            <w:r w:rsidRPr="009B1B7C">
              <w:rPr>
                <w:b/>
                <w:bCs/>
                <w:lang w:val="en-US"/>
              </w:rPr>
              <w:t>NFR-01 &amp; 02:</w:t>
            </w:r>
            <w:r w:rsidRPr="009B1B7C">
              <w:rPr>
                <w:lang w:val="en-US"/>
              </w:rPr>
              <w:t xml:space="preserve"> Acts as a secure proxy. Constructed in Kotlin for high performance and low-latency prompt building.</w:t>
            </w:r>
          </w:p>
        </w:tc>
      </w:tr>
      <w:tr w:rsidR="009B1B7C" w:rsidRPr="009B1B7C" w14:paraId="35928F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918F50" w14:textId="77777777" w:rsidR="009B1B7C" w:rsidRPr="009B1B7C" w:rsidRDefault="009B1B7C" w:rsidP="009B1B7C">
            <w:pPr>
              <w:spacing w:before="60"/>
            </w:pPr>
            <w:r w:rsidRPr="009B1B7C">
              <w:rPr>
                <w:b/>
                <w:bCs/>
              </w:rPr>
              <w:t>Data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33C52F" w14:textId="77777777" w:rsidR="009B1B7C" w:rsidRPr="009B1B7C" w:rsidRDefault="009B1B7C" w:rsidP="009B1B7C">
            <w:pPr>
              <w:spacing w:before="60"/>
            </w:pPr>
            <w:proofErr w:type="spellStart"/>
            <w:r w:rsidRPr="009B1B7C">
              <w:rPr>
                <w:b/>
                <w:bCs/>
              </w:rPr>
              <w:t>Kotlinx.serialization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205CBD" w14:textId="77777777" w:rsidR="009B1B7C" w:rsidRPr="009B1B7C" w:rsidRDefault="009B1B7C" w:rsidP="009B1B7C">
            <w:pPr>
              <w:spacing w:before="60"/>
              <w:rPr>
                <w:lang w:val="en-US"/>
              </w:rPr>
            </w:pPr>
            <w:r w:rsidRPr="009B1B7C">
              <w:rPr>
                <w:b/>
                <w:bCs/>
                <w:lang w:val="en-US"/>
              </w:rPr>
              <w:t>NFR-01:</w:t>
            </w:r>
            <w:r w:rsidRPr="009B1B7C">
              <w:rPr>
                <w:lang w:val="en-US"/>
              </w:rPr>
              <w:t xml:space="preserve"> Handles JSON in-memory only. Ensures patient data </w:t>
            </w:r>
            <w:proofErr w:type="gramStart"/>
            <w:r w:rsidRPr="009B1B7C">
              <w:rPr>
                <w:lang w:val="en-US"/>
              </w:rPr>
              <w:t>is never persisted</w:t>
            </w:r>
            <w:proofErr w:type="gramEnd"/>
            <w:r w:rsidRPr="009B1B7C">
              <w:rPr>
                <w:lang w:val="en-US"/>
              </w:rPr>
              <w:t xml:space="preserve"> </w:t>
            </w:r>
            <w:proofErr w:type="gramStart"/>
            <w:r w:rsidRPr="009B1B7C">
              <w:rPr>
                <w:lang w:val="en-US"/>
              </w:rPr>
              <w:t>to</w:t>
            </w:r>
            <w:proofErr w:type="gramEnd"/>
            <w:r w:rsidRPr="009B1B7C">
              <w:rPr>
                <w:lang w:val="en-US"/>
              </w:rPr>
              <w:t xml:space="preserve"> a database beyond the active session.</w:t>
            </w:r>
          </w:p>
        </w:tc>
      </w:tr>
      <w:tr w:rsidR="009B1B7C" w:rsidRPr="009B1B7C" w14:paraId="6BD526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89E856" w14:textId="77777777" w:rsidR="009B1B7C" w:rsidRPr="009B1B7C" w:rsidRDefault="009B1B7C" w:rsidP="009B1B7C">
            <w:pPr>
              <w:spacing w:before="60"/>
            </w:pPr>
            <w:r w:rsidRPr="009B1B7C">
              <w:rPr>
                <w:b/>
                <w:bCs/>
              </w:rPr>
              <w:t>AI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A3150B" w14:textId="6FE551F9" w:rsidR="009B1B7C" w:rsidRPr="009B1B7C" w:rsidRDefault="009B1B7C" w:rsidP="009B1B7C">
            <w:pPr>
              <w:spacing w:before="60"/>
            </w:pPr>
            <w:r w:rsidRPr="009B1B7C">
              <w:rPr>
                <w:b/>
                <w:bCs/>
              </w:rPr>
              <w:t xml:space="preserve">Gemini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6B0CC0" w14:textId="77777777" w:rsidR="009B1B7C" w:rsidRPr="009B1B7C" w:rsidRDefault="009B1B7C" w:rsidP="009B1B7C">
            <w:pPr>
              <w:spacing w:before="60"/>
              <w:rPr>
                <w:lang w:val="en-US"/>
              </w:rPr>
            </w:pPr>
            <w:r w:rsidRPr="009B1B7C">
              <w:rPr>
                <w:b/>
                <w:bCs/>
                <w:lang w:val="en-US"/>
              </w:rPr>
              <w:t>NFR-02:</w:t>
            </w:r>
            <w:r w:rsidRPr="009B1B7C">
              <w:rPr>
                <w:lang w:val="en-US"/>
              </w:rPr>
              <w:t xml:space="preserve"> Chosen specifically for speed to ensure the 95th percentile latency stays under 5 seconds.</w:t>
            </w:r>
          </w:p>
        </w:tc>
      </w:tr>
      <w:tr w:rsidR="009B1B7C" w:rsidRPr="009B1B7C" w14:paraId="63EE62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227859" w14:textId="77777777" w:rsidR="009B1B7C" w:rsidRPr="009B1B7C" w:rsidRDefault="009B1B7C" w:rsidP="009B1B7C">
            <w:pPr>
              <w:spacing w:before="60"/>
            </w:pPr>
            <w:r w:rsidRPr="009B1B7C">
              <w:rPr>
                <w:b/>
                <w:bCs/>
              </w:rPr>
              <w:t xml:space="preserve">AI </w:t>
            </w:r>
            <w:proofErr w:type="spellStart"/>
            <w:r w:rsidRPr="009B1B7C">
              <w:rPr>
                <w:b/>
                <w:bCs/>
              </w:rPr>
              <w:t>Integration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6FD942" w14:textId="77777777" w:rsidR="009B1B7C" w:rsidRPr="009B1B7C" w:rsidRDefault="009B1B7C" w:rsidP="009B1B7C">
            <w:pPr>
              <w:spacing w:before="60"/>
            </w:pPr>
            <w:r w:rsidRPr="009B1B7C">
              <w:rPr>
                <w:b/>
                <w:bCs/>
              </w:rPr>
              <w:t xml:space="preserve">Google AI </w:t>
            </w:r>
            <w:proofErr w:type="spellStart"/>
            <w:r w:rsidRPr="009B1B7C">
              <w:rPr>
                <w:b/>
                <w:bCs/>
              </w:rPr>
              <w:t>Kotlin</w:t>
            </w:r>
            <w:proofErr w:type="spellEnd"/>
            <w:r w:rsidRPr="009B1B7C">
              <w:rPr>
                <w:b/>
                <w:bCs/>
              </w:rPr>
              <w:t xml:space="preserve"> SDK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EE743E" w14:textId="77777777" w:rsidR="009B1B7C" w:rsidRPr="009B1B7C" w:rsidRDefault="009B1B7C" w:rsidP="009B1B7C">
            <w:pPr>
              <w:spacing w:before="60"/>
              <w:rPr>
                <w:lang w:val="en-US"/>
              </w:rPr>
            </w:pPr>
            <w:r w:rsidRPr="009B1B7C">
              <w:rPr>
                <w:b/>
                <w:bCs/>
                <w:lang w:val="en-US"/>
              </w:rPr>
              <w:t>NFR-02:</w:t>
            </w:r>
            <w:r w:rsidRPr="009B1B7C">
              <w:rPr>
                <w:lang w:val="en-US"/>
              </w:rPr>
              <w:t xml:space="preserve"> Provides native support for streaming responses, reducing perceived wait time for the user.</w:t>
            </w:r>
          </w:p>
        </w:tc>
      </w:tr>
    </w:tbl>
    <w:p w14:paraId="17F3B616" w14:textId="77777777" w:rsidR="00E267FA" w:rsidRPr="00101ED6" w:rsidRDefault="00E267FA">
      <w:pPr>
        <w:spacing w:before="60"/>
        <w:rPr>
          <w:lang w:val="en-US"/>
        </w:rPr>
      </w:pPr>
    </w:p>
    <w:p w14:paraId="43E4CC06" w14:textId="77777777" w:rsidR="00E267FA" w:rsidRPr="00A75CEC" w:rsidRDefault="00E267FA">
      <w:pPr>
        <w:spacing w:before="80"/>
        <w:rPr>
          <w:lang w:val="en-US"/>
        </w:rPr>
      </w:pPr>
    </w:p>
    <w:p w14:paraId="67F184BE" w14:textId="77777777" w:rsidR="00E267FA" w:rsidRPr="00101ED6" w:rsidRDefault="00E267FA">
      <w:pPr>
        <w:pBdr>
          <w:bottom w:val="single" w:sz="4" w:space="2" w:color="AECDE0"/>
        </w:pBdr>
        <w:spacing w:before="80" w:after="80"/>
        <w:rPr>
          <w:lang w:val="en-US"/>
        </w:rPr>
      </w:pPr>
    </w:p>
    <w:p w14:paraId="377E4E95" w14:textId="77777777" w:rsidR="00E267FA" w:rsidRPr="00101ED6" w:rsidRDefault="00E267FA">
      <w:pPr>
        <w:spacing w:before="60"/>
        <w:rPr>
          <w:lang w:val="en-US"/>
        </w:rPr>
      </w:pPr>
    </w:p>
    <w:p w14:paraId="039970A4" w14:textId="77777777" w:rsidR="00E267FA" w:rsidRPr="00101ED6" w:rsidRDefault="00000000">
      <w:pPr>
        <w:pStyle w:val="Titre2"/>
        <w:rPr>
          <w:lang w:val="en-US"/>
        </w:rPr>
      </w:pPr>
      <w:r w:rsidRPr="00101ED6">
        <w:rPr>
          <w:lang w:val="en-US"/>
        </w:rPr>
        <w:lastRenderedPageBreak/>
        <w:t>B. Sequence Diagram</w:t>
      </w:r>
    </w:p>
    <w:p w14:paraId="3082F422" w14:textId="77777777" w:rsidR="00E267FA" w:rsidRPr="00101ED6" w:rsidRDefault="00000000">
      <w:pPr>
        <w:spacing w:before="60" w:after="60"/>
        <w:rPr>
          <w:lang w:val="en-US"/>
        </w:rPr>
      </w:pPr>
      <w:r w:rsidRPr="00101ED6">
        <w:rPr>
          <w:color w:val="1C1C1C"/>
          <w:lang w:val="en-US"/>
        </w:rPr>
        <w:t>The sequence diagram below details the complete lifecycle of a single AI analysis request, from the moment the patient taps 'Analyze with AI' to the display of the results screen.</w:t>
      </w:r>
    </w:p>
    <w:p w14:paraId="2ADC8ACE" w14:textId="77777777" w:rsidR="00E267FA" w:rsidRPr="00101ED6" w:rsidRDefault="00E267FA">
      <w:pPr>
        <w:spacing w:before="60"/>
        <w:rPr>
          <w:lang w:val="en-US"/>
        </w:rPr>
      </w:pPr>
    </w:p>
    <w:p w14:paraId="6B8DF19D" w14:textId="40894FB1" w:rsidR="00E267FA" w:rsidRPr="00101ED6" w:rsidRDefault="00E0342B">
      <w:pPr>
        <w:spacing w:before="80"/>
        <w:rPr>
          <w:lang w:val="en-US"/>
        </w:rPr>
      </w:pPr>
      <w:r>
        <w:rPr>
          <w:noProof/>
        </w:rPr>
        <w:drawing>
          <wp:inline distT="0" distB="0" distL="0" distR="0" wp14:anchorId="42D2D2BE" wp14:editId="59B5F2EF">
            <wp:extent cx="6172200" cy="4558665"/>
            <wp:effectExtent l="0" t="0" r="0" b="0"/>
            <wp:docPr id="140010781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55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B1344" w14:textId="77777777" w:rsidR="00E267FA" w:rsidRPr="00101ED6" w:rsidRDefault="00000000">
      <w:pPr>
        <w:pStyle w:val="Titre3"/>
        <w:rPr>
          <w:lang w:val="en-US"/>
        </w:rPr>
      </w:pPr>
      <w:r w:rsidRPr="00101ED6">
        <w:rPr>
          <w:lang w:val="en-US"/>
        </w:rPr>
        <w:t>Prompt Engineering Strategy</w:t>
      </w:r>
    </w:p>
    <w:p w14:paraId="6F9EDBA9" w14:textId="77777777" w:rsidR="00E267FA" w:rsidRDefault="00000000">
      <w:pPr>
        <w:spacing w:before="60" w:after="60"/>
      </w:pPr>
      <w:r w:rsidRPr="00101ED6">
        <w:rPr>
          <w:color w:val="1C1C1C"/>
          <w:lang w:val="en-US"/>
        </w:rPr>
        <w:t xml:space="preserve">The backend constructs a structured system prompt that instructs the Gemini model on output format and medical framing. The user turn contains a templated summary of the patient data. </w:t>
      </w:r>
      <w:r>
        <w:rPr>
          <w:color w:val="1C1C1C"/>
        </w:rPr>
        <w:t xml:space="preserve">An </w:t>
      </w:r>
      <w:proofErr w:type="spellStart"/>
      <w:r>
        <w:rPr>
          <w:color w:val="1C1C1C"/>
        </w:rPr>
        <w:t>example</w:t>
      </w:r>
      <w:proofErr w:type="spellEnd"/>
      <w:r>
        <w:rPr>
          <w:color w:val="1C1C1C"/>
        </w:rPr>
        <w:t xml:space="preserve"> prompt structure </w:t>
      </w:r>
      <w:proofErr w:type="spellStart"/>
      <w:r>
        <w:rPr>
          <w:color w:val="1C1C1C"/>
        </w:rPr>
        <w:t>is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shown</w:t>
      </w:r>
      <w:proofErr w:type="spellEnd"/>
      <w:r>
        <w:rPr>
          <w:color w:val="1C1C1C"/>
        </w:rPr>
        <w:t xml:space="preserve"> </w:t>
      </w:r>
      <w:proofErr w:type="spellStart"/>
      <w:proofErr w:type="gramStart"/>
      <w:r>
        <w:rPr>
          <w:color w:val="1C1C1C"/>
        </w:rPr>
        <w:t>below</w:t>
      </w:r>
      <w:proofErr w:type="spellEnd"/>
      <w:r>
        <w:rPr>
          <w:color w:val="1C1C1C"/>
        </w:rPr>
        <w:t>:</w:t>
      </w:r>
      <w:proofErr w:type="gramEnd"/>
    </w:p>
    <w:p w14:paraId="3C5DD8EF" w14:textId="77777777" w:rsidR="00E267FA" w:rsidRDefault="00E267F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67FA" w14:paraId="1087D9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ECDE0"/>
              <w:left w:val="single" w:sz="4" w:space="0" w:color="AECDE0"/>
              <w:bottom w:val="single" w:sz="4" w:space="0" w:color="AECDE0"/>
              <w:right w:val="single" w:sz="4" w:space="0" w:color="AECDE0"/>
            </w:tcBorders>
            <w:shd w:val="clear" w:color="auto" w:fill="F2F6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7580A15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b/>
                <w:bCs/>
                <w:color w:val="1A4A7A"/>
                <w:lang w:val="en-US"/>
              </w:rPr>
              <w:t>System Prompt:</w:t>
            </w:r>
          </w:p>
          <w:p w14:paraId="0787CFDA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rFonts w:ascii="Courier New" w:eastAsia="Courier New" w:hAnsi="Courier New" w:cs="Courier New"/>
                <w:i/>
                <w:iCs/>
                <w:color w:val="1C1C1C"/>
                <w:sz w:val="18"/>
                <w:szCs w:val="18"/>
                <w:lang w:val="en-US"/>
              </w:rPr>
              <w:t xml:space="preserve">You are a medical triage assistant. Respond ONLY in JSON format with keys: </w:t>
            </w:r>
            <w:proofErr w:type="spellStart"/>
            <w:r w:rsidRPr="00101ED6">
              <w:rPr>
                <w:rFonts w:ascii="Courier New" w:eastAsia="Courier New" w:hAnsi="Courier New" w:cs="Courier New"/>
                <w:i/>
                <w:iCs/>
                <w:color w:val="1C1C1C"/>
                <w:sz w:val="18"/>
                <w:szCs w:val="18"/>
                <w:lang w:val="en-US"/>
              </w:rPr>
              <w:t>possible_categories</w:t>
            </w:r>
            <w:proofErr w:type="spellEnd"/>
            <w:r w:rsidRPr="00101ED6">
              <w:rPr>
                <w:rFonts w:ascii="Courier New" w:eastAsia="Courier New" w:hAnsi="Courier New" w:cs="Courier New"/>
                <w:i/>
                <w:iCs/>
                <w:color w:val="1C1C1C"/>
                <w:sz w:val="18"/>
                <w:szCs w:val="18"/>
                <w:lang w:val="en-US"/>
              </w:rPr>
              <w:t xml:space="preserve"> (array of strings), </w:t>
            </w:r>
            <w:proofErr w:type="spellStart"/>
            <w:r w:rsidRPr="00101ED6">
              <w:rPr>
                <w:rFonts w:ascii="Courier New" w:eastAsia="Courier New" w:hAnsi="Courier New" w:cs="Courier New"/>
                <w:i/>
                <w:iCs/>
                <w:color w:val="1C1C1C"/>
                <w:sz w:val="18"/>
                <w:szCs w:val="18"/>
                <w:lang w:val="en-US"/>
              </w:rPr>
              <w:t>urgency_level</w:t>
            </w:r>
            <w:proofErr w:type="spellEnd"/>
            <w:r w:rsidRPr="00101ED6">
              <w:rPr>
                <w:rFonts w:ascii="Courier New" w:eastAsia="Courier New" w:hAnsi="Courier New" w:cs="Courier New"/>
                <w:i/>
                <w:iCs/>
                <w:color w:val="1C1C1C"/>
                <w:sz w:val="18"/>
                <w:szCs w:val="18"/>
                <w:lang w:val="en-US"/>
              </w:rPr>
              <w:t xml:space="preserve"> (one of: 'Immediate', 'Urgent', 'Semi-Urgent', 'Non-Urgent'), </w:t>
            </w:r>
            <w:proofErr w:type="spellStart"/>
            <w:r w:rsidRPr="00101ED6">
              <w:rPr>
                <w:rFonts w:ascii="Courier New" w:eastAsia="Courier New" w:hAnsi="Courier New" w:cs="Courier New"/>
                <w:i/>
                <w:iCs/>
                <w:color w:val="1C1C1C"/>
                <w:sz w:val="18"/>
                <w:szCs w:val="18"/>
                <w:lang w:val="en-US"/>
              </w:rPr>
              <w:t>doctor_note</w:t>
            </w:r>
            <w:proofErr w:type="spellEnd"/>
            <w:r w:rsidRPr="00101ED6">
              <w:rPr>
                <w:rFonts w:ascii="Courier New" w:eastAsia="Courier New" w:hAnsi="Courier New" w:cs="Courier New"/>
                <w:i/>
                <w:iCs/>
                <w:color w:val="1C1C1C"/>
                <w:sz w:val="18"/>
                <w:szCs w:val="18"/>
                <w:lang w:val="en-US"/>
              </w:rPr>
              <w:t xml:space="preserve"> (string, max 100 words). Do not add any explanation outside the JSON.</w:t>
            </w:r>
          </w:p>
          <w:p w14:paraId="003D9A5E" w14:textId="77777777" w:rsidR="00E267FA" w:rsidRPr="00101ED6" w:rsidRDefault="00E267FA">
            <w:pPr>
              <w:rPr>
                <w:lang w:val="en-US"/>
              </w:rPr>
            </w:pPr>
          </w:p>
          <w:p w14:paraId="5657B627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b/>
                <w:bCs/>
                <w:color w:val="1A4A7A"/>
                <w:lang w:val="en-US"/>
              </w:rPr>
              <w:t>User Prompt Template:</w:t>
            </w:r>
          </w:p>
          <w:p w14:paraId="7DF3E43C" w14:textId="77777777" w:rsidR="00E267FA" w:rsidRDefault="00000000">
            <w:r w:rsidRPr="00101ED6">
              <w:rPr>
                <w:rFonts w:ascii="Courier New" w:eastAsia="Courier New" w:hAnsi="Courier New" w:cs="Courier New"/>
                <w:i/>
                <w:iCs/>
                <w:color w:val="1C1C1C"/>
                <w:sz w:val="18"/>
                <w:szCs w:val="18"/>
                <w:lang w:val="en-US"/>
              </w:rPr>
              <w:t xml:space="preserve">Patient: {age} year old {sex}.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1C1C1C"/>
                <w:sz w:val="18"/>
                <w:szCs w:val="18"/>
              </w:rPr>
              <w:t>Known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1C1C1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1C1C1C"/>
                <w:sz w:val="18"/>
                <w:szCs w:val="18"/>
              </w:rPr>
              <w:t>conditions: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1C1C1C"/>
                <w:sz w:val="18"/>
                <w:szCs w:val="18"/>
              </w:rPr>
              <w:t xml:space="preserve"> {conditions}.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1C1C1C"/>
                <w:sz w:val="18"/>
                <w:szCs w:val="18"/>
              </w:rPr>
              <w:t>Allergies: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1C1C1C"/>
                <w:sz w:val="18"/>
                <w:szCs w:val="18"/>
              </w:rPr>
              <w:t xml:space="preserve"> {allergies}.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1C1C1C"/>
                <w:sz w:val="18"/>
                <w:szCs w:val="18"/>
              </w:rPr>
              <w:t>Symptoms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1C1C1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1C1C1C"/>
                <w:sz w:val="18"/>
                <w:szCs w:val="18"/>
              </w:rPr>
              <w:t>reported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1C1C1C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1C1C1C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1C1C1C"/>
                <w:sz w:val="18"/>
                <w:szCs w:val="18"/>
              </w:rPr>
              <w:t>symptom_text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1C1C1C"/>
                <w:sz w:val="18"/>
                <w:szCs w:val="18"/>
              </w:rPr>
              <w:t xml:space="preserve">}. Quick-select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1C1C1C"/>
                <w:sz w:val="18"/>
                <w:szCs w:val="18"/>
              </w:rPr>
              <w:t>tags: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1C1C1C"/>
                <w:sz w:val="18"/>
                <w:szCs w:val="18"/>
              </w:rPr>
              <w:t xml:space="preserve"> {tags}.</w:t>
            </w:r>
          </w:p>
        </w:tc>
      </w:tr>
    </w:tbl>
    <w:p w14:paraId="46BDEE18" w14:textId="77777777" w:rsidR="00E267FA" w:rsidRDefault="00000000">
      <w:r>
        <w:br w:type="page"/>
      </w:r>
    </w:p>
    <w:p w14:paraId="7F63DD64" w14:textId="77777777" w:rsidR="00E267FA" w:rsidRDefault="00000000">
      <w:pPr>
        <w:pStyle w:val="Titre1"/>
        <w:pBdr>
          <w:bottom w:val="single" w:sz="8" w:space="4" w:color="2E86AB"/>
        </w:pBdr>
      </w:pPr>
      <w:proofErr w:type="spellStart"/>
      <w:r>
        <w:lastRenderedPageBreak/>
        <w:t>Step</w:t>
      </w:r>
      <w:proofErr w:type="spellEnd"/>
      <w:r>
        <w:t xml:space="preserve"> </w:t>
      </w:r>
      <w:proofErr w:type="gramStart"/>
      <w:r>
        <w:t>4:</w:t>
      </w:r>
      <w:proofErr w:type="gramEnd"/>
      <w:r>
        <w:t xml:space="preserve"> Interface Prototypes</w:t>
      </w:r>
    </w:p>
    <w:p w14:paraId="35313AE4" w14:textId="77777777" w:rsidR="00E267FA" w:rsidRPr="00101ED6" w:rsidRDefault="00000000">
      <w:pPr>
        <w:spacing w:before="60" w:after="60"/>
        <w:rPr>
          <w:lang w:val="en-US"/>
        </w:rPr>
      </w:pPr>
      <w:r w:rsidRPr="00101ED6">
        <w:rPr>
          <w:color w:val="1C1C1C"/>
          <w:lang w:val="en-US"/>
        </w:rPr>
        <w:t>The interface prototype consists of four sequential screens that guide the patient from initial welcome through to the AI-generated clinical summary. Each screen is presented below with descriptive annotations. Screens annotated with an AI marker indicate content generated dynamically by the Gemini API.</w:t>
      </w:r>
    </w:p>
    <w:p w14:paraId="3CAD1685" w14:textId="77777777" w:rsidR="00E267FA" w:rsidRPr="00101ED6" w:rsidRDefault="00E267FA">
      <w:pPr>
        <w:spacing w:before="60"/>
        <w:rPr>
          <w:lang w:val="en-US"/>
        </w:rPr>
      </w:pPr>
    </w:p>
    <w:p w14:paraId="5745B00D" w14:textId="77777777" w:rsidR="00E267FA" w:rsidRDefault="00000000">
      <w:pPr>
        <w:pStyle w:val="Titre2"/>
      </w:pPr>
      <w:r>
        <w:t xml:space="preserve">Screen </w:t>
      </w:r>
      <w:proofErr w:type="gramStart"/>
      <w:r>
        <w:t>1:</w:t>
      </w:r>
      <w:proofErr w:type="gramEnd"/>
      <w:r>
        <w:t xml:space="preserve"> Welcome &amp; Disclaimer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E267FA" w:rsidRPr="00101ED6" w14:paraId="4FD58E9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2E86A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FC45B" w14:textId="77777777" w:rsidR="00E267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SCREEN 1</w:t>
            </w:r>
          </w:p>
        </w:tc>
        <w:tc>
          <w:tcPr>
            <w:tcW w:w="79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8F4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B9CA488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b/>
                <w:bCs/>
                <w:color w:val="1A4A7A"/>
                <w:lang w:val="en-US"/>
              </w:rPr>
              <w:t xml:space="preserve">Purpose: </w:t>
            </w:r>
            <w:r w:rsidRPr="00101ED6">
              <w:rPr>
                <w:color w:val="1C1C1C"/>
                <w:lang w:val="en-US"/>
              </w:rPr>
              <w:t>Orient the user and obtain informed consent to proceed.</w:t>
            </w:r>
          </w:p>
          <w:p w14:paraId="7360EE90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b/>
                <w:bCs/>
                <w:color w:val="1A4A7A"/>
                <w:lang w:val="en-US"/>
              </w:rPr>
              <w:t xml:space="preserve">Key Elements: </w:t>
            </w:r>
            <w:r w:rsidRPr="00101ED6">
              <w:rPr>
                <w:color w:val="1C1C1C"/>
                <w:lang w:val="en-US"/>
              </w:rPr>
              <w:t>App logo, tagline, medical disclaimer, 'Get Started' CTA button.</w:t>
            </w:r>
          </w:p>
          <w:p w14:paraId="68ACFF93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b/>
                <w:bCs/>
                <w:color w:val="1A4A7A"/>
                <w:lang w:val="en-US"/>
              </w:rPr>
              <w:t xml:space="preserve">UX Note: </w:t>
            </w:r>
            <w:r w:rsidRPr="00101ED6">
              <w:rPr>
                <w:color w:val="1C1C1C"/>
                <w:lang w:val="en-US"/>
              </w:rPr>
              <w:t xml:space="preserve">Disclaimer is non-negotiable; </w:t>
            </w:r>
            <w:proofErr w:type="gramStart"/>
            <w:r w:rsidRPr="00101ED6">
              <w:rPr>
                <w:color w:val="1C1C1C"/>
                <w:lang w:val="en-US"/>
              </w:rPr>
              <w:t>user</w:t>
            </w:r>
            <w:proofErr w:type="gramEnd"/>
            <w:r w:rsidRPr="00101ED6">
              <w:rPr>
                <w:color w:val="1C1C1C"/>
                <w:lang w:val="en-US"/>
              </w:rPr>
              <w:t xml:space="preserve"> must scroll to reveal the button, ensuring awareness.</w:t>
            </w:r>
          </w:p>
        </w:tc>
      </w:tr>
    </w:tbl>
    <w:p w14:paraId="4ECBBE59" w14:textId="77777777" w:rsidR="00E267FA" w:rsidRPr="00101ED6" w:rsidRDefault="00E267FA">
      <w:pPr>
        <w:spacing w:before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67FA" w:rsidRPr="00101ED6" w14:paraId="75CACE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4A7A"/>
              <w:left w:val="single" w:sz="4" w:space="0" w:color="1A4A7A"/>
              <w:bottom w:val="single" w:sz="4" w:space="0" w:color="1A4A7A"/>
              <w:right w:val="single" w:sz="4" w:space="0" w:color="1A4A7A"/>
            </w:tcBorders>
            <w:shd w:val="clear" w:color="auto" w:fill="0D3357"/>
            <w:tcMar>
              <w:top w:w="240" w:type="dxa"/>
              <w:left w:w="400" w:type="dxa"/>
              <w:bottom w:w="240" w:type="dxa"/>
              <w:right w:w="400" w:type="dxa"/>
            </w:tcMar>
          </w:tcPr>
          <w:p w14:paraId="79523C76" w14:textId="77777777" w:rsidR="00E267FA" w:rsidRPr="00101ED6" w:rsidRDefault="00000000">
            <w:pPr>
              <w:spacing w:after="80"/>
              <w:jc w:val="center"/>
              <w:rPr>
                <w:lang w:val="en-US"/>
              </w:rPr>
            </w:pP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🏥</w:t>
            </w:r>
            <w:r w:rsidRPr="00101ED6">
              <w:rPr>
                <w:b/>
                <w:bCs/>
                <w:color w:val="FFFFFF"/>
                <w:sz w:val="28"/>
                <w:szCs w:val="28"/>
                <w:lang w:val="en-US"/>
              </w:rPr>
              <w:t xml:space="preserve">  PATIENT</w:t>
            </w:r>
            <w:proofErr w:type="gramEnd"/>
            <w:r w:rsidRPr="00101ED6">
              <w:rPr>
                <w:b/>
                <w:bCs/>
                <w:color w:val="FFFFFF"/>
                <w:sz w:val="28"/>
                <w:szCs w:val="28"/>
                <w:lang w:val="en-US"/>
              </w:rPr>
              <w:t xml:space="preserve"> SYMPTOM PRE-SCREENER</w:t>
            </w:r>
          </w:p>
          <w:p w14:paraId="62E67CCB" w14:textId="77777777" w:rsidR="00E267FA" w:rsidRPr="00101ED6" w:rsidRDefault="00000000">
            <w:pPr>
              <w:spacing w:after="120"/>
              <w:jc w:val="center"/>
              <w:rPr>
                <w:lang w:val="en-US"/>
              </w:rPr>
            </w:pPr>
            <w:r w:rsidRPr="00101ED6">
              <w:rPr>
                <w:i/>
                <w:iCs/>
                <w:color w:val="AACCEE"/>
                <w:sz w:val="20"/>
                <w:szCs w:val="20"/>
                <w:lang w:val="en-US"/>
              </w:rPr>
              <w:t>AI-assisted triage to help clinical staff prioritize your care</w:t>
            </w:r>
          </w:p>
          <w:p w14:paraId="3F4E5063" w14:textId="77777777" w:rsidR="00E267FA" w:rsidRPr="00101ED6" w:rsidRDefault="00000000">
            <w:pPr>
              <w:spacing w:after="60"/>
              <w:rPr>
                <w:lang w:val="en-US"/>
              </w:rPr>
            </w:pPr>
            <w:r w:rsidRPr="00101ED6">
              <w:rPr>
                <w:b/>
                <w:bCs/>
                <w:color w:val="FFCC66"/>
                <w:sz w:val="20"/>
                <w:szCs w:val="20"/>
                <w:lang w:val="en-US"/>
              </w:rPr>
              <w:t>Important Medical Disclaimer</w:t>
            </w:r>
          </w:p>
          <w:p w14:paraId="3A6EBB3C" w14:textId="77777777" w:rsidR="00E267FA" w:rsidRPr="00101ED6" w:rsidRDefault="00000000">
            <w:pPr>
              <w:spacing w:after="140"/>
              <w:rPr>
                <w:lang w:val="en-US"/>
              </w:rPr>
            </w:pPr>
            <w:r w:rsidRPr="00101ED6">
              <w:rPr>
                <w:color w:val="CCDDEE"/>
                <w:sz w:val="18"/>
                <w:szCs w:val="18"/>
                <w:lang w:val="en-US"/>
              </w:rPr>
              <w:t>This tool does NOT replace a doctor's diagnosis. It is designed solely to assist healthcare staff in prioritizing patient assessments. In case of emergency, dial emergency services immediately.</w:t>
            </w:r>
          </w:p>
          <w:p w14:paraId="4511BB66" w14:textId="77777777" w:rsidR="00E267FA" w:rsidRPr="00101ED6" w:rsidRDefault="00000000">
            <w:pPr>
              <w:jc w:val="center"/>
              <w:rPr>
                <w:lang w:val="en-US"/>
              </w:rPr>
            </w:pPr>
            <w:r w:rsidRPr="00101ED6">
              <w:rPr>
                <w:b/>
                <w:bCs/>
                <w:color w:val="0D3357"/>
                <w:lang w:val="en-US"/>
              </w:rPr>
              <w:t xml:space="preserve">[ I Understand — Get </w:t>
            </w:r>
            <w:proofErr w:type="gramStart"/>
            <w:r w:rsidRPr="00101ED6">
              <w:rPr>
                <w:b/>
                <w:bCs/>
                <w:color w:val="0D3357"/>
                <w:lang w:val="en-US"/>
              </w:rPr>
              <w:t>Started ]</w:t>
            </w:r>
            <w:proofErr w:type="gramEnd"/>
          </w:p>
          <w:p w14:paraId="544F0049" w14:textId="77777777" w:rsidR="00E267FA" w:rsidRPr="00101ED6" w:rsidRDefault="00E267FA">
            <w:pPr>
              <w:jc w:val="center"/>
              <w:rPr>
                <w:lang w:val="en-US"/>
              </w:rPr>
            </w:pPr>
          </w:p>
        </w:tc>
      </w:tr>
    </w:tbl>
    <w:p w14:paraId="0057765F" w14:textId="77777777" w:rsidR="00E267FA" w:rsidRPr="00101ED6" w:rsidRDefault="00E267FA">
      <w:pPr>
        <w:spacing w:before="80"/>
        <w:rPr>
          <w:lang w:val="en-US"/>
        </w:rPr>
      </w:pPr>
    </w:p>
    <w:p w14:paraId="3664DD93" w14:textId="77777777" w:rsidR="00E267FA" w:rsidRDefault="00000000">
      <w:pPr>
        <w:pStyle w:val="Titre2"/>
      </w:pPr>
      <w:r>
        <w:t xml:space="preserve">Screen </w:t>
      </w:r>
      <w:proofErr w:type="gramStart"/>
      <w:r>
        <w:t>2:</w:t>
      </w:r>
      <w:proofErr w:type="gramEnd"/>
      <w:r>
        <w:t xml:space="preserve"> Patient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E267FA" w14:paraId="4B3CF7C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2E86A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519AF" w14:textId="77777777" w:rsidR="00E267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SCREEN 2</w:t>
            </w:r>
          </w:p>
        </w:tc>
        <w:tc>
          <w:tcPr>
            <w:tcW w:w="79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8F4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107292A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b/>
                <w:bCs/>
                <w:color w:val="1A4A7A"/>
                <w:lang w:val="en-US"/>
              </w:rPr>
              <w:t xml:space="preserve">Purpose: </w:t>
            </w:r>
            <w:r w:rsidRPr="00101ED6">
              <w:rPr>
                <w:color w:val="1C1C1C"/>
                <w:lang w:val="en-US"/>
              </w:rPr>
              <w:t>Capture demographic and medical history data (FR-01).</w:t>
            </w:r>
          </w:p>
          <w:p w14:paraId="7AC2FAE2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b/>
                <w:bCs/>
                <w:color w:val="1A4A7A"/>
                <w:lang w:val="en-US"/>
              </w:rPr>
              <w:t xml:space="preserve">Key Elements: </w:t>
            </w:r>
            <w:r w:rsidRPr="00101ED6">
              <w:rPr>
                <w:color w:val="1C1C1C"/>
                <w:lang w:val="en-US"/>
              </w:rPr>
              <w:t>Age field, sex selector, known conditions text area, allergies text area, 'Next' button.</w:t>
            </w:r>
          </w:p>
          <w:p w14:paraId="251FAD02" w14:textId="77777777" w:rsidR="00E267FA" w:rsidRDefault="00000000">
            <w:r w:rsidRPr="00101ED6">
              <w:rPr>
                <w:b/>
                <w:bCs/>
                <w:color w:val="1A4A7A"/>
                <w:lang w:val="en-US"/>
              </w:rPr>
              <w:t xml:space="preserve">UX Note: </w:t>
            </w:r>
            <w:r w:rsidRPr="00101ED6">
              <w:rPr>
                <w:color w:val="1C1C1C"/>
                <w:lang w:val="en-US"/>
              </w:rPr>
              <w:t xml:space="preserve">All fields optional — patient may not know full history. </w:t>
            </w:r>
            <w:proofErr w:type="spellStart"/>
            <w:r>
              <w:rPr>
                <w:color w:val="1C1C1C"/>
              </w:rPr>
              <w:t>Placeholder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text</w:t>
            </w:r>
            <w:proofErr w:type="spellEnd"/>
            <w:r>
              <w:rPr>
                <w:color w:val="1C1C1C"/>
              </w:rPr>
              <w:t xml:space="preserve"> guides input.</w:t>
            </w:r>
          </w:p>
        </w:tc>
      </w:tr>
    </w:tbl>
    <w:p w14:paraId="7CFA3CCB" w14:textId="77777777" w:rsidR="00E267FA" w:rsidRDefault="00E267F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67FA" w:rsidRPr="00101ED6" w14:paraId="72D48D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4A7A"/>
              <w:left w:val="single" w:sz="4" w:space="0" w:color="1A4A7A"/>
              <w:bottom w:val="single" w:sz="4" w:space="0" w:color="1A4A7A"/>
              <w:right w:val="single" w:sz="4" w:space="0" w:color="1A4A7A"/>
            </w:tcBorders>
            <w:shd w:val="clear" w:color="auto" w:fill="F8FBFF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26FB3E18" w14:textId="77777777" w:rsidR="00E267FA" w:rsidRPr="00101ED6" w:rsidRDefault="00000000">
            <w:pPr>
              <w:spacing w:after="120"/>
              <w:rPr>
                <w:lang w:val="en-US"/>
              </w:rPr>
            </w:pPr>
            <w:r w:rsidRPr="00101ED6">
              <w:rPr>
                <w:b/>
                <w:bCs/>
                <w:color w:val="1A4A7A"/>
                <w:sz w:val="24"/>
                <w:szCs w:val="24"/>
                <w:lang w:val="en-US"/>
              </w:rPr>
              <w:t>Step 1 of 3 — Your Information</w:t>
            </w:r>
          </w:p>
          <w:p w14:paraId="0F89EC6C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b/>
                <w:bCs/>
                <w:color w:val="1C1C1C"/>
                <w:sz w:val="20"/>
                <w:szCs w:val="20"/>
                <w:lang w:val="en-US"/>
              </w:rPr>
              <w:t>Age</w:t>
            </w:r>
          </w:p>
          <w:p w14:paraId="393FAC93" w14:textId="77777777" w:rsidR="00E267FA" w:rsidRPr="00101ED6" w:rsidRDefault="00000000">
            <w:pPr>
              <w:spacing w:before="20" w:after="80"/>
              <w:rPr>
                <w:lang w:val="en-US"/>
              </w:rPr>
            </w:pPr>
            <w:proofErr w:type="gramStart"/>
            <w:r w:rsidRPr="00101ED6">
              <w:rPr>
                <w:color w:val="555555"/>
                <w:sz w:val="18"/>
                <w:szCs w:val="18"/>
                <w:lang w:val="en-US"/>
              </w:rPr>
              <w:t>[  Enter</w:t>
            </w:r>
            <w:proofErr w:type="gramEnd"/>
            <w:r w:rsidRPr="00101ED6">
              <w:rPr>
                <w:color w:val="555555"/>
                <w:sz w:val="18"/>
                <w:szCs w:val="18"/>
                <w:lang w:val="en-US"/>
              </w:rPr>
              <w:t xml:space="preserve"> your </w:t>
            </w:r>
            <w:proofErr w:type="gramStart"/>
            <w:r w:rsidRPr="00101ED6">
              <w:rPr>
                <w:color w:val="555555"/>
                <w:sz w:val="18"/>
                <w:szCs w:val="18"/>
                <w:lang w:val="en-US"/>
              </w:rPr>
              <w:t>age  ]</w:t>
            </w:r>
            <w:proofErr w:type="gramEnd"/>
          </w:p>
          <w:p w14:paraId="5ACC45DD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b/>
                <w:bCs/>
                <w:color w:val="1C1C1C"/>
                <w:sz w:val="20"/>
                <w:szCs w:val="20"/>
                <w:lang w:val="en-US"/>
              </w:rPr>
              <w:t>Biological Sex</w:t>
            </w:r>
          </w:p>
          <w:p w14:paraId="69A10D8B" w14:textId="77777777" w:rsidR="00E267FA" w:rsidRPr="00101ED6" w:rsidRDefault="00000000">
            <w:pPr>
              <w:spacing w:before="20" w:after="80"/>
              <w:rPr>
                <w:lang w:val="en-US"/>
              </w:rPr>
            </w:pPr>
            <w:proofErr w:type="gramStart"/>
            <w:r w:rsidRPr="00101ED6">
              <w:rPr>
                <w:color w:val="555555"/>
                <w:sz w:val="18"/>
                <w:szCs w:val="18"/>
                <w:lang w:val="en-US"/>
              </w:rPr>
              <w:t>( )</w:t>
            </w:r>
            <w:proofErr w:type="gramEnd"/>
            <w:r w:rsidRPr="00101ED6">
              <w:rPr>
                <w:color w:val="555555"/>
                <w:sz w:val="18"/>
                <w:szCs w:val="18"/>
                <w:lang w:val="en-US"/>
              </w:rPr>
              <w:t xml:space="preserve"> Male</w:t>
            </w:r>
            <w:proofErr w:type="gramStart"/>
            <w:r w:rsidRPr="00101ED6">
              <w:rPr>
                <w:color w:val="555555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101ED6">
              <w:rPr>
                <w:color w:val="555555"/>
                <w:sz w:val="18"/>
                <w:szCs w:val="18"/>
                <w:lang w:val="en-US"/>
              </w:rPr>
              <w:t xml:space="preserve"> ) Female</w:t>
            </w:r>
            <w:proofErr w:type="gramStart"/>
            <w:r w:rsidRPr="00101ED6">
              <w:rPr>
                <w:color w:val="555555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101ED6">
              <w:rPr>
                <w:color w:val="555555"/>
                <w:sz w:val="18"/>
                <w:szCs w:val="18"/>
                <w:lang w:val="en-US"/>
              </w:rPr>
              <w:t xml:space="preserve"> ) Prefer not to say</w:t>
            </w:r>
          </w:p>
          <w:p w14:paraId="62917AAA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b/>
                <w:bCs/>
                <w:color w:val="1C1C1C"/>
                <w:sz w:val="20"/>
                <w:szCs w:val="20"/>
                <w:lang w:val="en-US"/>
              </w:rPr>
              <w:t>Known Medical Conditions (optional)</w:t>
            </w:r>
          </w:p>
          <w:p w14:paraId="021BBE8D" w14:textId="77777777" w:rsidR="00E267FA" w:rsidRPr="00101ED6" w:rsidRDefault="00000000">
            <w:pPr>
              <w:spacing w:before="20" w:after="80"/>
              <w:rPr>
                <w:lang w:val="en-US"/>
              </w:rPr>
            </w:pPr>
            <w:proofErr w:type="gramStart"/>
            <w:r w:rsidRPr="00101ED6">
              <w:rPr>
                <w:color w:val="555555"/>
                <w:sz w:val="18"/>
                <w:szCs w:val="18"/>
                <w:lang w:val="en-US"/>
              </w:rPr>
              <w:t>[ e</w:t>
            </w:r>
            <w:proofErr w:type="gramEnd"/>
            <w:r w:rsidRPr="00101ED6">
              <w:rPr>
                <w:color w:val="555555"/>
                <w:sz w:val="18"/>
                <w:szCs w:val="18"/>
                <w:lang w:val="en-US"/>
              </w:rPr>
              <w:t xml:space="preserve">.g., Diabetes, Hypertension, Asthma...            </w:t>
            </w:r>
            <w:proofErr w:type="gramStart"/>
            <w:r w:rsidRPr="00101ED6">
              <w:rPr>
                <w:color w:val="555555"/>
                <w:sz w:val="18"/>
                <w:szCs w:val="18"/>
                <w:lang w:val="en-US"/>
              </w:rPr>
              <w:t xml:space="preserve">  ]</w:t>
            </w:r>
            <w:proofErr w:type="gramEnd"/>
          </w:p>
          <w:p w14:paraId="7D69E52F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b/>
                <w:bCs/>
                <w:color w:val="1C1C1C"/>
                <w:sz w:val="20"/>
                <w:szCs w:val="20"/>
                <w:lang w:val="en-US"/>
              </w:rPr>
              <w:t>Known Allergies (optional)</w:t>
            </w:r>
          </w:p>
          <w:p w14:paraId="628A4498" w14:textId="77777777" w:rsidR="00E267FA" w:rsidRPr="00101ED6" w:rsidRDefault="00000000">
            <w:pPr>
              <w:spacing w:before="20" w:after="100"/>
              <w:rPr>
                <w:lang w:val="en-US"/>
              </w:rPr>
            </w:pPr>
            <w:r w:rsidRPr="00101ED6">
              <w:rPr>
                <w:color w:val="555555"/>
                <w:sz w:val="18"/>
                <w:szCs w:val="18"/>
                <w:lang w:val="en-US"/>
              </w:rPr>
              <w:lastRenderedPageBreak/>
              <w:t xml:space="preserve">[ e.g., Penicillin, Sulfa drugs, Aspirin...          </w:t>
            </w:r>
            <w:proofErr w:type="gramStart"/>
            <w:r w:rsidRPr="00101ED6">
              <w:rPr>
                <w:color w:val="555555"/>
                <w:sz w:val="18"/>
                <w:szCs w:val="18"/>
                <w:lang w:val="en-US"/>
              </w:rPr>
              <w:t xml:space="preserve">  ]</w:t>
            </w:r>
            <w:proofErr w:type="gramEnd"/>
          </w:p>
          <w:p w14:paraId="6D766A2F" w14:textId="77777777" w:rsidR="00E267FA" w:rsidRPr="00101ED6" w:rsidRDefault="00000000">
            <w:pPr>
              <w:jc w:val="right"/>
              <w:rPr>
                <w:lang w:val="en-US"/>
              </w:rPr>
            </w:pPr>
            <w:proofErr w:type="gramStart"/>
            <w:r w:rsidRPr="00101ED6">
              <w:rPr>
                <w:b/>
                <w:bCs/>
                <w:color w:val="FFFFFF"/>
                <w:sz w:val="20"/>
                <w:szCs w:val="20"/>
                <w:lang w:val="en-US"/>
              </w:rPr>
              <w:t>[ Next</w:t>
            </w:r>
            <w:proofErr w:type="gramEnd"/>
            <w:r w:rsidRPr="00101ED6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: Describe Symptoms </w:t>
            </w:r>
            <w:proofErr w:type="gramStart"/>
            <w:r w:rsidRPr="00101ED6">
              <w:rPr>
                <w:b/>
                <w:bCs/>
                <w:color w:val="FFFFFF"/>
                <w:sz w:val="20"/>
                <w:szCs w:val="20"/>
                <w:lang w:val="en-US"/>
              </w:rPr>
              <w:t>→ ]</w:t>
            </w:r>
            <w:proofErr w:type="gramEnd"/>
          </w:p>
        </w:tc>
      </w:tr>
    </w:tbl>
    <w:p w14:paraId="5F4B0DD1" w14:textId="77777777" w:rsidR="00E267FA" w:rsidRPr="00101ED6" w:rsidRDefault="00E267FA">
      <w:pPr>
        <w:spacing w:before="80"/>
        <w:rPr>
          <w:lang w:val="en-US"/>
        </w:rPr>
      </w:pPr>
    </w:p>
    <w:p w14:paraId="5D5DF626" w14:textId="77777777" w:rsidR="00E267FA" w:rsidRDefault="00000000">
      <w:pPr>
        <w:pStyle w:val="Titre2"/>
      </w:pPr>
      <w:r>
        <w:t xml:space="preserve">Screen </w:t>
      </w:r>
      <w:proofErr w:type="gramStart"/>
      <w:r>
        <w:t>3:</w:t>
      </w:r>
      <w:proofErr w:type="gramEnd"/>
      <w:r>
        <w:t xml:space="preserve"> </w:t>
      </w:r>
      <w:proofErr w:type="spellStart"/>
      <w:r>
        <w:t>Symptom</w:t>
      </w:r>
      <w:proofErr w:type="spellEnd"/>
      <w:r>
        <w:t xml:space="preserve"> Description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E267FA" w:rsidRPr="00101ED6" w14:paraId="0D73BAA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2E86A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8E6DE" w14:textId="77777777" w:rsidR="00E267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SCREEN 3</w:t>
            </w:r>
          </w:p>
        </w:tc>
        <w:tc>
          <w:tcPr>
            <w:tcW w:w="79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8F4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87DD565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b/>
                <w:bCs/>
                <w:color w:val="1A4A7A"/>
                <w:lang w:val="en-US"/>
              </w:rPr>
              <w:t xml:space="preserve">Purpose: </w:t>
            </w:r>
            <w:r w:rsidRPr="00101ED6">
              <w:rPr>
                <w:color w:val="1C1C1C"/>
                <w:lang w:val="en-US"/>
              </w:rPr>
              <w:t>Collect symptom detail via free text and Quick Select chips (FR-02).</w:t>
            </w:r>
          </w:p>
          <w:p w14:paraId="3E70828C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b/>
                <w:bCs/>
                <w:color w:val="1A4A7A"/>
                <w:lang w:val="en-US"/>
              </w:rPr>
              <w:t xml:space="preserve">Key Elements: </w:t>
            </w:r>
            <w:r w:rsidRPr="00101ED6">
              <w:rPr>
                <w:color w:val="1C1C1C"/>
                <w:lang w:val="en-US"/>
              </w:rPr>
              <w:t>Free-text area, Quick Select chip grid, 'Analyze with AI' button with loading state.</w:t>
            </w:r>
          </w:p>
          <w:p w14:paraId="7D4CFC30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b/>
                <w:bCs/>
                <w:color w:val="1A4A7A"/>
                <w:lang w:val="en-US"/>
              </w:rPr>
              <w:t xml:space="preserve">UX Note: </w:t>
            </w:r>
            <w:r w:rsidRPr="00101ED6">
              <w:rPr>
                <w:color w:val="1C1C1C"/>
                <w:lang w:val="en-US"/>
              </w:rPr>
              <w:t xml:space="preserve">Chips are </w:t>
            </w:r>
            <w:proofErr w:type="gramStart"/>
            <w:r w:rsidRPr="00101ED6">
              <w:rPr>
                <w:color w:val="1C1C1C"/>
                <w:lang w:val="en-US"/>
              </w:rPr>
              <w:t>additive —</w:t>
            </w:r>
            <w:proofErr w:type="gramEnd"/>
            <w:r w:rsidRPr="00101ED6">
              <w:rPr>
                <w:color w:val="1C1C1C"/>
                <w:lang w:val="en-US"/>
              </w:rPr>
              <w:t xml:space="preserve"> selecting a chip appends the term to the text area, visible to the patient.</w:t>
            </w:r>
          </w:p>
        </w:tc>
      </w:tr>
    </w:tbl>
    <w:p w14:paraId="2BCC1380" w14:textId="77777777" w:rsidR="00E267FA" w:rsidRPr="00101ED6" w:rsidRDefault="00E267FA">
      <w:pPr>
        <w:spacing w:before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67FA" w14:paraId="287D44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4A7A"/>
              <w:left w:val="single" w:sz="4" w:space="0" w:color="1A4A7A"/>
              <w:bottom w:val="single" w:sz="4" w:space="0" w:color="1A4A7A"/>
              <w:right w:val="single" w:sz="4" w:space="0" w:color="1A4A7A"/>
            </w:tcBorders>
            <w:shd w:val="clear" w:color="auto" w:fill="F8FBFF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4F14DAE2" w14:textId="77777777" w:rsidR="00E267FA" w:rsidRPr="00101ED6" w:rsidRDefault="00000000">
            <w:pPr>
              <w:spacing w:after="100"/>
              <w:rPr>
                <w:lang w:val="en-US"/>
              </w:rPr>
            </w:pPr>
            <w:r w:rsidRPr="00101ED6">
              <w:rPr>
                <w:b/>
                <w:bCs/>
                <w:color w:val="1A4A7A"/>
                <w:sz w:val="24"/>
                <w:szCs w:val="24"/>
                <w:lang w:val="en-US"/>
              </w:rPr>
              <w:t>Step 2 of 3 — Describe Your Symptoms</w:t>
            </w:r>
          </w:p>
          <w:p w14:paraId="6E1DF195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b/>
                <w:bCs/>
                <w:color w:val="1C1C1C"/>
                <w:sz w:val="20"/>
                <w:szCs w:val="20"/>
                <w:lang w:val="en-US"/>
              </w:rPr>
              <w:t>Tell us how you're feeling</w:t>
            </w:r>
          </w:p>
          <w:p w14:paraId="0DC9C709" w14:textId="77777777" w:rsidR="00E267FA" w:rsidRPr="00101ED6" w:rsidRDefault="00000000">
            <w:pPr>
              <w:rPr>
                <w:lang w:val="en-US"/>
              </w:rPr>
            </w:pPr>
            <w:proofErr w:type="gramStart"/>
            <w:r w:rsidRPr="00101ED6">
              <w:rPr>
                <w:color w:val="555555"/>
                <w:sz w:val="18"/>
                <w:szCs w:val="18"/>
                <w:lang w:val="en-US"/>
              </w:rPr>
              <w:t>[ Describe</w:t>
            </w:r>
            <w:proofErr w:type="gramEnd"/>
            <w:r w:rsidRPr="00101ED6">
              <w:rPr>
                <w:color w:val="555555"/>
                <w:sz w:val="18"/>
                <w:szCs w:val="18"/>
                <w:lang w:val="en-US"/>
              </w:rPr>
              <w:t xml:space="preserve"> your symptoms in your own words. When did they start? How severe? </w:t>
            </w:r>
            <w:proofErr w:type="gramStart"/>
            <w:r w:rsidRPr="00101ED6">
              <w:rPr>
                <w:color w:val="555555"/>
                <w:sz w:val="18"/>
                <w:szCs w:val="18"/>
                <w:lang w:val="en-US"/>
              </w:rPr>
              <w:t xml:space="preserve">  ]</w:t>
            </w:r>
            <w:proofErr w:type="gramEnd"/>
          </w:p>
          <w:p w14:paraId="10E558F3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color w:val="555555"/>
                <w:sz w:val="18"/>
                <w:szCs w:val="18"/>
                <w:lang w:val="en-US"/>
              </w:rPr>
              <w:t>[                                                                               ]</w:t>
            </w:r>
          </w:p>
          <w:p w14:paraId="499209FD" w14:textId="77777777" w:rsidR="00E267FA" w:rsidRPr="00101ED6" w:rsidRDefault="00000000">
            <w:pPr>
              <w:spacing w:after="80"/>
              <w:rPr>
                <w:lang w:val="en-US"/>
              </w:rPr>
            </w:pPr>
            <w:r w:rsidRPr="00101ED6">
              <w:rPr>
                <w:color w:val="555555"/>
                <w:sz w:val="18"/>
                <w:szCs w:val="18"/>
                <w:lang w:val="en-US"/>
              </w:rPr>
              <w:t>[                                                                               ]</w:t>
            </w:r>
          </w:p>
          <w:p w14:paraId="02961318" w14:textId="77777777" w:rsidR="00E267FA" w:rsidRPr="00101ED6" w:rsidRDefault="00000000">
            <w:pPr>
              <w:spacing w:after="60"/>
              <w:rPr>
                <w:lang w:val="en-US"/>
              </w:rPr>
            </w:pPr>
            <w:r w:rsidRPr="00101ED6">
              <w:rPr>
                <w:b/>
                <w:bCs/>
                <w:color w:val="1C1C1C"/>
                <w:sz w:val="20"/>
                <w:szCs w:val="20"/>
                <w:lang w:val="en-US"/>
              </w:rPr>
              <w:t>Quick Select — Common Symptoms</w:t>
            </w:r>
          </w:p>
          <w:p w14:paraId="52672D93" w14:textId="77777777" w:rsidR="00E267FA" w:rsidRPr="00101ED6" w:rsidRDefault="00000000">
            <w:pPr>
              <w:spacing w:after="40"/>
              <w:rPr>
                <w:lang w:val="en-US"/>
              </w:rPr>
            </w:pPr>
            <w:r w:rsidRPr="00101ED6">
              <w:rPr>
                <w:color w:val="FFFFFF"/>
                <w:sz w:val="18"/>
                <w:szCs w:val="18"/>
                <w:lang w:val="en-US"/>
              </w:rPr>
              <w:t xml:space="preserve">[ </w:t>
            </w:r>
            <w:proofErr w:type="gramStart"/>
            <w:r w:rsidRPr="00101ED6">
              <w:rPr>
                <w:color w:val="FFFFFF"/>
                <w:sz w:val="18"/>
                <w:szCs w:val="18"/>
                <w:lang w:val="en-US"/>
              </w:rPr>
              <w:t>Fever ]</w:t>
            </w:r>
            <w:proofErr w:type="gramEnd"/>
            <w:r w:rsidRPr="00101ED6">
              <w:rPr>
                <w:color w:val="FFFFFF"/>
                <w:sz w:val="18"/>
                <w:szCs w:val="18"/>
                <w:lang w:val="en-US"/>
              </w:rPr>
              <w:t xml:space="preserve">  [ Chest </w:t>
            </w:r>
            <w:proofErr w:type="gramStart"/>
            <w:r w:rsidRPr="00101ED6">
              <w:rPr>
                <w:color w:val="FFFFFF"/>
                <w:sz w:val="18"/>
                <w:szCs w:val="18"/>
                <w:lang w:val="en-US"/>
              </w:rPr>
              <w:t>Pain ]</w:t>
            </w:r>
            <w:proofErr w:type="gramEnd"/>
            <w:r w:rsidRPr="00101ED6">
              <w:rPr>
                <w:color w:val="FFFFFF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101ED6">
              <w:rPr>
                <w:color w:val="FFFFFF"/>
                <w:sz w:val="18"/>
                <w:szCs w:val="18"/>
                <w:lang w:val="en-US"/>
              </w:rPr>
              <w:t>[ Shortness</w:t>
            </w:r>
            <w:proofErr w:type="gramEnd"/>
            <w:r w:rsidRPr="00101ED6">
              <w:rPr>
                <w:color w:val="FFFFFF"/>
                <w:sz w:val="18"/>
                <w:szCs w:val="18"/>
                <w:lang w:val="en-US"/>
              </w:rPr>
              <w:t xml:space="preserve"> of </w:t>
            </w:r>
            <w:proofErr w:type="gramStart"/>
            <w:r w:rsidRPr="00101ED6">
              <w:rPr>
                <w:color w:val="FFFFFF"/>
                <w:sz w:val="18"/>
                <w:szCs w:val="18"/>
                <w:lang w:val="en-US"/>
              </w:rPr>
              <w:t>Breath ]</w:t>
            </w:r>
            <w:proofErr w:type="gramEnd"/>
            <w:r w:rsidRPr="00101ED6">
              <w:rPr>
                <w:color w:val="FFFFFF"/>
                <w:sz w:val="18"/>
                <w:szCs w:val="18"/>
                <w:lang w:val="en-US"/>
              </w:rPr>
              <w:t xml:space="preserve">  [ </w:t>
            </w:r>
            <w:proofErr w:type="gramStart"/>
            <w:r w:rsidRPr="00101ED6">
              <w:rPr>
                <w:color w:val="FFFFFF"/>
                <w:sz w:val="18"/>
                <w:szCs w:val="18"/>
                <w:lang w:val="en-US"/>
              </w:rPr>
              <w:t>Nausea ]</w:t>
            </w:r>
            <w:proofErr w:type="gramEnd"/>
          </w:p>
          <w:p w14:paraId="5B4C4089" w14:textId="77777777" w:rsidR="00E267FA" w:rsidRPr="00101ED6" w:rsidRDefault="00000000">
            <w:pPr>
              <w:spacing w:after="100"/>
              <w:rPr>
                <w:lang w:val="en-US"/>
              </w:rPr>
            </w:pPr>
            <w:r w:rsidRPr="00101ED6">
              <w:rPr>
                <w:color w:val="FFFFFF"/>
                <w:sz w:val="18"/>
                <w:szCs w:val="18"/>
                <w:lang w:val="en-US"/>
              </w:rPr>
              <w:t xml:space="preserve">[ </w:t>
            </w:r>
            <w:proofErr w:type="gramStart"/>
            <w:r w:rsidRPr="00101ED6">
              <w:rPr>
                <w:color w:val="FFFFFF"/>
                <w:sz w:val="18"/>
                <w:szCs w:val="18"/>
                <w:lang w:val="en-US"/>
              </w:rPr>
              <w:t>Headache ]</w:t>
            </w:r>
            <w:proofErr w:type="gramEnd"/>
            <w:r w:rsidRPr="00101ED6">
              <w:rPr>
                <w:color w:val="FFFFFF"/>
                <w:sz w:val="18"/>
                <w:szCs w:val="18"/>
                <w:lang w:val="en-US"/>
              </w:rPr>
              <w:t xml:space="preserve">  [ </w:t>
            </w:r>
            <w:proofErr w:type="gramStart"/>
            <w:r w:rsidRPr="00101ED6">
              <w:rPr>
                <w:color w:val="FFFFFF"/>
                <w:sz w:val="18"/>
                <w:szCs w:val="18"/>
                <w:lang w:val="en-US"/>
              </w:rPr>
              <w:t>Dizziness ]</w:t>
            </w:r>
            <w:proofErr w:type="gramEnd"/>
            <w:r w:rsidRPr="00101ED6">
              <w:rPr>
                <w:color w:val="FFFFFF"/>
                <w:sz w:val="18"/>
                <w:szCs w:val="18"/>
                <w:lang w:val="en-US"/>
              </w:rPr>
              <w:t xml:space="preserve">  [ </w:t>
            </w:r>
            <w:proofErr w:type="gramStart"/>
            <w:r w:rsidRPr="00101ED6">
              <w:rPr>
                <w:color w:val="FFFFFF"/>
                <w:sz w:val="18"/>
                <w:szCs w:val="18"/>
                <w:lang w:val="en-US"/>
              </w:rPr>
              <w:t>Vomiting ]</w:t>
            </w:r>
            <w:proofErr w:type="gramEnd"/>
            <w:r w:rsidRPr="00101ED6">
              <w:rPr>
                <w:color w:val="FFFFFF"/>
                <w:sz w:val="18"/>
                <w:szCs w:val="18"/>
                <w:lang w:val="en-US"/>
              </w:rPr>
              <w:t xml:space="preserve">  [ Back </w:t>
            </w:r>
            <w:proofErr w:type="gramStart"/>
            <w:r w:rsidRPr="00101ED6">
              <w:rPr>
                <w:color w:val="FFFFFF"/>
                <w:sz w:val="18"/>
                <w:szCs w:val="18"/>
                <w:lang w:val="en-US"/>
              </w:rPr>
              <w:t>Pain ]</w:t>
            </w:r>
            <w:proofErr w:type="gramEnd"/>
          </w:p>
          <w:p w14:paraId="1754BA56" w14:textId="77777777" w:rsidR="00E267FA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[ 🔍</w:t>
            </w:r>
            <w:proofErr w:type="gramEnd"/>
            <w:r>
              <w:rPr>
                <w:b/>
                <w:bCs/>
                <w:color w:val="FFFFFF"/>
              </w:rPr>
              <w:t xml:space="preserve">  Analyze </w:t>
            </w:r>
            <w:proofErr w:type="spellStart"/>
            <w:r>
              <w:rPr>
                <w:b/>
                <w:bCs/>
                <w:color w:val="FFFFFF"/>
              </w:rPr>
              <w:t>with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</w:rPr>
              <w:t>AI ]</w:t>
            </w:r>
            <w:proofErr w:type="gramEnd"/>
          </w:p>
        </w:tc>
      </w:tr>
    </w:tbl>
    <w:p w14:paraId="68C01C46" w14:textId="77777777" w:rsidR="00E267FA" w:rsidRDefault="00E267FA">
      <w:pPr>
        <w:spacing w:before="80"/>
      </w:pPr>
    </w:p>
    <w:p w14:paraId="2D09A690" w14:textId="77777777" w:rsidR="00E267FA" w:rsidRDefault="00000000">
      <w:pPr>
        <w:pStyle w:val="Titre2"/>
      </w:pPr>
      <w:r>
        <w:t xml:space="preserve">Screen </w:t>
      </w:r>
      <w:proofErr w:type="gramStart"/>
      <w:r>
        <w:t>4:</w:t>
      </w:r>
      <w:proofErr w:type="gramEnd"/>
      <w:r>
        <w:t xml:space="preserve"> AI-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6647A2D3" w14:textId="77777777" w:rsidR="00E267FA" w:rsidRPr="00101ED6" w:rsidRDefault="00000000">
      <w:pPr>
        <w:spacing w:before="60" w:after="60"/>
        <w:rPr>
          <w:lang w:val="en-US"/>
        </w:rPr>
      </w:pPr>
      <w:r w:rsidRPr="00101ED6">
        <w:rPr>
          <w:b/>
          <w:bCs/>
          <w:color w:val="D64045"/>
          <w:lang w:val="en-US"/>
        </w:rPr>
        <w:t xml:space="preserve">AI Content Annotation: </w:t>
      </w:r>
      <w:r w:rsidRPr="00101ED6">
        <w:rPr>
          <w:color w:val="1C1C1C"/>
          <w:lang w:val="en-US"/>
        </w:rPr>
        <w:t>The following screen contains two sections generated entirely by the Gemini API (highlighted): 'Possible Medical Categories' and 'Doctor Note'. All other fields are derived from patient-entered data. This distinction is critical: clinical staff must not treat AI-generated content as diagnosis.</w:t>
      </w:r>
    </w:p>
    <w:p w14:paraId="653E618D" w14:textId="77777777" w:rsidR="00E267FA" w:rsidRPr="00101ED6" w:rsidRDefault="00E267FA">
      <w:pPr>
        <w:spacing w:before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E267FA" w:rsidRPr="00101ED6" w14:paraId="449443C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2E86A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14374" w14:textId="77777777" w:rsidR="00E267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SCREEN 4</w:t>
            </w:r>
          </w:p>
        </w:tc>
        <w:tc>
          <w:tcPr>
            <w:tcW w:w="792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E8F4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DF57BD3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b/>
                <w:bCs/>
                <w:color w:val="1A4A7A"/>
                <w:lang w:val="en-US"/>
              </w:rPr>
              <w:t xml:space="preserve">Purpose: </w:t>
            </w:r>
            <w:r w:rsidRPr="00101ED6">
              <w:rPr>
                <w:color w:val="1C1C1C"/>
                <w:lang w:val="en-US"/>
              </w:rPr>
              <w:t>Display structured AI output for clinical review (FR-03, FR-04).</w:t>
            </w:r>
          </w:p>
          <w:p w14:paraId="7D9C40D0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b/>
                <w:bCs/>
                <w:color w:val="D64045"/>
                <w:lang w:val="en-US"/>
              </w:rPr>
              <w:t xml:space="preserve">AI-Generated Sections: </w:t>
            </w:r>
            <w:r w:rsidRPr="00101ED6">
              <w:rPr>
                <w:color w:val="1C1C1C"/>
                <w:lang w:val="en-US"/>
              </w:rPr>
              <w:t>Possible Categories, Urgency Level badge, Doctor Note paragraph.</w:t>
            </w:r>
          </w:p>
          <w:p w14:paraId="6E6F72CE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b/>
                <w:bCs/>
                <w:color w:val="1A4A7A"/>
                <w:lang w:val="en-US"/>
              </w:rPr>
              <w:t xml:space="preserve">Static Sections: </w:t>
            </w:r>
            <w:r w:rsidRPr="00101ED6">
              <w:rPr>
                <w:color w:val="1C1C1C"/>
                <w:lang w:val="en-US"/>
              </w:rPr>
              <w:t>Patient demographics, selected Quick Select tags, raw symptom text (as entered).</w:t>
            </w:r>
          </w:p>
        </w:tc>
      </w:tr>
    </w:tbl>
    <w:p w14:paraId="06F99F70" w14:textId="77777777" w:rsidR="00E267FA" w:rsidRPr="00101ED6" w:rsidRDefault="00E267FA">
      <w:pPr>
        <w:spacing w:before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67FA" w:rsidRPr="00101ED6" w14:paraId="568670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4A7A"/>
              <w:left w:val="single" w:sz="4" w:space="0" w:color="1A4A7A"/>
              <w:bottom w:val="single" w:sz="4" w:space="0" w:color="1A4A7A"/>
              <w:right w:val="single" w:sz="4" w:space="0" w:color="1A4A7A"/>
            </w:tcBorders>
            <w:shd w:val="clear" w:color="auto" w:fill="F8FBFF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31663340" w14:textId="77777777" w:rsidR="00E267FA" w:rsidRPr="00101ED6" w:rsidRDefault="00000000">
            <w:pPr>
              <w:spacing w:after="80"/>
              <w:rPr>
                <w:lang w:val="en-US"/>
              </w:rPr>
            </w:pPr>
            <w:r w:rsidRPr="00101ED6">
              <w:rPr>
                <w:b/>
                <w:bCs/>
                <w:color w:val="1A4A7A"/>
                <w:sz w:val="24"/>
                <w:szCs w:val="24"/>
                <w:lang w:val="en-US"/>
              </w:rPr>
              <w:t>Step 3 of 3 — AI Analysis Results</w:t>
            </w:r>
          </w:p>
          <w:p w14:paraId="38C8F47E" w14:textId="77777777" w:rsidR="00E267FA" w:rsidRPr="00101ED6" w:rsidRDefault="00000000">
            <w:pPr>
              <w:spacing w:after="40"/>
              <w:rPr>
                <w:lang w:val="en-US"/>
              </w:rPr>
            </w:pPr>
            <w:r w:rsidRPr="00101ED6">
              <w:rPr>
                <w:b/>
                <w:bCs/>
                <w:color w:val="555555"/>
                <w:sz w:val="18"/>
                <w:szCs w:val="18"/>
                <w:lang w:val="en-US"/>
              </w:rPr>
              <w:t xml:space="preserve">Patient </w:t>
            </w:r>
            <w:proofErr w:type="gramStart"/>
            <w:r w:rsidRPr="00101ED6">
              <w:rPr>
                <w:b/>
                <w:bCs/>
                <w:color w:val="555555"/>
                <w:sz w:val="18"/>
                <w:szCs w:val="18"/>
                <w:lang w:val="en-US"/>
              </w:rPr>
              <w:t>Profile  (</w:t>
            </w:r>
            <w:proofErr w:type="gramEnd"/>
            <w:r w:rsidRPr="00101ED6">
              <w:rPr>
                <w:b/>
                <w:bCs/>
                <w:color w:val="555555"/>
                <w:sz w:val="18"/>
                <w:szCs w:val="18"/>
                <w:lang w:val="en-US"/>
              </w:rPr>
              <w:t>entered by patient)</w:t>
            </w:r>
          </w:p>
          <w:tbl>
            <w:tblPr>
              <w:tblW w:w="8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80"/>
              <w:gridCol w:w="2080"/>
              <w:gridCol w:w="2080"/>
              <w:gridCol w:w="2120"/>
            </w:tblGrid>
            <w:tr w:rsidR="00E267FA" w:rsidRPr="00101ED6" w14:paraId="690FFA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80" w:type="dxa"/>
                  <w:tcBorders>
                    <w:top w:val="single" w:sz="4" w:space="0" w:color="AECDE0"/>
                    <w:left w:val="single" w:sz="4" w:space="0" w:color="AECDE0"/>
                    <w:bottom w:val="single" w:sz="4" w:space="0" w:color="AECDE0"/>
                    <w:right w:val="single" w:sz="4" w:space="0" w:color="AECDE0"/>
                  </w:tcBorders>
                  <w:shd w:val="clear" w:color="auto" w:fill="F2F6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058623D" w14:textId="77777777" w:rsidR="00E267FA" w:rsidRPr="00101ED6" w:rsidRDefault="00000000">
                  <w:pPr>
                    <w:rPr>
                      <w:lang w:val="en-US"/>
                    </w:rPr>
                  </w:pPr>
                  <w:r w:rsidRPr="00101ED6">
                    <w:rPr>
                      <w:b/>
                      <w:bCs/>
                      <w:color w:val="555555"/>
                      <w:sz w:val="18"/>
                      <w:szCs w:val="18"/>
                      <w:lang w:val="en-US"/>
                    </w:rPr>
                    <w:t>Age</w:t>
                  </w:r>
                  <w:r w:rsidRPr="00101ED6">
                    <w:rPr>
                      <w:color w:val="1C1C1C"/>
                      <w:sz w:val="18"/>
                      <w:szCs w:val="18"/>
                      <w:lang w:val="en-US"/>
                    </w:rPr>
                    <w:t>:  42</w:t>
                  </w:r>
                </w:p>
              </w:tc>
              <w:tc>
                <w:tcPr>
                  <w:tcW w:w="2080" w:type="dxa"/>
                  <w:tcBorders>
                    <w:top w:val="single" w:sz="4" w:space="0" w:color="AECDE0"/>
                    <w:left w:val="single" w:sz="4" w:space="0" w:color="AECDE0"/>
                    <w:bottom w:val="single" w:sz="4" w:space="0" w:color="AECDE0"/>
                    <w:right w:val="single" w:sz="4" w:space="0" w:color="AECDE0"/>
                  </w:tcBorders>
                  <w:shd w:val="clear" w:color="auto" w:fill="F2F6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9BD772F" w14:textId="77777777" w:rsidR="00E267FA" w:rsidRPr="00101ED6" w:rsidRDefault="00000000">
                  <w:pPr>
                    <w:rPr>
                      <w:lang w:val="en-US"/>
                    </w:rPr>
                  </w:pPr>
                  <w:r w:rsidRPr="00101ED6">
                    <w:rPr>
                      <w:b/>
                      <w:bCs/>
                      <w:color w:val="555555"/>
                      <w:sz w:val="18"/>
                      <w:szCs w:val="18"/>
                      <w:lang w:val="en-US"/>
                    </w:rPr>
                    <w:t>Sex</w:t>
                  </w:r>
                  <w:r w:rsidRPr="00101ED6">
                    <w:rPr>
                      <w:color w:val="1C1C1C"/>
                      <w:sz w:val="18"/>
                      <w:szCs w:val="18"/>
                      <w:lang w:val="en-US"/>
                    </w:rPr>
                    <w:t>:  Male</w:t>
                  </w:r>
                </w:p>
              </w:tc>
              <w:tc>
                <w:tcPr>
                  <w:tcW w:w="2080" w:type="dxa"/>
                  <w:tcBorders>
                    <w:top w:val="single" w:sz="4" w:space="0" w:color="AECDE0"/>
                    <w:left w:val="single" w:sz="4" w:space="0" w:color="AECDE0"/>
                    <w:bottom w:val="single" w:sz="4" w:space="0" w:color="AECDE0"/>
                    <w:right w:val="single" w:sz="4" w:space="0" w:color="AECDE0"/>
                  </w:tcBorders>
                  <w:shd w:val="clear" w:color="auto" w:fill="F2F6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4920251" w14:textId="77777777" w:rsidR="00E267FA" w:rsidRPr="00101ED6" w:rsidRDefault="00000000">
                  <w:pPr>
                    <w:rPr>
                      <w:lang w:val="en-US"/>
                    </w:rPr>
                  </w:pPr>
                  <w:r w:rsidRPr="00101ED6">
                    <w:rPr>
                      <w:b/>
                      <w:bCs/>
                      <w:color w:val="555555"/>
                      <w:sz w:val="18"/>
                      <w:szCs w:val="18"/>
                      <w:lang w:val="en-US"/>
                    </w:rPr>
                    <w:t>Conditions</w:t>
                  </w:r>
                  <w:r w:rsidRPr="00101ED6">
                    <w:rPr>
                      <w:color w:val="1C1C1C"/>
                      <w:sz w:val="18"/>
                      <w:szCs w:val="18"/>
                      <w:lang w:val="en-US"/>
                    </w:rPr>
                    <w:t>:  HTN</w:t>
                  </w:r>
                </w:p>
              </w:tc>
              <w:tc>
                <w:tcPr>
                  <w:tcW w:w="2120" w:type="dxa"/>
                  <w:tcBorders>
                    <w:top w:val="single" w:sz="4" w:space="0" w:color="AECDE0"/>
                    <w:left w:val="single" w:sz="4" w:space="0" w:color="AECDE0"/>
                    <w:bottom w:val="single" w:sz="4" w:space="0" w:color="AECDE0"/>
                    <w:right w:val="single" w:sz="4" w:space="0" w:color="AECDE0"/>
                  </w:tcBorders>
                  <w:shd w:val="clear" w:color="auto" w:fill="F2F6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06FB8C3" w14:textId="77777777" w:rsidR="00E267FA" w:rsidRPr="00101ED6" w:rsidRDefault="00000000">
                  <w:pPr>
                    <w:rPr>
                      <w:lang w:val="en-US"/>
                    </w:rPr>
                  </w:pPr>
                  <w:r w:rsidRPr="00101ED6">
                    <w:rPr>
                      <w:b/>
                      <w:bCs/>
                      <w:color w:val="555555"/>
                      <w:sz w:val="18"/>
                      <w:szCs w:val="18"/>
                      <w:lang w:val="en-US"/>
                    </w:rPr>
                    <w:t>Allergies</w:t>
                  </w:r>
                  <w:r w:rsidRPr="00101ED6">
                    <w:rPr>
                      <w:color w:val="1C1C1C"/>
                      <w:sz w:val="18"/>
                      <w:szCs w:val="18"/>
                      <w:lang w:val="en-US"/>
                    </w:rPr>
                    <w:t>:  None</w:t>
                  </w:r>
                </w:p>
              </w:tc>
            </w:tr>
          </w:tbl>
          <w:p w14:paraId="2514EB14" w14:textId="77777777" w:rsidR="00E267FA" w:rsidRPr="00101ED6" w:rsidRDefault="00E267FA">
            <w:pPr>
              <w:spacing w:before="60"/>
              <w:rPr>
                <w:lang w:val="en-US"/>
              </w:rPr>
            </w:pPr>
          </w:p>
          <w:p w14:paraId="2E8B33FC" w14:textId="77777777" w:rsidR="00E267FA" w:rsidRPr="00101ED6" w:rsidRDefault="00000000">
            <w:pPr>
              <w:spacing w:after="40"/>
              <w:rPr>
                <w:lang w:val="en-US"/>
              </w:rPr>
            </w:pPr>
            <w:r w:rsidRPr="00101ED6">
              <w:rPr>
                <w:b/>
                <w:bCs/>
                <w:color w:val="555555"/>
                <w:sz w:val="18"/>
                <w:szCs w:val="18"/>
                <w:lang w:val="en-US"/>
              </w:rPr>
              <w:t xml:space="preserve">Reported </w:t>
            </w:r>
            <w:proofErr w:type="gramStart"/>
            <w:r w:rsidRPr="00101ED6">
              <w:rPr>
                <w:b/>
                <w:bCs/>
                <w:color w:val="555555"/>
                <w:sz w:val="18"/>
                <w:szCs w:val="18"/>
                <w:lang w:val="en-US"/>
              </w:rPr>
              <w:t>Symptoms  (</w:t>
            </w:r>
            <w:proofErr w:type="gramEnd"/>
            <w:r w:rsidRPr="00101ED6">
              <w:rPr>
                <w:b/>
                <w:bCs/>
                <w:color w:val="555555"/>
                <w:sz w:val="18"/>
                <w:szCs w:val="18"/>
                <w:lang w:val="en-US"/>
              </w:rPr>
              <w:t>entered by patient)</w:t>
            </w:r>
          </w:p>
          <w:p w14:paraId="2D561C98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color w:val="1C1C1C"/>
                <w:sz w:val="18"/>
                <w:szCs w:val="18"/>
                <w:lang w:val="en-US"/>
              </w:rPr>
              <w:lastRenderedPageBreak/>
              <w:t>Sudden tightness in my chest and left arm pain for the past 20 minutes. Feeling very sweaty.</w:t>
            </w:r>
          </w:p>
          <w:p w14:paraId="5B93C916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b/>
                <w:bCs/>
                <w:color w:val="555555"/>
                <w:sz w:val="18"/>
                <w:szCs w:val="18"/>
                <w:lang w:val="en-US"/>
              </w:rPr>
              <w:t xml:space="preserve">Quick Select Tags: </w:t>
            </w:r>
            <w:r w:rsidRPr="00101ED6">
              <w:rPr>
                <w:color w:val="1C1C1C"/>
                <w:sz w:val="18"/>
                <w:szCs w:val="18"/>
                <w:lang w:val="en-US"/>
              </w:rPr>
              <w:t xml:space="preserve">Chest </w:t>
            </w:r>
            <w:proofErr w:type="gramStart"/>
            <w:r w:rsidRPr="00101ED6">
              <w:rPr>
                <w:color w:val="1C1C1C"/>
                <w:sz w:val="18"/>
                <w:szCs w:val="18"/>
                <w:lang w:val="en-US"/>
              </w:rPr>
              <w:t>Pain  |</w:t>
            </w:r>
            <w:proofErr w:type="gramEnd"/>
            <w:r w:rsidRPr="00101ED6">
              <w:rPr>
                <w:color w:val="1C1C1C"/>
                <w:sz w:val="18"/>
                <w:szCs w:val="18"/>
                <w:lang w:val="en-US"/>
              </w:rPr>
              <w:t xml:space="preserve">  Shortness of </w:t>
            </w:r>
            <w:proofErr w:type="gramStart"/>
            <w:r w:rsidRPr="00101ED6">
              <w:rPr>
                <w:color w:val="1C1C1C"/>
                <w:sz w:val="18"/>
                <w:szCs w:val="18"/>
                <w:lang w:val="en-US"/>
              </w:rPr>
              <w:t>Breath  |</w:t>
            </w:r>
            <w:proofErr w:type="gramEnd"/>
            <w:r w:rsidRPr="00101ED6">
              <w:rPr>
                <w:color w:val="1C1C1C"/>
                <w:sz w:val="18"/>
                <w:szCs w:val="18"/>
                <w:lang w:val="en-US"/>
              </w:rPr>
              <w:t xml:space="preserve">  Dizziness</w:t>
            </w:r>
          </w:p>
          <w:p w14:paraId="4F9630FA" w14:textId="77777777" w:rsidR="00E267FA" w:rsidRPr="00101ED6" w:rsidRDefault="00E267FA">
            <w:pPr>
              <w:spacing w:before="80"/>
              <w:rPr>
                <w:lang w:val="en-US"/>
              </w:rPr>
            </w:pPr>
          </w:p>
          <w:p w14:paraId="4FE1B472" w14:textId="77777777" w:rsidR="00E267FA" w:rsidRPr="00101ED6" w:rsidRDefault="00000000">
            <w:pPr>
              <w:pBdr>
                <w:top w:val="single" w:sz="8" w:space="4" w:color="D64045"/>
                <w:bottom w:val="single" w:sz="8" w:space="4" w:color="D64045"/>
              </w:pBdr>
              <w:spacing w:before="60" w:after="60"/>
              <w:jc w:val="center"/>
              <w:rPr>
                <w:lang w:val="en-US"/>
              </w:rPr>
            </w:pPr>
            <w:proofErr w:type="gramStart"/>
            <w:r w:rsidRPr="00101ED6">
              <w:rPr>
                <w:b/>
                <w:bCs/>
                <w:color w:val="D64045"/>
                <w:sz w:val="18"/>
                <w:szCs w:val="18"/>
                <w:lang w:val="en-US"/>
              </w:rPr>
              <w:t>✦  AI</w:t>
            </w:r>
            <w:proofErr w:type="gramEnd"/>
            <w:r w:rsidRPr="00101ED6">
              <w:rPr>
                <w:b/>
                <w:bCs/>
                <w:color w:val="D64045"/>
                <w:sz w:val="18"/>
                <w:szCs w:val="18"/>
                <w:lang w:val="en-US"/>
              </w:rPr>
              <w:t xml:space="preserve">-GENERATED </w:t>
            </w:r>
            <w:proofErr w:type="gramStart"/>
            <w:r w:rsidRPr="00101ED6">
              <w:rPr>
                <w:b/>
                <w:bCs/>
                <w:color w:val="D64045"/>
                <w:sz w:val="18"/>
                <w:szCs w:val="18"/>
                <w:lang w:val="en-US"/>
              </w:rPr>
              <w:t>ANALYSIS  ✦</w:t>
            </w:r>
            <w:proofErr w:type="gramEnd"/>
            <w:r w:rsidRPr="00101ED6">
              <w:rPr>
                <w:b/>
                <w:bCs/>
                <w:color w:val="D64045"/>
                <w:sz w:val="18"/>
                <w:szCs w:val="18"/>
                <w:lang w:val="en-US"/>
              </w:rPr>
              <w:t xml:space="preserve">  Powered by Gemini API</w:t>
            </w:r>
          </w:p>
          <w:p w14:paraId="20D45A26" w14:textId="77777777" w:rsidR="00E267FA" w:rsidRPr="00101ED6" w:rsidRDefault="00000000">
            <w:pPr>
              <w:rPr>
                <w:lang w:val="en-US"/>
              </w:rPr>
            </w:pPr>
            <w:r w:rsidRPr="00101ED6">
              <w:rPr>
                <w:b/>
                <w:bCs/>
                <w:color w:val="1C1C1C"/>
                <w:sz w:val="20"/>
                <w:szCs w:val="20"/>
                <w:lang w:val="en-US"/>
              </w:rPr>
              <w:t>Urgency Level:</w:t>
            </w:r>
          </w:p>
          <w:p w14:paraId="0D932A64" w14:textId="77777777" w:rsidR="00E267FA" w:rsidRPr="00101ED6" w:rsidRDefault="00000000">
            <w:pPr>
              <w:spacing w:before="40" w:after="80"/>
              <w:rPr>
                <w:lang w:val="en-US"/>
              </w:rPr>
            </w:pPr>
            <w:proofErr w:type="gramStart"/>
            <w:r>
              <w:rPr>
                <w:b/>
                <w:bCs/>
                <w:color w:val="D64045"/>
              </w:rPr>
              <w:t>🔴</w:t>
            </w:r>
            <w:r w:rsidRPr="00101ED6">
              <w:rPr>
                <w:b/>
                <w:bCs/>
                <w:color w:val="D64045"/>
                <w:lang w:val="en-US"/>
              </w:rPr>
              <w:t xml:space="preserve">  IMMEDIATE</w:t>
            </w:r>
            <w:proofErr w:type="gramEnd"/>
            <w:r w:rsidRPr="00101ED6">
              <w:rPr>
                <w:b/>
                <w:bCs/>
                <w:color w:val="D64045"/>
                <w:lang w:val="en-US"/>
              </w:rPr>
              <w:t xml:space="preserve"> — Requires urgent physician evaluation</w:t>
            </w:r>
          </w:p>
          <w:p w14:paraId="61CDF5D9" w14:textId="77777777" w:rsidR="00E267FA" w:rsidRPr="00101ED6" w:rsidRDefault="00000000">
            <w:pPr>
              <w:spacing w:after="60"/>
              <w:rPr>
                <w:lang w:val="en-US"/>
              </w:rPr>
            </w:pPr>
            <w:r w:rsidRPr="00101ED6">
              <w:rPr>
                <w:b/>
                <w:bCs/>
                <w:color w:val="D64045"/>
                <w:sz w:val="20"/>
                <w:szCs w:val="20"/>
                <w:lang w:val="en-US"/>
              </w:rPr>
              <w:t xml:space="preserve">Possible Medical </w:t>
            </w:r>
            <w:proofErr w:type="gramStart"/>
            <w:r w:rsidRPr="00101ED6">
              <w:rPr>
                <w:b/>
                <w:bCs/>
                <w:color w:val="D64045"/>
                <w:sz w:val="20"/>
                <w:szCs w:val="20"/>
                <w:lang w:val="en-US"/>
              </w:rPr>
              <w:t>Categories  ←</w:t>
            </w:r>
            <w:proofErr w:type="gramEnd"/>
            <w:r w:rsidRPr="00101ED6">
              <w:rPr>
                <w:b/>
                <w:bCs/>
                <w:color w:val="D64045"/>
                <w:sz w:val="20"/>
                <w:szCs w:val="20"/>
                <w:lang w:val="en-US"/>
              </w:rPr>
              <w:t xml:space="preserve"> GEMINI-GENERATED</w:t>
            </w:r>
          </w:p>
          <w:tbl>
            <w:tblPr>
              <w:tblW w:w="8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180"/>
              <w:gridCol w:w="4180"/>
            </w:tblGrid>
            <w:tr w:rsidR="00E267FA" w:rsidRPr="00101ED6" w14:paraId="4AFECF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180" w:type="dxa"/>
                  <w:tcBorders>
                    <w:top w:val="single" w:sz="4" w:space="0" w:color="D64045"/>
                    <w:left w:val="single" w:sz="4" w:space="0" w:color="D64045"/>
                    <w:bottom w:val="single" w:sz="4" w:space="0" w:color="D64045"/>
                    <w:right w:val="single" w:sz="4" w:space="0" w:color="D64045"/>
                  </w:tcBorders>
                  <w:shd w:val="clear" w:color="auto" w:fill="FFF3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55D7686" w14:textId="77777777" w:rsidR="00E267FA" w:rsidRPr="00101ED6" w:rsidRDefault="00000000">
                  <w:pPr>
                    <w:rPr>
                      <w:lang w:val="en-US"/>
                    </w:rPr>
                  </w:pPr>
                  <w:r w:rsidRPr="00101ED6">
                    <w:rPr>
                      <w:b/>
                      <w:bCs/>
                      <w:color w:val="D64045"/>
                      <w:sz w:val="20"/>
                      <w:szCs w:val="20"/>
                      <w:lang w:val="en-US"/>
                    </w:rPr>
                    <w:t>1. Acute Coronary Syndrome</w:t>
                  </w:r>
                </w:p>
              </w:tc>
              <w:tc>
                <w:tcPr>
                  <w:tcW w:w="4180" w:type="dxa"/>
                  <w:tcBorders>
                    <w:top w:val="single" w:sz="4" w:space="0" w:color="D64045"/>
                    <w:left w:val="single" w:sz="4" w:space="0" w:color="D64045"/>
                    <w:bottom w:val="single" w:sz="4" w:space="0" w:color="D64045"/>
                    <w:right w:val="single" w:sz="4" w:space="0" w:color="D64045"/>
                  </w:tcBorders>
                  <w:shd w:val="clear" w:color="auto" w:fill="FFF3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D98D3B6" w14:textId="77777777" w:rsidR="00E267FA" w:rsidRPr="00101ED6" w:rsidRDefault="00000000">
                  <w:pPr>
                    <w:rPr>
                      <w:lang w:val="en-US"/>
                    </w:rPr>
                  </w:pPr>
                  <w:r w:rsidRPr="00101ED6">
                    <w:rPr>
                      <w:b/>
                      <w:bCs/>
                      <w:color w:val="D64045"/>
                      <w:sz w:val="20"/>
                      <w:szCs w:val="20"/>
                      <w:lang w:val="en-US"/>
                    </w:rPr>
                    <w:t>2. Myocardial Infarction (MI)</w:t>
                  </w:r>
                </w:p>
              </w:tc>
            </w:tr>
            <w:tr w:rsidR="00E267FA" w:rsidRPr="00101ED6" w14:paraId="4BCD8DB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180" w:type="dxa"/>
                  <w:tcBorders>
                    <w:top w:val="single" w:sz="4" w:space="0" w:color="D64045"/>
                    <w:left w:val="single" w:sz="4" w:space="0" w:color="D64045"/>
                    <w:bottom w:val="single" w:sz="4" w:space="0" w:color="D64045"/>
                    <w:right w:val="single" w:sz="4" w:space="0" w:color="D64045"/>
                  </w:tcBorders>
                  <w:shd w:val="clear" w:color="auto" w:fill="FFF3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C6E07CE" w14:textId="77777777" w:rsidR="00E267FA" w:rsidRPr="00101ED6" w:rsidRDefault="00000000">
                  <w:pPr>
                    <w:rPr>
                      <w:lang w:val="en-US"/>
                    </w:rPr>
                  </w:pPr>
                  <w:r w:rsidRPr="00101ED6">
                    <w:rPr>
                      <w:color w:val="1C1C1C"/>
                      <w:sz w:val="20"/>
                      <w:szCs w:val="20"/>
                      <w:lang w:val="en-US"/>
                    </w:rPr>
                    <w:t>3. Angina Pectoris</w:t>
                  </w:r>
                </w:p>
              </w:tc>
              <w:tc>
                <w:tcPr>
                  <w:tcW w:w="4180" w:type="dxa"/>
                  <w:tcBorders>
                    <w:top w:val="single" w:sz="4" w:space="0" w:color="D64045"/>
                    <w:left w:val="single" w:sz="4" w:space="0" w:color="D64045"/>
                    <w:bottom w:val="single" w:sz="4" w:space="0" w:color="D64045"/>
                    <w:right w:val="single" w:sz="4" w:space="0" w:color="D64045"/>
                  </w:tcBorders>
                  <w:shd w:val="clear" w:color="auto" w:fill="FFF3F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42E35AB" w14:textId="77777777" w:rsidR="00E267FA" w:rsidRPr="00101ED6" w:rsidRDefault="00000000">
                  <w:pPr>
                    <w:rPr>
                      <w:lang w:val="en-US"/>
                    </w:rPr>
                  </w:pPr>
                  <w:r w:rsidRPr="00101ED6">
                    <w:rPr>
                      <w:color w:val="1C1C1C"/>
                      <w:sz w:val="20"/>
                      <w:szCs w:val="20"/>
                      <w:lang w:val="en-US"/>
                    </w:rPr>
                    <w:t>4. Aortic Dissection</w:t>
                  </w:r>
                </w:p>
              </w:tc>
            </w:tr>
          </w:tbl>
          <w:p w14:paraId="27C20F27" w14:textId="77777777" w:rsidR="00E267FA" w:rsidRPr="00101ED6" w:rsidRDefault="00E267FA">
            <w:pPr>
              <w:spacing w:before="80"/>
              <w:rPr>
                <w:lang w:val="en-US"/>
              </w:rPr>
            </w:pPr>
          </w:p>
          <w:p w14:paraId="5ACC200F" w14:textId="77777777" w:rsidR="00E267FA" w:rsidRPr="00101ED6" w:rsidRDefault="00000000">
            <w:pPr>
              <w:spacing w:after="60"/>
              <w:rPr>
                <w:lang w:val="en-US"/>
              </w:rPr>
            </w:pPr>
            <w:r w:rsidRPr="00101ED6">
              <w:rPr>
                <w:b/>
                <w:bCs/>
                <w:color w:val="D64045"/>
                <w:sz w:val="20"/>
                <w:szCs w:val="20"/>
                <w:lang w:val="en-US"/>
              </w:rPr>
              <w:t xml:space="preserve">Doctor </w:t>
            </w:r>
            <w:proofErr w:type="gramStart"/>
            <w:r w:rsidRPr="00101ED6">
              <w:rPr>
                <w:b/>
                <w:bCs/>
                <w:color w:val="D64045"/>
                <w:sz w:val="20"/>
                <w:szCs w:val="20"/>
                <w:lang w:val="en-US"/>
              </w:rPr>
              <w:t>Note  ←</w:t>
            </w:r>
            <w:proofErr w:type="gramEnd"/>
            <w:r w:rsidRPr="00101ED6">
              <w:rPr>
                <w:b/>
                <w:bCs/>
                <w:color w:val="D64045"/>
                <w:sz w:val="20"/>
                <w:szCs w:val="20"/>
                <w:lang w:val="en-US"/>
              </w:rPr>
              <w:t xml:space="preserve"> GEMINI-GENERATED</w:t>
            </w:r>
          </w:p>
          <w:tbl>
            <w:tblPr>
              <w:tblW w:w="8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360"/>
            </w:tblGrid>
            <w:tr w:rsidR="00E267FA" w:rsidRPr="00101ED6" w14:paraId="0FC6C8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360" w:type="dxa"/>
                  <w:tcBorders>
                    <w:top w:val="single" w:sz="4" w:space="0" w:color="D64045"/>
                    <w:left w:val="single" w:sz="4" w:space="0" w:color="D64045"/>
                    <w:bottom w:val="single" w:sz="4" w:space="0" w:color="D64045"/>
                    <w:right w:val="single" w:sz="4" w:space="0" w:color="D64045"/>
                  </w:tcBorders>
                  <w:shd w:val="clear" w:color="auto" w:fill="FFF3F3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</w:tcPr>
                <w:p w14:paraId="63F6D7EF" w14:textId="77777777" w:rsidR="00E267FA" w:rsidRPr="00101ED6" w:rsidRDefault="00000000">
                  <w:pPr>
                    <w:rPr>
                      <w:lang w:val="en-US"/>
                    </w:rPr>
                  </w:pPr>
                  <w:r w:rsidRPr="00101ED6">
                    <w:rPr>
                      <w:i/>
                      <w:iCs/>
                      <w:color w:val="1C1C1C"/>
                      <w:sz w:val="20"/>
                      <w:szCs w:val="20"/>
                      <w:lang w:val="en-US"/>
                    </w:rPr>
                    <w:t xml:space="preserve">42-year-old hypertensive male presenting with acute-onset substernal chest tightness and left arm radiation over 20 minutes, accompanied by diaphoresis. Symptom constellation is highly suggestive of an acute cardiac event. </w:t>
                  </w:r>
                  <w:proofErr w:type="gramStart"/>
                  <w:r w:rsidRPr="00101ED6">
                    <w:rPr>
                      <w:i/>
                      <w:iCs/>
                      <w:color w:val="1C1C1C"/>
                      <w:sz w:val="20"/>
                      <w:szCs w:val="20"/>
                      <w:lang w:val="en-US"/>
                    </w:rPr>
                    <w:t>Recommend</w:t>
                  </w:r>
                  <w:proofErr w:type="gramEnd"/>
                  <w:r w:rsidRPr="00101ED6">
                    <w:rPr>
                      <w:i/>
                      <w:iCs/>
                      <w:color w:val="1C1C1C"/>
                      <w:sz w:val="20"/>
                      <w:szCs w:val="20"/>
                      <w:lang w:val="en-US"/>
                    </w:rPr>
                    <w:t xml:space="preserve"> immediate ECG, troponin panel, and cardiology </w:t>
                  </w:r>
                  <w:proofErr w:type="gramStart"/>
                  <w:r w:rsidRPr="00101ED6">
                    <w:rPr>
                      <w:i/>
                      <w:iCs/>
                      <w:color w:val="1C1C1C"/>
                      <w:sz w:val="20"/>
                      <w:szCs w:val="20"/>
                      <w:lang w:val="en-US"/>
                    </w:rPr>
                    <w:t>consult</w:t>
                  </w:r>
                  <w:proofErr w:type="gramEnd"/>
                  <w:r w:rsidRPr="00101ED6">
                    <w:rPr>
                      <w:i/>
                      <w:iCs/>
                      <w:color w:val="1C1C1C"/>
                      <w:sz w:val="20"/>
                      <w:szCs w:val="20"/>
                      <w:lang w:val="en-US"/>
                    </w:rPr>
                    <w:t xml:space="preserve">. Do not leave </w:t>
                  </w:r>
                  <w:proofErr w:type="gramStart"/>
                  <w:r w:rsidRPr="00101ED6">
                    <w:rPr>
                      <w:i/>
                      <w:iCs/>
                      <w:color w:val="1C1C1C"/>
                      <w:sz w:val="20"/>
                      <w:szCs w:val="20"/>
                      <w:lang w:val="en-US"/>
                    </w:rPr>
                    <w:t>patient</w:t>
                  </w:r>
                  <w:proofErr w:type="gramEnd"/>
                  <w:r w:rsidRPr="00101ED6">
                    <w:rPr>
                      <w:i/>
                      <w:iCs/>
                      <w:color w:val="1C1C1C"/>
                      <w:sz w:val="20"/>
                      <w:szCs w:val="20"/>
                      <w:lang w:val="en-US"/>
                    </w:rPr>
                    <w:t xml:space="preserve"> unattended.</w:t>
                  </w:r>
                </w:p>
              </w:tc>
            </w:tr>
          </w:tbl>
          <w:p w14:paraId="580CD741" w14:textId="77777777" w:rsidR="00E267FA" w:rsidRPr="00101ED6" w:rsidRDefault="00E267FA">
            <w:pPr>
              <w:spacing w:before="80"/>
              <w:rPr>
                <w:lang w:val="en-US"/>
              </w:rPr>
            </w:pPr>
          </w:p>
          <w:p w14:paraId="7FAACCF9" w14:textId="77777777" w:rsidR="00E267FA" w:rsidRPr="00101ED6" w:rsidRDefault="00000000">
            <w:pPr>
              <w:jc w:val="center"/>
              <w:rPr>
                <w:lang w:val="en-US"/>
              </w:rPr>
            </w:pPr>
            <w:r w:rsidRPr="00101ED6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[ </w:t>
            </w:r>
            <w:r>
              <w:rPr>
                <w:b/>
                <w:bCs/>
                <w:color w:val="FFFFFF"/>
                <w:sz w:val="20"/>
                <w:szCs w:val="20"/>
              </w:rPr>
              <w:t>🖨</w:t>
            </w:r>
            <w:r w:rsidRPr="00101ED6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Print </w:t>
            </w:r>
            <w:proofErr w:type="gramStart"/>
            <w:r w:rsidRPr="00101ED6">
              <w:rPr>
                <w:b/>
                <w:bCs/>
                <w:color w:val="FFFFFF"/>
                <w:sz w:val="20"/>
                <w:szCs w:val="20"/>
                <w:lang w:val="en-US"/>
              </w:rPr>
              <w:t>Summary ]</w:t>
            </w:r>
            <w:proofErr w:type="gramEnd"/>
            <w:r w:rsidRPr="00101ED6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01ED6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  [</w:t>
            </w:r>
            <w:proofErr w:type="gramEnd"/>
            <w:r w:rsidRPr="00101ED6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← New </w:t>
            </w:r>
            <w:proofErr w:type="gramStart"/>
            <w:r w:rsidRPr="00101ED6">
              <w:rPr>
                <w:b/>
                <w:bCs/>
                <w:color w:val="FFFFFF"/>
                <w:sz w:val="20"/>
                <w:szCs w:val="20"/>
                <w:lang w:val="en-US"/>
              </w:rPr>
              <w:t>Assessment ]</w:t>
            </w:r>
            <w:proofErr w:type="gramEnd"/>
          </w:p>
        </w:tc>
      </w:tr>
    </w:tbl>
    <w:p w14:paraId="7E84BB3E" w14:textId="77777777" w:rsidR="00E267FA" w:rsidRPr="00101ED6" w:rsidRDefault="00E267FA">
      <w:pPr>
        <w:spacing w:before="80"/>
        <w:rPr>
          <w:lang w:val="en-US"/>
        </w:rPr>
      </w:pPr>
    </w:p>
    <w:p w14:paraId="1A60E7F7" w14:textId="77777777" w:rsidR="00E267FA" w:rsidRDefault="00E267FA">
      <w:pPr>
        <w:spacing w:before="80"/>
      </w:pPr>
    </w:p>
    <w:p w14:paraId="79EB3A86" w14:textId="77777777" w:rsidR="00E267FA" w:rsidRDefault="00E267FA">
      <w:pPr>
        <w:spacing w:before="80"/>
      </w:pPr>
    </w:p>
    <w:p w14:paraId="50311067" w14:textId="77777777" w:rsidR="00E267FA" w:rsidRPr="00695E53" w:rsidRDefault="00000000">
      <w:pPr>
        <w:pStyle w:val="Titre1"/>
        <w:pBdr>
          <w:bottom w:val="single" w:sz="8" w:space="4" w:color="2E86AB"/>
        </w:pBdr>
        <w:rPr>
          <w:lang w:val="en-US"/>
        </w:rPr>
      </w:pPr>
      <w:r w:rsidRPr="00695E53">
        <w:rPr>
          <w:lang w:val="en-US"/>
        </w:rPr>
        <w:t>Conclusion</w:t>
      </w:r>
    </w:p>
    <w:p w14:paraId="738712FC" w14:textId="77777777" w:rsidR="00695E53" w:rsidRPr="00695E53" w:rsidRDefault="00695E53" w:rsidP="00695E53">
      <w:pPr>
        <w:spacing w:before="120"/>
        <w:rPr>
          <w:color w:val="1C1C1C"/>
          <w:lang w:val="en-US"/>
        </w:rPr>
      </w:pPr>
      <w:r w:rsidRPr="00695E53">
        <w:rPr>
          <w:color w:val="1C1C1C"/>
          <w:lang w:val="en-US"/>
        </w:rPr>
        <w:t>This report defines the Patient Symptom Pre-Screener through requirements, use cases, architecture, and prototyping. The system successfully balances functional clinical workflows with strict non-functional standards for security (TLS 1.3), performance (&lt; 5s latency), and accessibility (WCAG 2.1 AA).</w:t>
      </w:r>
    </w:p>
    <w:p w14:paraId="1FF043DC" w14:textId="77777777" w:rsidR="00695E53" w:rsidRPr="00695E53" w:rsidRDefault="00695E53" w:rsidP="00695E53">
      <w:pPr>
        <w:spacing w:before="120"/>
        <w:rPr>
          <w:color w:val="1C1C1C"/>
          <w:lang w:val="en-US"/>
        </w:rPr>
      </w:pPr>
      <w:r w:rsidRPr="00695E53">
        <w:rPr>
          <w:color w:val="1C1C1C"/>
          <w:lang w:val="en-US"/>
        </w:rPr>
        <w:t>The three-tier architecture ensures sensitive data and API credentials remain secure on the backend, while the interface prototypes confirm a low-friction, accessible user journey. Collectively, these specifications provide a robust and defensible design ready for the implementation phase.</w:t>
      </w:r>
    </w:p>
    <w:p w14:paraId="47B69FE3" w14:textId="77777777" w:rsidR="00E267FA" w:rsidRPr="00101ED6" w:rsidRDefault="00E267FA">
      <w:pPr>
        <w:spacing w:before="120"/>
        <w:rPr>
          <w:lang w:val="en-US"/>
        </w:rPr>
      </w:pPr>
    </w:p>
    <w:sectPr w:rsidR="00E267FA" w:rsidRPr="00101ED6">
      <w:headerReference w:type="default" r:id="rId9"/>
      <w:footerReference w:type="default" r:id="rId10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50CF9" w14:textId="77777777" w:rsidR="0006776D" w:rsidRDefault="0006776D">
      <w:r>
        <w:separator/>
      </w:r>
    </w:p>
  </w:endnote>
  <w:endnote w:type="continuationSeparator" w:id="0">
    <w:p w14:paraId="17543E71" w14:textId="77777777" w:rsidR="0006776D" w:rsidRDefault="00067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7DDDE" w14:textId="77777777" w:rsidR="00E267FA" w:rsidRPr="00101ED6" w:rsidRDefault="00000000">
    <w:pPr>
      <w:pBdr>
        <w:top w:val="single" w:sz="4" w:space="2" w:color="AECDE0"/>
      </w:pBdr>
      <w:spacing w:before="80"/>
      <w:jc w:val="center"/>
      <w:rPr>
        <w:lang w:val="en-US"/>
      </w:rPr>
    </w:pPr>
    <w:r w:rsidRPr="00101ED6">
      <w:rPr>
        <w:color w:val="555555"/>
        <w:sz w:val="18"/>
        <w:szCs w:val="18"/>
        <w:lang w:val="en-US"/>
      </w:rPr>
      <w:t xml:space="preserve">AI Medical Triage System  |  Confidential  |  Page </w:t>
    </w:r>
    <w:r>
      <w:rPr>
        <w:color w:val="555555"/>
        <w:sz w:val="18"/>
        <w:szCs w:val="18"/>
      </w:rPr>
      <w:fldChar w:fldCharType="begin"/>
    </w:r>
    <w:r w:rsidRPr="00101ED6">
      <w:rPr>
        <w:color w:val="555555"/>
        <w:sz w:val="18"/>
        <w:szCs w:val="18"/>
        <w:lang w:val="en-US"/>
      </w:rPr>
      <w:instrText>PAGE</w:instrText>
    </w:r>
    <w:r>
      <w:rPr>
        <w:color w:val="555555"/>
        <w:sz w:val="18"/>
        <w:szCs w:val="18"/>
      </w:rPr>
      <w:fldChar w:fldCharType="separate"/>
    </w:r>
    <w:r w:rsidR="00101ED6" w:rsidRPr="00101ED6">
      <w:rPr>
        <w:noProof/>
        <w:color w:val="555555"/>
        <w:sz w:val="18"/>
        <w:szCs w:val="18"/>
        <w:lang w:val="en-US"/>
      </w:rPr>
      <w:t>1</w:t>
    </w:r>
    <w:r>
      <w:rPr>
        <w:color w:val="555555"/>
        <w:sz w:val="18"/>
        <w:szCs w:val="18"/>
      </w:rPr>
      <w:fldChar w:fldCharType="end"/>
    </w:r>
    <w:r w:rsidRPr="00101ED6">
      <w:rPr>
        <w:color w:val="555555"/>
        <w:sz w:val="18"/>
        <w:szCs w:val="18"/>
        <w:lang w:val="en-US"/>
      </w:rPr>
      <w:t xml:space="preserve">  of  </w:t>
    </w:r>
    <w:r>
      <w:rPr>
        <w:color w:val="555555"/>
        <w:sz w:val="18"/>
        <w:szCs w:val="18"/>
      </w:rPr>
      <w:fldChar w:fldCharType="begin"/>
    </w:r>
    <w:r w:rsidRPr="00101ED6">
      <w:rPr>
        <w:color w:val="555555"/>
        <w:sz w:val="18"/>
        <w:szCs w:val="18"/>
        <w:lang w:val="en-US"/>
      </w:rPr>
      <w:instrText>NUMPAGES</w:instrText>
    </w:r>
    <w:r>
      <w:rPr>
        <w:color w:val="555555"/>
        <w:sz w:val="18"/>
        <w:szCs w:val="18"/>
      </w:rPr>
      <w:fldChar w:fldCharType="separate"/>
    </w:r>
    <w:r w:rsidR="00101ED6" w:rsidRPr="00101ED6">
      <w:rPr>
        <w:noProof/>
        <w:color w:val="555555"/>
        <w:sz w:val="18"/>
        <w:szCs w:val="18"/>
        <w:lang w:val="en-US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DE7EF" w14:textId="77777777" w:rsidR="0006776D" w:rsidRDefault="0006776D">
      <w:r>
        <w:separator/>
      </w:r>
    </w:p>
  </w:footnote>
  <w:footnote w:type="continuationSeparator" w:id="0">
    <w:p w14:paraId="637A3369" w14:textId="77777777" w:rsidR="0006776D" w:rsidRDefault="000677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C3177" w14:textId="77777777" w:rsidR="00E267FA" w:rsidRPr="00101ED6" w:rsidRDefault="00000000">
    <w:pPr>
      <w:pBdr>
        <w:bottom w:val="single" w:sz="4" w:space="2" w:color="2E86AB"/>
      </w:pBdr>
      <w:spacing w:after="80"/>
      <w:rPr>
        <w:lang w:val="en-US"/>
      </w:rPr>
    </w:pPr>
    <w:r w:rsidRPr="00101ED6">
      <w:rPr>
        <w:b/>
        <w:bCs/>
        <w:color w:val="2E86AB"/>
        <w:sz w:val="18"/>
        <w:szCs w:val="18"/>
        <w:lang w:val="en-US"/>
      </w:rPr>
      <w:t xml:space="preserve">Patient Symptom Pre-Screener  </w:t>
    </w:r>
    <w:r w:rsidRPr="00101ED6">
      <w:rPr>
        <w:color w:val="555555"/>
        <w:sz w:val="18"/>
        <w:szCs w:val="18"/>
        <w:lang w:val="en-US"/>
      </w:rPr>
      <w:t>|  Technical Design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11298"/>
    <w:multiLevelType w:val="hybridMultilevel"/>
    <w:tmpl w:val="1F68605A"/>
    <w:lvl w:ilvl="0" w:tplc="B19A0968">
      <w:start w:val="1"/>
      <w:numFmt w:val="decimal"/>
      <w:lvlText w:val="%1."/>
      <w:lvlJc w:val="left"/>
      <w:pPr>
        <w:ind w:left="720" w:hanging="360"/>
      </w:pPr>
    </w:lvl>
    <w:lvl w:ilvl="1" w:tplc="291A4950">
      <w:numFmt w:val="decimal"/>
      <w:lvlText w:val=""/>
      <w:lvlJc w:val="left"/>
    </w:lvl>
    <w:lvl w:ilvl="2" w:tplc="0610FED8">
      <w:numFmt w:val="decimal"/>
      <w:lvlText w:val=""/>
      <w:lvlJc w:val="left"/>
    </w:lvl>
    <w:lvl w:ilvl="3" w:tplc="6C28CE2E">
      <w:numFmt w:val="decimal"/>
      <w:lvlText w:val=""/>
      <w:lvlJc w:val="left"/>
    </w:lvl>
    <w:lvl w:ilvl="4" w:tplc="7AF6C08A">
      <w:numFmt w:val="decimal"/>
      <w:lvlText w:val=""/>
      <w:lvlJc w:val="left"/>
    </w:lvl>
    <w:lvl w:ilvl="5" w:tplc="FD868E0E">
      <w:numFmt w:val="decimal"/>
      <w:lvlText w:val=""/>
      <w:lvlJc w:val="left"/>
    </w:lvl>
    <w:lvl w:ilvl="6" w:tplc="496C2286">
      <w:numFmt w:val="decimal"/>
      <w:lvlText w:val=""/>
      <w:lvlJc w:val="left"/>
    </w:lvl>
    <w:lvl w:ilvl="7" w:tplc="D130D19E">
      <w:numFmt w:val="decimal"/>
      <w:lvlText w:val=""/>
      <w:lvlJc w:val="left"/>
    </w:lvl>
    <w:lvl w:ilvl="8" w:tplc="561E1CF8">
      <w:numFmt w:val="decimal"/>
      <w:lvlText w:val=""/>
      <w:lvlJc w:val="left"/>
    </w:lvl>
  </w:abstractNum>
  <w:abstractNum w:abstractNumId="1" w15:restartNumberingAfterBreak="0">
    <w:nsid w:val="31FD7C21"/>
    <w:multiLevelType w:val="hybridMultilevel"/>
    <w:tmpl w:val="DE0AA818"/>
    <w:lvl w:ilvl="0" w:tplc="162AAA50">
      <w:start w:val="1"/>
      <w:numFmt w:val="bullet"/>
      <w:lvlText w:val="●"/>
      <w:lvlJc w:val="left"/>
      <w:pPr>
        <w:ind w:left="720" w:hanging="360"/>
      </w:pPr>
    </w:lvl>
    <w:lvl w:ilvl="1" w:tplc="43EAD35A">
      <w:start w:val="1"/>
      <w:numFmt w:val="bullet"/>
      <w:lvlText w:val="○"/>
      <w:lvlJc w:val="left"/>
      <w:pPr>
        <w:ind w:left="1440" w:hanging="360"/>
      </w:pPr>
    </w:lvl>
    <w:lvl w:ilvl="2" w:tplc="9D7AFEE0">
      <w:start w:val="1"/>
      <w:numFmt w:val="bullet"/>
      <w:lvlText w:val="■"/>
      <w:lvlJc w:val="left"/>
      <w:pPr>
        <w:ind w:left="2160" w:hanging="360"/>
      </w:pPr>
    </w:lvl>
    <w:lvl w:ilvl="3" w:tplc="9D900F1C">
      <w:start w:val="1"/>
      <w:numFmt w:val="bullet"/>
      <w:lvlText w:val="●"/>
      <w:lvlJc w:val="left"/>
      <w:pPr>
        <w:ind w:left="2880" w:hanging="360"/>
      </w:pPr>
    </w:lvl>
    <w:lvl w:ilvl="4" w:tplc="13F03B40">
      <w:start w:val="1"/>
      <w:numFmt w:val="bullet"/>
      <w:lvlText w:val="○"/>
      <w:lvlJc w:val="left"/>
      <w:pPr>
        <w:ind w:left="3600" w:hanging="360"/>
      </w:pPr>
    </w:lvl>
    <w:lvl w:ilvl="5" w:tplc="99BC5542">
      <w:start w:val="1"/>
      <w:numFmt w:val="bullet"/>
      <w:lvlText w:val="■"/>
      <w:lvlJc w:val="left"/>
      <w:pPr>
        <w:ind w:left="4320" w:hanging="360"/>
      </w:pPr>
    </w:lvl>
    <w:lvl w:ilvl="6" w:tplc="259C31D6">
      <w:start w:val="1"/>
      <w:numFmt w:val="bullet"/>
      <w:lvlText w:val="●"/>
      <w:lvlJc w:val="left"/>
      <w:pPr>
        <w:ind w:left="5040" w:hanging="360"/>
      </w:pPr>
    </w:lvl>
    <w:lvl w:ilvl="7" w:tplc="5F7EE1D0">
      <w:start w:val="1"/>
      <w:numFmt w:val="bullet"/>
      <w:lvlText w:val="●"/>
      <w:lvlJc w:val="left"/>
      <w:pPr>
        <w:ind w:left="5760" w:hanging="360"/>
      </w:pPr>
    </w:lvl>
    <w:lvl w:ilvl="8" w:tplc="924048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62F741D"/>
    <w:multiLevelType w:val="hybridMultilevel"/>
    <w:tmpl w:val="A9500C36"/>
    <w:lvl w:ilvl="0" w:tplc="F0126CB4">
      <w:start w:val="1"/>
      <w:numFmt w:val="bullet"/>
      <w:lvlText w:val="•"/>
      <w:lvlJc w:val="left"/>
      <w:pPr>
        <w:ind w:left="720" w:hanging="360"/>
      </w:pPr>
    </w:lvl>
    <w:lvl w:ilvl="1" w:tplc="A5B6D44E">
      <w:start w:val="1"/>
      <w:numFmt w:val="bullet"/>
      <w:lvlText w:val="◦"/>
      <w:lvlJc w:val="left"/>
      <w:pPr>
        <w:ind w:left="1080" w:hanging="360"/>
      </w:pPr>
    </w:lvl>
    <w:lvl w:ilvl="2" w:tplc="57E423A0">
      <w:numFmt w:val="decimal"/>
      <w:lvlText w:val=""/>
      <w:lvlJc w:val="left"/>
    </w:lvl>
    <w:lvl w:ilvl="3" w:tplc="0F8A8154">
      <w:numFmt w:val="decimal"/>
      <w:lvlText w:val=""/>
      <w:lvlJc w:val="left"/>
    </w:lvl>
    <w:lvl w:ilvl="4" w:tplc="0BD2B648">
      <w:numFmt w:val="decimal"/>
      <w:lvlText w:val=""/>
      <w:lvlJc w:val="left"/>
    </w:lvl>
    <w:lvl w:ilvl="5" w:tplc="769CA050">
      <w:numFmt w:val="decimal"/>
      <w:lvlText w:val=""/>
      <w:lvlJc w:val="left"/>
    </w:lvl>
    <w:lvl w:ilvl="6" w:tplc="CE1491AE">
      <w:numFmt w:val="decimal"/>
      <w:lvlText w:val=""/>
      <w:lvlJc w:val="left"/>
    </w:lvl>
    <w:lvl w:ilvl="7" w:tplc="69EC1E88">
      <w:numFmt w:val="decimal"/>
      <w:lvlText w:val=""/>
      <w:lvlJc w:val="left"/>
    </w:lvl>
    <w:lvl w:ilvl="8" w:tplc="BA9A4244">
      <w:numFmt w:val="decimal"/>
      <w:lvlText w:val=""/>
      <w:lvlJc w:val="left"/>
    </w:lvl>
  </w:abstractNum>
  <w:num w:numId="1" w16cid:durableId="18509497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7FA"/>
    <w:rsid w:val="0006776D"/>
    <w:rsid w:val="000A3B59"/>
    <w:rsid w:val="00101ED6"/>
    <w:rsid w:val="001D19D3"/>
    <w:rsid w:val="00246B0E"/>
    <w:rsid w:val="00695E53"/>
    <w:rsid w:val="00795B88"/>
    <w:rsid w:val="009B1B7C"/>
    <w:rsid w:val="00A75CEC"/>
    <w:rsid w:val="00E0342B"/>
    <w:rsid w:val="00E267FA"/>
    <w:rsid w:val="00FD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FC7B1"/>
  <w15:docId w15:val="{14B752E6-CFA9-465F-BFA4-6DA11184E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160"/>
      <w:outlineLvl w:val="0"/>
    </w:pPr>
    <w:rPr>
      <w:b/>
      <w:bCs/>
      <w:color w:val="0D3357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00"/>
      <w:outlineLvl w:val="1"/>
    </w:pPr>
    <w:rPr>
      <w:b/>
      <w:bCs/>
      <w:color w:val="1A4A7A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80"/>
      <w:outlineLvl w:val="2"/>
    </w:pPr>
    <w:rPr>
      <w:b/>
      <w:bCs/>
      <w:color w:val="2E86AB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10</Pages>
  <Words>1470</Words>
  <Characters>8089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lyna adalet</cp:lastModifiedBy>
  <cp:revision>2</cp:revision>
  <dcterms:created xsi:type="dcterms:W3CDTF">2026-04-14T17:18:00Z</dcterms:created>
  <dcterms:modified xsi:type="dcterms:W3CDTF">2026-04-14T19:08:00Z</dcterms:modified>
</cp:coreProperties>
</file>