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10F42" w14:textId="43FA3C32" w:rsidR="00EE202D" w:rsidRDefault="00A10F9E">
      <w:r>
        <w:t>Monday Lecture</w:t>
      </w:r>
    </w:p>
    <w:p w14:paraId="71E41E75" w14:textId="77777777" w:rsidR="00A10F9E" w:rsidRDefault="00A10F9E"/>
    <w:p w14:paraId="14E0D0EB" w14:textId="3FA4CDFB" w:rsidR="00861433" w:rsidRDefault="00861433">
      <w:r>
        <w:t xml:space="preserve">Invented in 1995, originally known as </w:t>
      </w:r>
      <w:proofErr w:type="spellStart"/>
      <w:r>
        <w:t>LiveScript</w:t>
      </w:r>
      <w:proofErr w:type="spellEnd"/>
      <w:r>
        <w:t>.  Known as ECMAScript</w:t>
      </w:r>
      <w:r w:rsidR="00606E14">
        <w:t xml:space="preserve">. </w:t>
      </w:r>
    </w:p>
    <w:p w14:paraId="0E4FA092" w14:textId="3F92D9D0" w:rsidR="00022EA1" w:rsidRDefault="00022EA1" w:rsidP="00022EA1">
      <w:pPr>
        <w:pStyle w:val="ListParagraph"/>
        <w:numPr>
          <w:ilvl w:val="0"/>
          <w:numId w:val="1"/>
        </w:numPr>
      </w:pPr>
      <w:r>
        <w:t>ECMAScript is abbreviated as ES</w:t>
      </w:r>
    </w:p>
    <w:p w14:paraId="3DE67843" w14:textId="5E1F4FF1" w:rsidR="00022EA1" w:rsidRDefault="00022EA1" w:rsidP="00022EA1">
      <w:pPr>
        <w:pStyle w:val="ListParagraph"/>
        <w:numPr>
          <w:ilvl w:val="0"/>
          <w:numId w:val="1"/>
        </w:numPr>
      </w:pPr>
      <w:r>
        <w:t>Early versions of ECMAScript used the ES abbreviation</w:t>
      </w:r>
    </w:p>
    <w:p w14:paraId="7C9F05B3" w14:textId="56D8FF4F" w:rsidR="00D35E01" w:rsidRDefault="00B759A4" w:rsidP="00022EA1">
      <w:pPr>
        <w:pStyle w:val="ListParagraph"/>
        <w:numPr>
          <w:ilvl w:val="0"/>
          <w:numId w:val="1"/>
        </w:numPr>
      </w:pPr>
      <w:r>
        <w:t>ES6 or ECMA2015</w:t>
      </w:r>
    </w:p>
    <w:p w14:paraId="6A59C615" w14:textId="3D24B653" w:rsidR="00404A11" w:rsidRDefault="00404A11" w:rsidP="00022EA1">
      <w:pPr>
        <w:pStyle w:val="ListParagraph"/>
        <w:numPr>
          <w:ilvl w:val="0"/>
          <w:numId w:val="1"/>
        </w:numPr>
      </w:pPr>
      <w:r>
        <w:t xml:space="preserve">JavaScript </w:t>
      </w:r>
      <w:proofErr w:type="spellStart"/>
      <w:r>
        <w:t>destructuring</w:t>
      </w:r>
      <w:proofErr w:type="spellEnd"/>
      <w:r>
        <w:t xml:space="preserve"> allows extracting data from object data types (arrays, objects, and newer EDS6 types maps and sets) into their own variables using a simple syntax</w:t>
      </w:r>
    </w:p>
    <w:p w14:paraId="35423D93" w14:textId="79570382" w:rsidR="00F84B31" w:rsidRDefault="0002095A" w:rsidP="0002095A">
      <w:pPr>
        <w:pStyle w:val="ListParagraph"/>
        <w:numPr>
          <w:ilvl w:val="1"/>
          <w:numId w:val="1"/>
        </w:numPr>
      </w:pPr>
      <w:r>
        <w:t>an array is an object</w:t>
      </w:r>
    </w:p>
    <w:p w14:paraId="07F0CC00" w14:textId="41F9538D" w:rsidR="0002095A" w:rsidRDefault="0002095A" w:rsidP="0002095A">
      <w:pPr>
        <w:pStyle w:val="ListParagraph"/>
        <w:numPr>
          <w:ilvl w:val="1"/>
          <w:numId w:val="1"/>
        </w:numPr>
      </w:pPr>
      <w:r>
        <w:t>objects have properties and methods</w:t>
      </w:r>
    </w:p>
    <w:p w14:paraId="6F0E193D" w14:textId="06DCC967" w:rsidR="00961E08" w:rsidRDefault="00961E08" w:rsidP="00A72070">
      <w:pPr>
        <w:pStyle w:val="ListParagraph"/>
        <w:numPr>
          <w:ilvl w:val="0"/>
          <w:numId w:val="1"/>
        </w:numPr>
      </w:pPr>
      <w:r>
        <w:t>creating object, example with property variables</w:t>
      </w:r>
    </w:p>
    <w:p w14:paraId="2135BCF7" w14:textId="63397CC7" w:rsidR="00A72070" w:rsidRDefault="00A72070" w:rsidP="00A72070">
      <w:pPr>
        <w:pStyle w:val="ListParagraph"/>
        <w:numPr>
          <w:ilvl w:val="0"/>
          <w:numId w:val="1"/>
        </w:numPr>
      </w:pPr>
      <w:r>
        <w:t>object destructing: data type {</w:t>
      </w:r>
      <w:r w:rsidR="008B5DD3">
        <w:t xml:space="preserve"> list of variables} = object</w:t>
      </w:r>
    </w:p>
    <w:p w14:paraId="45E8F3DA" w14:textId="22C23767" w:rsidR="007F0BB8" w:rsidRDefault="007F0BB8" w:rsidP="007F0BB8">
      <w:pPr>
        <w:pStyle w:val="ListParagraph"/>
        <w:numPr>
          <w:ilvl w:val="0"/>
          <w:numId w:val="1"/>
        </w:numPr>
      </w:pPr>
      <w:r>
        <w:t>variables can be renamed</w:t>
      </w:r>
    </w:p>
    <w:p w14:paraId="58D91CDC" w14:textId="28415125" w:rsidR="007F0BB8" w:rsidRDefault="007F0BB8" w:rsidP="007F0BB8">
      <w:pPr>
        <w:pStyle w:val="ListParagraph"/>
        <w:numPr>
          <w:ilvl w:val="0"/>
          <w:numId w:val="1"/>
        </w:numPr>
      </w:pPr>
      <w:r>
        <w:t>or given default values if not defined</w:t>
      </w:r>
    </w:p>
    <w:p w14:paraId="69848341" w14:textId="059106F3" w:rsidR="007F0BB8" w:rsidRDefault="007F0BB8" w:rsidP="007F0BB8">
      <w:pPr>
        <w:pStyle w:val="ListParagraph"/>
        <w:numPr>
          <w:ilvl w:val="0"/>
          <w:numId w:val="1"/>
        </w:numPr>
      </w:pPr>
      <w:r>
        <w:t>default values do not apply to null, false or 0</w:t>
      </w:r>
    </w:p>
    <w:p w14:paraId="568FD420" w14:textId="1F6754C8" w:rsidR="007D5800" w:rsidRDefault="007D5800" w:rsidP="007D5800">
      <w:r w:rsidRPr="007D5800">
        <w:rPr>
          <w:noProof/>
        </w:rPr>
        <w:drawing>
          <wp:inline distT="0" distB="0" distL="0" distR="0" wp14:anchorId="5A2C4350" wp14:editId="6F1F38EA">
            <wp:extent cx="4886361" cy="4581558"/>
            <wp:effectExtent l="0" t="0" r="9525" b="0"/>
            <wp:docPr id="1394285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2855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6361" cy="4581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A073E" w14:textId="60A210E8" w:rsidR="007D5800" w:rsidRDefault="00F57BBA" w:rsidP="00F57BBA">
      <w:r w:rsidRPr="00F57BBA">
        <w:rPr>
          <w:noProof/>
        </w:rPr>
        <w:lastRenderedPageBreak/>
        <w:drawing>
          <wp:inline distT="0" distB="0" distL="0" distR="0" wp14:anchorId="446F90BD" wp14:editId="5A39DC4C">
            <wp:extent cx="4505358" cy="3695727"/>
            <wp:effectExtent l="0" t="0" r="9525" b="0"/>
            <wp:docPr id="1106175519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175519" name="Picture 1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5358" cy="3695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D067A" w14:textId="77777777" w:rsidR="008B5DD3" w:rsidRDefault="008B5DD3" w:rsidP="0033117F"/>
    <w:p w14:paraId="56D9D97F" w14:textId="4BE1CAD0" w:rsidR="00406E01" w:rsidRDefault="00AB7507" w:rsidP="0033117F">
      <w:r w:rsidRPr="00AB7507">
        <w:rPr>
          <w:noProof/>
        </w:rPr>
        <w:drawing>
          <wp:inline distT="0" distB="0" distL="0" distR="0" wp14:anchorId="302E7497" wp14:editId="013B9555">
            <wp:extent cx="4533933" cy="3133748"/>
            <wp:effectExtent l="0" t="0" r="0" b="9525"/>
            <wp:docPr id="324983499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983499" name="Picture 1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3933" cy="3133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91F1B" w14:textId="77777777" w:rsidR="00AB7507" w:rsidRDefault="00AB7507" w:rsidP="0033117F"/>
    <w:p w14:paraId="658D2337" w14:textId="08696ECE" w:rsidR="00AB7507" w:rsidRDefault="00387DB4" w:rsidP="0033117F">
      <w:r>
        <w:t xml:space="preserve">Array </w:t>
      </w:r>
      <w:proofErr w:type="spellStart"/>
      <w:r>
        <w:t>destructuing</w:t>
      </w:r>
      <w:proofErr w:type="spellEnd"/>
      <w:r>
        <w:t xml:space="preserve"> uses the array square bracket syntax and array position (index) to assign variables</w:t>
      </w:r>
    </w:p>
    <w:p w14:paraId="7303DFD5" w14:textId="2033E1FC" w:rsidR="00387DB4" w:rsidRDefault="00387DB4" w:rsidP="00387DB4">
      <w:pPr>
        <w:pStyle w:val="ListParagraph"/>
        <w:numPr>
          <w:ilvl w:val="0"/>
          <w:numId w:val="2"/>
        </w:numPr>
      </w:pPr>
      <w:r>
        <w:t>array items can be skipped</w:t>
      </w:r>
    </w:p>
    <w:p w14:paraId="2D3FF185" w14:textId="73E7294E" w:rsidR="007C17CC" w:rsidRDefault="007C17CC" w:rsidP="007C17CC">
      <w:r w:rsidRPr="007C17CC">
        <w:rPr>
          <w:noProof/>
        </w:rPr>
        <w:lastRenderedPageBreak/>
        <w:drawing>
          <wp:inline distT="0" distB="0" distL="0" distR="0" wp14:anchorId="0628892E" wp14:editId="5C23564B">
            <wp:extent cx="3695727" cy="3981479"/>
            <wp:effectExtent l="0" t="0" r="0" b="0"/>
            <wp:docPr id="1434709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7096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5727" cy="398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7199F" w14:textId="2F6C0D95" w:rsidR="007C17CC" w:rsidRDefault="006153E6" w:rsidP="007C17CC">
      <w:r>
        <w:t>Modularization: reduced code into smaller more manageable components</w:t>
      </w:r>
    </w:p>
    <w:p w14:paraId="6147EA18" w14:textId="0C669EE5" w:rsidR="006153E6" w:rsidRDefault="006153E6" w:rsidP="007C17CC">
      <w:r>
        <w:t>Complexity reduction: smaller components means reduced individualized component complexity</w:t>
      </w:r>
    </w:p>
    <w:p w14:paraId="59DF5334" w14:textId="5D805A22" w:rsidR="006153E6" w:rsidRDefault="006153E6" w:rsidP="007C17CC">
      <w:r>
        <w:t>Encapsulation: isolates functionality and programming required to support that functionality</w:t>
      </w:r>
      <w:r w:rsidR="00161F17">
        <w:t>, including variables to include components</w:t>
      </w:r>
    </w:p>
    <w:p w14:paraId="051D9240" w14:textId="37F18CB2" w:rsidR="006153E6" w:rsidRDefault="006153E6" w:rsidP="007C17CC">
      <w:r>
        <w:t>Debugging</w:t>
      </w:r>
      <w:r w:rsidR="00161F17">
        <w:t xml:space="preserve"> smaller components are </w:t>
      </w:r>
      <w:proofErr w:type="spellStart"/>
      <w:r w:rsidR="00161F17">
        <w:t>easirer</w:t>
      </w:r>
      <w:proofErr w:type="spellEnd"/>
      <w:r w:rsidR="00161F17">
        <w:t xml:space="preserve"> to debug and easier to code. </w:t>
      </w:r>
    </w:p>
    <w:p w14:paraId="0C17D864" w14:textId="77777777" w:rsidR="00161F17" w:rsidRDefault="00161F17" w:rsidP="007C17CC"/>
    <w:p w14:paraId="52A9ACE5" w14:textId="7358B742" w:rsidR="00161F17" w:rsidRDefault="00161F17" w:rsidP="007C17CC">
      <w:r>
        <w:t>Let and const</w:t>
      </w:r>
    </w:p>
    <w:p w14:paraId="6F52ECCD" w14:textId="6D4076EB" w:rsidR="00161F17" w:rsidRDefault="00C72A1A" w:rsidP="00161F17">
      <w:pPr>
        <w:pStyle w:val="ListParagraph"/>
        <w:numPr>
          <w:ilvl w:val="0"/>
          <w:numId w:val="2"/>
        </w:numPr>
      </w:pPr>
      <w:r>
        <w:t>block level scope</w:t>
      </w:r>
    </w:p>
    <w:p w14:paraId="07CE70BA" w14:textId="0544E9FF" w:rsidR="00C72A1A" w:rsidRDefault="00C72A1A" w:rsidP="00161F17">
      <w:pPr>
        <w:pStyle w:val="ListParagraph"/>
        <w:numPr>
          <w:ilvl w:val="0"/>
          <w:numId w:val="2"/>
        </w:numPr>
      </w:pPr>
      <w:r>
        <w:t>global: defined outside of any block level scope</w:t>
      </w:r>
    </w:p>
    <w:p w14:paraId="6307D8C0" w14:textId="1C8DA712" w:rsidR="00C72A1A" w:rsidRDefault="00C72A1A" w:rsidP="00161F17">
      <w:pPr>
        <w:pStyle w:val="ListParagraph"/>
        <w:numPr>
          <w:ilvl w:val="0"/>
          <w:numId w:val="2"/>
        </w:numPr>
      </w:pPr>
      <w:r>
        <w:t>scope: defined within a block using curly braces</w:t>
      </w:r>
    </w:p>
    <w:p w14:paraId="552F2B61" w14:textId="66C7C629" w:rsidR="00C72A1A" w:rsidRDefault="00C72A1A" w:rsidP="00C72A1A">
      <w:pPr>
        <w:pStyle w:val="ListParagraph"/>
        <w:numPr>
          <w:ilvl w:val="1"/>
          <w:numId w:val="2"/>
        </w:numPr>
      </w:pPr>
      <w:r>
        <w:t>Functions</w:t>
      </w:r>
    </w:p>
    <w:p w14:paraId="326EB90C" w14:textId="10022AAD" w:rsidR="00C72A1A" w:rsidRDefault="00C72A1A" w:rsidP="00C72A1A">
      <w:pPr>
        <w:pStyle w:val="ListParagraph"/>
        <w:numPr>
          <w:ilvl w:val="1"/>
          <w:numId w:val="2"/>
        </w:numPr>
      </w:pPr>
      <w:r>
        <w:t>Conditions</w:t>
      </w:r>
    </w:p>
    <w:p w14:paraId="350C3686" w14:textId="3155F056" w:rsidR="00C72A1A" w:rsidRDefault="00C72A1A" w:rsidP="00C72A1A">
      <w:pPr>
        <w:pStyle w:val="ListParagraph"/>
        <w:numPr>
          <w:ilvl w:val="1"/>
          <w:numId w:val="2"/>
        </w:numPr>
      </w:pPr>
      <w:r>
        <w:t>Loops</w:t>
      </w:r>
    </w:p>
    <w:p w14:paraId="01F92923" w14:textId="7A03118B" w:rsidR="00C72A1A" w:rsidRDefault="00C72A1A" w:rsidP="00C72A1A">
      <w:pPr>
        <w:pStyle w:val="ListParagraph"/>
        <w:numPr>
          <w:ilvl w:val="1"/>
          <w:numId w:val="2"/>
        </w:numPr>
      </w:pPr>
      <w:r>
        <w:t>Arbitrary/ad hoc blocks</w:t>
      </w:r>
    </w:p>
    <w:p w14:paraId="3AD94209" w14:textId="147EB4B7" w:rsidR="00C72A1A" w:rsidRDefault="00C30B7C" w:rsidP="00C30B7C">
      <w:r>
        <w:t xml:space="preserve">Node </w:t>
      </w:r>
      <w:proofErr w:type="spellStart"/>
      <w:r>
        <w:t>moduelses</w:t>
      </w:r>
      <w:proofErr w:type="spellEnd"/>
    </w:p>
    <w:p w14:paraId="5A59AFB6" w14:textId="378D8E7A" w:rsidR="00C30B7C" w:rsidRDefault="00C30B7C" w:rsidP="00C30B7C">
      <w:pPr>
        <w:pStyle w:val="ListParagraph"/>
        <w:numPr>
          <w:ilvl w:val="0"/>
          <w:numId w:val="3"/>
        </w:numPr>
      </w:pPr>
      <w:r>
        <w:t xml:space="preserve">Module file creates a </w:t>
      </w:r>
      <w:proofErr w:type="spellStart"/>
      <w:r>
        <w:t>module.exports</w:t>
      </w:r>
      <w:proofErr w:type="spellEnd"/>
      <w:r>
        <w:t xml:space="preserve"> object</w:t>
      </w:r>
    </w:p>
    <w:p w14:paraId="2749047B" w14:textId="339A7954" w:rsidR="00C30B7C" w:rsidRDefault="00F30E03" w:rsidP="00C30B7C">
      <w:pPr>
        <w:pStyle w:val="ListParagraph"/>
        <w:numPr>
          <w:ilvl w:val="0"/>
          <w:numId w:val="3"/>
        </w:numPr>
      </w:pPr>
      <w:r>
        <w:t>A module code is encapsulated within a single file, and exported for use by another file</w:t>
      </w:r>
    </w:p>
    <w:p w14:paraId="66701705" w14:textId="77777777" w:rsidR="009649C5" w:rsidRDefault="002F753A" w:rsidP="009649C5">
      <w:r>
        <w:lastRenderedPageBreak/>
        <w:t>Importing modules:</w:t>
      </w:r>
    </w:p>
    <w:p w14:paraId="0F201465" w14:textId="77777777" w:rsidR="009649C5" w:rsidRDefault="009649C5" w:rsidP="009649C5">
      <w:pPr>
        <w:pStyle w:val="ListParagraph"/>
        <w:numPr>
          <w:ilvl w:val="0"/>
          <w:numId w:val="5"/>
        </w:numPr>
      </w:pPr>
      <w:r>
        <w:t>Only import the items needed from the code module</w:t>
      </w:r>
    </w:p>
    <w:p w14:paraId="0D3AAC67" w14:textId="62631B6D" w:rsidR="00F30E03" w:rsidRDefault="002F753A" w:rsidP="00EB4B5E">
      <w:r>
        <w:br/>
      </w:r>
    </w:p>
    <w:p w14:paraId="72E4EDCF" w14:textId="77777777" w:rsidR="00387DB4" w:rsidRDefault="00387DB4" w:rsidP="00387DB4"/>
    <w:p w14:paraId="7EE3FD79" w14:textId="2D616C90" w:rsidR="00D13F6E" w:rsidRDefault="00D13F6E">
      <w:r>
        <w:br w:type="page"/>
      </w:r>
    </w:p>
    <w:p w14:paraId="0D8E9852" w14:textId="746BB15B" w:rsidR="001E5767" w:rsidRDefault="00D13F6E" w:rsidP="00387DB4">
      <w:r>
        <w:lastRenderedPageBreak/>
        <w:t>Wednesday Lecture</w:t>
      </w:r>
    </w:p>
    <w:p w14:paraId="61D204D8" w14:textId="77777777" w:rsidR="00D13F6E" w:rsidRDefault="00D13F6E" w:rsidP="00387DB4"/>
    <w:p w14:paraId="08923A28" w14:textId="323D3FC3" w:rsidR="00D13F6E" w:rsidRDefault="00DC05F3" w:rsidP="00387DB4">
      <w:r>
        <w:t>Normal function</w:t>
      </w:r>
    </w:p>
    <w:p w14:paraId="6161B524" w14:textId="47BA32C0" w:rsidR="00DC05F3" w:rsidRDefault="00DC05F3" w:rsidP="00387DB4">
      <w:r>
        <w:tab/>
        <w:t>Function foo (parameter) { }</w:t>
      </w:r>
      <w:r>
        <w:br/>
        <w:t>Anonymous functions, used as a callback</w:t>
      </w:r>
    </w:p>
    <w:p w14:paraId="3FE895A5" w14:textId="2272CFCF" w:rsidR="00DC05F3" w:rsidRDefault="00DC05F3" w:rsidP="00387DB4">
      <w:r>
        <w:tab/>
        <w:t xml:space="preserve">Function (parameter) { } </w:t>
      </w:r>
    </w:p>
    <w:p w14:paraId="3BD68967" w14:textId="02FDB42A" w:rsidR="00DC05F3" w:rsidRDefault="00DC05F3" w:rsidP="00387DB4">
      <w:r>
        <w:t>Function expressions, using anonymous functions</w:t>
      </w:r>
    </w:p>
    <w:p w14:paraId="36D3ACB8" w14:textId="35DA0AB6" w:rsidR="00DC05F3" w:rsidRDefault="00DC05F3" w:rsidP="00387DB4">
      <w:r>
        <w:tab/>
        <w:t xml:space="preserve">Const foo = function (parameter) { } </w:t>
      </w:r>
    </w:p>
    <w:p w14:paraId="21522F73" w14:textId="49608357" w:rsidR="00DC05F3" w:rsidRDefault="00DC05F3" w:rsidP="00387DB4"/>
    <w:p w14:paraId="678F83BF" w14:textId="1A0B83DD" w:rsidR="005429E3" w:rsidRDefault="005429E3" w:rsidP="00387DB4">
      <w:r>
        <w:t>Parameters =&gt; function body</w:t>
      </w:r>
    </w:p>
    <w:p w14:paraId="78286BEA" w14:textId="3A01DEA6" w:rsidR="005429E3" w:rsidRDefault="005429E3" w:rsidP="00387DB4">
      <w:r>
        <w:tab/>
        <w:t>Function body can implicit return or explicit return</w:t>
      </w:r>
    </w:p>
    <w:p w14:paraId="1F27E3F8" w14:textId="3A37B016" w:rsidR="005429E3" w:rsidRDefault="00845244" w:rsidP="00387DB4">
      <w:r w:rsidRPr="00845244">
        <w:drawing>
          <wp:inline distT="0" distB="0" distL="0" distR="0" wp14:anchorId="056B1C47" wp14:editId="792892ED">
            <wp:extent cx="3086123" cy="1476386"/>
            <wp:effectExtent l="0" t="0" r="0" b="9525"/>
            <wp:docPr id="1300570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5709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86123" cy="1476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342C7" w14:textId="77777777" w:rsidR="00233796" w:rsidRDefault="00233796" w:rsidP="00387DB4"/>
    <w:p w14:paraId="5A1B86C4" w14:textId="7E65ECDD" w:rsidR="00233796" w:rsidRDefault="00CF47BA" w:rsidP="00387DB4">
      <w:r w:rsidRPr="00CF47BA">
        <w:drawing>
          <wp:inline distT="0" distB="0" distL="0" distR="0" wp14:anchorId="273CE667" wp14:editId="665FCAAB">
            <wp:extent cx="2247916" cy="1114433"/>
            <wp:effectExtent l="0" t="0" r="0" b="9525"/>
            <wp:docPr id="1376800296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800296" name="Picture 1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47916" cy="1114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8955D" w14:textId="181BA859" w:rsidR="003826EB" w:rsidRDefault="003826EB" w:rsidP="00387DB4">
      <w:r w:rsidRPr="003826EB">
        <w:drawing>
          <wp:inline distT="0" distB="0" distL="0" distR="0" wp14:anchorId="78162F07" wp14:editId="06171170">
            <wp:extent cx="3771928" cy="1314460"/>
            <wp:effectExtent l="0" t="0" r="0" b="0"/>
            <wp:docPr id="347080285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080285" name="Picture 1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71928" cy="131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51250" w14:textId="56F8DA3F" w:rsidR="00B929AB" w:rsidRDefault="00B929AB" w:rsidP="00387DB4">
      <w:r w:rsidRPr="00B929AB">
        <w:lastRenderedPageBreak/>
        <w:drawing>
          <wp:inline distT="0" distB="0" distL="0" distR="0" wp14:anchorId="23D97D07" wp14:editId="699E3CB9">
            <wp:extent cx="5067337" cy="3352825"/>
            <wp:effectExtent l="0" t="0" r="0" b="0"/>
            <wp:docPr id="1385698516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698516" name="Picture 1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67337" cy="33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F23A0" w14:textId="56D59099" w:rsidR="00726A24" w:rsidRDefault="00726A24" w:rsidP="00387DB4">
      <w:r w:rsidRPr="00726A24">
        <w:drawing>
          <wp:inline distT="0" distB="0" distL="0" distR="0" wp14:anchorId="5A193398" wp14:editId="13DD2B48">
            <wp:extent cx="3209948" cy="1876439"/>
            <wp:effectExtent l="0" t="0" r="0" b="9525"/>
            <wp:docPr id="834332676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332676" name="Picture 1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09948" cy="1876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BB3FF" w14:textId="7F053607" w:rsidR="005C59D8" w:rsidRDefault="005C59D8" w:rsidP="00387DB4">
      <w:r w:rsidRPr="005C59D8">
        <w:drawing>
          <wp:inline distT="0" distB="0" distL="0" distR="0" wp14:anchorId="05F6B072" wp14:editId="63DBA94E">
            <wp:extent cx="3209948" cy="1133483"/>
            <wp:effectExtent l="0" t="0" r="9525" b="9525"/>
            <wp:docPr id="573531404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531404" name="Picture 1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9948" cy="1133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22256" w14:textId="77777777" w:rsidR="00D1205E" w:rsidRDefault="00D1205E" w:rsidP="00387DB4"/>
    <w:p w14:paraId="6B402F02" w14:textId="6C82D2B8" w:rsidR="00D1205E" w:rsidRDefault="00846D3E" w:rsidP="00387DB4">
      <w:r>
        <w:t>Explicit Return Arrow Functions</w:t>
      </w:r>
    </w:p>
    <w:p w14:paraId="6FCA1BDE" w14:textId="23587874" w:rsidR="00846D3E" w:rsidRDefault="000F3760" w:rsidP="00387DB4">
      <w:r w:rsidRPr="000F3760">
        <w:lastRenderedPageBreak/>
        <w:drawing>
          <wp:inline distT="0" distB="0" distL="0" distR="0" wp14:anchorId="1411B7BC" wp14:editId="06C2669D">
            <wp:extent cx="3914804" cy="3457600"/>
            <wp:effectExtent l="0" t="0" r="9525" b="0"/>
            <wp:docPr id="985395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39500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14804" cy="34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15B0F" w14:textId="77777777" w:rsidR="000F3760" w:rsidRDefault="000F3760" w:rsidP="00387DB4"/>
    <w:p w14:paraId="7ABC4D41" w14:textId="1030F1DE" w:rsidR="00FB2010" w:rsidRDefault="00F25DE1" w:rsidP="00387DB4">
      <w:r>
        <w:t>Arrow Functions as Methods</w:t>
      </w:r>
    </w:p>
    <w:p w14:paraId="5388E391" w14:textId="2B4F1E51" w:rsidR="008E6EA1" w:rsidRDefault="008E6EA1" w:rsidP="00387DB4">
      <w:r w:rsidRPr="008E6EA1">
        <w:drawing>
          <wp:inline distT="0" distB="0" distL="0" distR="0" wp14:anchorId="154ADBDA" wp14:editId="73E0E62D">
            <wp:extent cx="4753010" cy="2981347"/>
            <wp:effectExtent l="0" t="0" r="9525" b="9525"/>
            <wp:docPr id="1869864776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864776" name="Picture 1" descr="Graphical user interface, text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53010" cy="2981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C2F7E" w14:textId="520A8847" w:rsidR="00EF258F" w:rsidRDefault="00EF258F" w:rsidP="00387DB4">
      <w:r w:rsidRPr="00EF258F">
        <w:lastRenderedPageBreak/>
        <w:drawing>
          <wp:inline distT="0" distB="0" distL="0" distR="0" wp14:anchorId="791ADAEA" wp14:editId="164D3C05">
            <wp:extent cx="2943247" cy="2581294"/>
            <wp:effectExtent l="0" t="0" r="9525" b="9525"/>
            <wp:docPr id="1632842858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842858" name="Picture 1" descr="Graphical user interface, text, application, email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43247" cy="2581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8E342" w14:textId="71A15174" w:rsidR="002972E4" w:rsidRDefault="002972E4" w:rsidP="00387DB4">
      <w:r w:rsidRPr="002972E4">
        <w:drawing>
          <wp:inline distT="0" distB="0" distL="0" distR="0" wp14:anchorId="54BEC680" wp14:editId="35D203FA">
            <wp:extent cx="4143405" cy="3438550"/>
            <wp:effectExtent l="0" t="0" r="9525" b="9525"/>
            <wp:docPr id="19630848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08480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43405" cy="34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57A48" w14:textId="6526FFC8" w:rsidR="002972E4" w:rsidRDefault="007F31FA" w:rsidP="00387DB4">
      <w:r>
        <w:t>For array loop</w:t>
      </w:r>
    </w:p>
    <w:p w14:paraId="77567EB8" w14:textId="79839677" w:rsidR="009879A0" w:rsidRDefault="009879A0" w:rsidP="00387DB4">
      <w:r w:rsidRPr="009879A0">
        <w:lastRenderedPageBreak/>
        <w:drawing>
          <wp:inline distT="0" distB="0" distL="0" distR="0" wp14:anchorId="483042B9" wp14:editId="7E7C97D5">
            <wp:extent cx="3971954" cy="2781320"/>
            <wp:effectExtent l="0" t="0" r="9525" b="0"/>
            <wp:docPr id="1421258878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258878" name="Picture 1" descr="Graphical user interface, text, application, email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71954" cy="278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0B7B4" w14:textId="77777777" w:rsidR="009879A0" w:rsidRDefault="009879A0" w:rsidP="00387DB4"/>
    <w:p w14:paraId="5F494269" w14:textId="03AB87A3" w:rsidR="009879A0" w:rsidRDefault="009879A0" w:rsidP="00387DB4">
      <w:r>
        <w:t>Default parameters:</w:t>
      </w:r>
    </w:p>
    <w:p w14:paraId="35D06D17" w14:textId="7F9C4080" w:rsidR="009879A0" w:rsidRDefault="009879A0" w:rsidP="00387DB4">
      <w:r>
        <w:t>-defaults simplified code,</w:t>
      </w:r>
    </w:p>
    <w:p w14:paraId="06D7A0F5" w14:textId="2C5F3959" w:rsidR="009879A0" w:rsidRDefault="009879A0" w:rsidP="00387DB4">
      <w:r>
        <w:t>-parameters may have default values</w:t>
      </w:r>
    </w:p>
    <w:p w14:paraId="00DD62AE" w14:textId="77777777" w:rsidR="009879A0" w:rsidRDefault="009879A0" w:rsidP="00387DB4"/>
    <w:p w14:paraId="19BC04AD" w14:textId="049A9359" w:rsidR="0098311C" w:rsidRDefault="0098311C" w:rsidP="00387DB4">
      <w:r>
        <w:t>Ellipsis:</w:t>
      </w:r>
      <w:r>
        <w:br/>
      </w:r>
      <w:r w:rsidR="004F1F7E">
        <w:t xml:space="preserve">default </w:t>
      </w:r>
      <w:proofErr w:type="spellStart"/>
      <w:r w:rsidR="004F1F7E">
        <w:t>destructure</w:t>
      </w:r>
      <w:proofErr w:type="spellEnd"/>
      <w:r w:rsidR="004F1F7E">
        <w:t xml:space="preserve"> values: </w:t>
      </w:r>
    </w:p>
    <w:p w14:paraId="3C3CEB74" w14:textId="5BEFFF08" w:rsidR="004F1F7E" w:rsidRDefault="004F1F7E" w:rsidP="00387DB4">
      <w:r>
        <w:t xml:space="preserve">The </w:t>
      </w:r>
      <w:proofErr w:type="spellStart"/>
      <w:r>
        <w:t>destructuring</w:t>
      </w:r>
      <w:proofErr w:type="spellEnd"/>
      <w:r>
        <w:t xml:space="preserve"> syntax also supports default values</w:t>
      </w:r>
    </w:p>
    <w:p w14:paraId="09014225" w14:textId="77777777" w:rsidR="000878F8" w:rsidRDefault="000878F8" w:rsidP="00387DB4"/>
    <w:p w14:paraId="6539AFD7" w14:textId="2596C30C" w:rsidR="000878F8" w:rsidRDefault="000878F8" w:rsidP="00387DB4">
      <w:r>
        <w:t>Ellipsis:</w:t>
      </w:r>
    </w:p>
    <w:p w14:paraId="65E1A2FE" w14:textId="3A15C015" w:rsidR="000878F8" w:rsidRDefault="00394302" w:rsidP="00387DB4">
      <w:r>
        <w:t>Rest: collect or gather object elements</w:t>
      </w:r>
    </w:p>
    <w:p w14:paraId="3612B901" w14:textId="2A5DBD7C" w:rsidR="00394302" w:rsidRDefault="00394302" w:rsidP="00387DB4">
      <w:r>
        <w:t>Spread: spread or scatter object elements</w:t>
      </w:r>
    </w:p>
    <w:p w14:paraId="7C9F4B22" w14:textId="03118C77" w:rsidR="00940BA4" w:rsidRDefault="00940BA4" w:rsidP="00387DB4">
      <w:r w:rsidRPr="00940BA4">
        <w:lastRenderedPageBreak/>
        <w:drawing>
          <wp:inline distT="0" distB="0" distL="0" distR="0" wp14:anchorId="534671E5" wp14:editId="508C2EAB">
            <wp:extent cx="3371875" cy="2019315"/>
            <wp:effectExtent l="0" t="0" r="0" b="0"/>
            <wp:docPr id="715793920" name="Picture 1" descr="Graphical user interface, text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793920" name="Picture 1" descr="Graphical user interface, text, email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71875" cy="201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36A00" w14:textId="6E9FEB46" w:rsidR="00764A53" w:rsidRDefault="0091152F" w:rsidP="00387DB4">
      <w:r>
        <w:t>Red white blue example</w:t>
      </w:r>
    </w:p>
    <w:p w14:paraId="300507B4" w14:textId="77777777" w:rsidR="0091152F" w:rsidRDefault="0091152F" w:rsidP="00387DB4"/>
    <w:p w14:paraId="19CB76C2" w14:textId="77777777" w:rsidR="00394302" w:rsidRDefault="00394302" w:rsidP="00387DB4"/>
    <w:p w14:paraId="7C3CE6C2" w14:textId="3B0DD911" w:rsidR="00C76A3D" w:rsidRDefault="00C76A3D" w:rsidP="00387DB4"/>
    <w:p w14:paraId="35C426CD" w14:textId="44064603" w:rsidR="00C76A3D" w:rsidRDefault="00C76A3D" w:rsidP="00387DB4">
      <w:r>
        <w:br/>
        <w:t>for in loops</w:t>
      </w:r>
    </w:p>
    <w:p w14:paraId="3C025AA4" w14:textId="77777777" w:rsidR="00EF258F" w:rsidRDefault="00EF258F" w:rsidP="00387DB4"/>
    <w:p w14:paraId="30850246" w14:textId="77777777" w:rsidR="00845244" w:rsidRDefault="00845244" w:rsidP="00387DB4"/>
    <w:p w14:paraId="162C961F" w14:textId="77777777" w:rsidR="00233796" w:rsidRDefault="00233796" w:rsidP="00387DB4"/>
    <w:sectPr w:rsidR="002337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D6470E"/>
    <w:multiLevelType w:val="hybridMultilevel"/>
    <w:tmpl w:val="40DC8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285652"/>
    <w:multiLevelType w:val="hybridMultilevel"/>
    <w:tmpl w:val="9760A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C86382"/>
    <w:multiLevelType w:val="hybridMultilevel"/>
    <w:tmpl w:val="573AC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AC26B7"/>
    <w:multiLevelType w:val="hybridMultilevel"/>
    <w:tmpl w:val="00089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2341DA"/>
    <w:multiLevelType w:val="hybridMultilevel"/>
    <w:tmpl w:val="85904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044265">
    <w:abstractNumId w:val="0"/>
  </w:num>
  <w:num w:numId="2" w16cid:durableId="502427927">
    <w:abstractNumId w:val="4"/>
  </w:num>
  <w:num w:numId="3" w16cid:durableId="1826697614">
    <w:abstractNumId w:val="1"/>
  </w:num>
  <w:num w:numId="4" w16cid:durableId="282736989">
    <w:abstractNumId w:val="3"/>
  </w:num>
  <w:num w:numId="5" w16cid:durableId="14648113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B4D"/>
    <w:rsid w:val="0002095A"/>
    <w:rsid w:val="00022EA1"/>
    <w:rsid w:val="000878F8"/>
    <w:rsid w:val="000F3760"/>
    <w:rsid w:val="00161F17"/>
    <w:rsid w:val="001E5767"/>
    <w:rsid w:val="0022171C"/>
    <w:rsid w:val="00233796"/>
    <w:rsid w:val="002972E4"/>
    <w:rsid w:val="002F753A"/>
    <w:rsid w:val="0033117F"/>
    <w:rsid w:val="00342F67"/>
    <w:rsid w:val="003826EB"/>
    <w:rsid w:val="00387DB4"/>
    <w:rsid w:val="00394302"/>
    <w:rsid w:val="00404A11"/>
    <w:rsid w:val="00406E01"/>
    <w:rsid w:val="00462C98"/>
    <w:rsid w:val="004F1F7E"/>
    <w:rsid w:val="005429E3"/>
    <w:rsid w:val="005C59D8"/>
    <w:rsid w:val="00606E14"/>
    <w:rsid w:val="006153E6"/>
    <w:rsid w:val="00726A24"/>
    <w:rsid w:val="00764A53"/>
    <w:rsid w:val="007C17CC"/>
    <w:rsid w:val="007D5800"/>
    <w:rsid w:val="007F0BB8"/>
    <w:rsid w:val="007F31FA"/>
    <w:rsid w:val="00845244"/>
    <w:rsid w:val="00846D3E"/>
    <w:rsid w:val="00861433"/>
    <w:rsid w:val="008B5DD3"/>
    <w:rsid w:val="008E6EA1"/>
    <w:rsid w:val="0091152F"/>
    <w:rsid w:val="00940BA4"/>
    <w:rsid w:val="00961E08"/>
    <w:rsid w:val="009649C5"/>
    <w:rsid w:val="0098311C"/>
    <w:rsid w:val="009879A0"/>
    <w:rsid w:val="00A10F9E"/>
    <w:rsid w:val="00A72070"/>
    <w:rsid w:val="00AB7507"/>
    <w:rsid w:val="00B05EAF"/>
    <w:rsid w:val="00B759A4"/>
    <w:rsid w:val="00B929AB"/>
    <w:rsid w:val="00C30B7C"/>
    <w:rsid w:val="00C61B4D"/>
    <w:rsid w:val="00C72A1A"/>
    <w:rsid w:val="00C76A3D"/>
    <w:rsid w:val="00CF47BA"/>
    <w:rsid w:val="00D1205E"/>
    <w:rsid w:val="00D13F6E"/>
    <w:rsid w:val="00D35E01"/>
    <w:rsid w:val="00DC05F3"/>
    <w:rsid w:val="00E128D1"/>
    <w:rsid w:val="00EB4B5E"/>
    <w:rsid w:val="00EE202D"/>
    <w:rsid w:val="00EF258F"/>
    <w:rsid w:val="00F25DE1"/>
    <w:rsid w:val="00F30E03"/>
    <w:rsid w:val="00F57BBA"/>
    <w:rsid w:val="00F84B31"/>
    <w:rsid w:val="00FB2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0A003"/>
  <w15:chartTrackingRefBased/>
  <w15:docId w15:val="{2F5CB312-98BF-471C-8FCF-16BD333D0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2E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10</Pages>
  <Words>338</Words>
  <Characters>1932</Characters>
  <Application>Microsoft Office Word</Application>
  <DocSecurity>0</DocSecurity>
  <Lines>16</Lines>
  <Paragraphs>4</Paragraphs>
  <ScaleCrop>false</ScaleCrop>
  <Company/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Adaline Witz</dc:creator>
  <cp:keywords/>
  <dc:description/>
  <cp:lastModifiedBy>Adaline Witz</cp:lastModifiedBy>
  <cp:revision>66</cp:revision>
  <dcterms:created xsi:type="dcterms:W3CDTF">2023-04-17T23:05:00Z</dcterms:created>
  <dcterms:modified xsi:type="dcterms:W3CDTF">2023-04-20T00:15:00Z</dcterms:modified>
</cp:coreProperties>
</file>