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D1C" w:rsidRDefault="00AD1321">
      <w:r>
        <w:t xml:space="preserve">Exemplo </w:t>
      </w:r>
      <w:proofErr w:type="spellStart"/>
      <w:r w:rsidRPr="00AD1321">
        <w:rPr>
          <w:u w:val="single"/>
        </w:rPr>
        <w:t>Curriculomvitae</w:t>
      </w:r>
      <w:proofErr w:type="spellEnd"/>
    </w:p>
    <w:sectPr w:rsidR="00797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21"/>
    <w:rsid w:val="00797D1C"/>
    <w:rsid w:val="00AD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9661"/>
  <w15:chartTrackingRefBased/>
  <w15:docId w15:val="{2CCD78AE-7904-4414-B40D-EC8EB1FE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Moscou17</dc:creator>
  <cp:keywords/>
  <dc:description/>
  <cp:lastModifiedBy>Moscou17</cp:lastModifiedBy>
  <cp:revision>1</cp:revision>
  <dcterms:created xsi:type="dcterms:W3CDTF">2023-03-21T19:10:00Z</dcterms:created>
  <dcterms:modified xsi:type="dcterms:W3CDTF">2023-03-21T19:11:00Z</dcterms:modified>
</cp:coreProperties>
</file>