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6828" w14:textId="4F2B95A5" w:rsidR="004E5752" w:rsidRDefault="00FB1A50" w:rsidP="004E5752">
      <w:pPr>
        <w:pBdr>
          <w:top w:val="single" w:sz="4" w:space="1" w:color="auto"/>
          <w:bottom w:val="single" w:sz="4" w:space="1" w:color="auto"/>
        </w:pBdr>
        <w:rPr>
          <w:rFonts w:ascii="Century Schoolbook" w:hAnsi="Century Schoolbook"/>
        </w:rPr>
      </w:pPr>
      <w:r>
        <w:rPr>
          <w:rFonts w:ascii="Century Schoolbook" w:hAnsi="Century Schoolbook"/>
        </w:rPr>
        <w:t xml:space="preserve">Submitters: Adam &amp; Shachaf </w:t>
      </w:r>
    </w:p>
    <w:p w14:paraId="5618C4D0" w14:textId="202132DD" w:rsidR="004E5752" w:rsidRDefault="004E5752" w:rsidP="004E5752">
      <w:pPr>
        <w:bidi w:val="0"/>
        <w:jc w:val="left"/>
        <w:rPr>
          <w:rFonts w:ascii="Century Schoolbook" w:hAnsi="Century Schoolbook"/>
          <w:b/>
          <w:bCs/>
          <w:sz w:val="28"/>
          <w:szCs w:val="28"/>
        </w:rPr>
      </w:pPr>
      <w:r w:rsidRPr="006754B4">
        <w:rPr>
          <w:rFonts w:ascii="Century Schoolbook" w:hAnsi="Century Schoolbook"/>
          <w:b/>
          <w:bCs/>
          <w:sz w:val="28"/>
          <w:szCs w:val="28"/>
        </w:rPr>
        <w:t>1</w:t>
      </w:r>
      <w:r w:rsidRPr="006754B4">
        <w:rPr>
          <w:rFonts w:ascii="Century Schoolbook" w:hAnsi="Century Schoolbook"/>
          <w:b/>
          <w:bCs/>
          <w:sz w:val="28"/>
          <w:szCs w:val="28"/>
        </w:rPr>
        <w:tab/>
      </w:r>
      <w:r w:rsidR="00E84FB0">
        <w:rPr>
          <w:rFonts w:ascii="Century Schoolbook" w:hAnsi="Century Schoolbook"/>
          <w:b/>
          <w:bCs/>
          <w:sz w:val="28"/>
          <w:szCs w:val="28"/>
        </w:rPr>
        <w:t xml:space="preserve">The </w:t>
      </w:r>
      <w:r w:rsidR="006F579B" w:rsidRPr="006754B4">
        <w:rPr>
          <w:rFonts w:ascii="Century Schoolbook" w:hAnsi="Century Schoolbook"/>
          <w:b/>
          <w:bCs/>
          <w:sz w:val="28"/>
          <w:szCs w:val="28"/>
        </w:rPr>
        <w:t xml:space="preserve">Concurrent Binary Search Tree </w:t>
      </w:r>
      <w:r w:rsidR="00E84FB0">
        <w:rPr>
          <w:rFonts w:ascii="Century Schoolbook" w:hAnsi="Century Schoolbook"/>
          <w:b/>
          <w:bCs/>
          <w:sz w:val="28"/>
          <w:szCs w:val="28"/>
        </w:rPr>
        <w:t>Algorithm</w:t>
      </w:r>
    </w:p>
    <w:p w14:paraId="34A919BC" w14:textId="70B0AFAC" w:rsidR="00A9341B" w:rsidRPr="003D6511" w:rsidRDefault="00A9341B" w:rsidP="00A9341B">
      <w:pPr>
        <w:bidi w:val="0"/>
        <w:jc w:val="left"/>
        <w:rPr>
          <w:rFonts w:ascii="Century Schoolbook" w:hAnsi="Century Schoolbook"/>
          <w:b/>
          <w:bCs/>
          <w:sz w:val="26"/>
          <w:szCs w:val="26"/>
        </w:rPr>
      </w:pPr>
      <w:r w:rsidRPr="003D6511">
        <w:rPr>
          <w:rFonts w:ascii="Century Schoolbook" w:hAnsi="Century Schoolbook"/>
          <w:b/>
          <w:bCs/>
          <w:sz w:val="26"/>
          <w:szCs w:val="26"/>
        </w:rPr>
        <w:t>1.1</w:t>
      </w:r>
      <w:r w:rsidRPr="003D6511">
        <w:rPr>
          <w:rFonts w:ascii="Century Schoolbook" w:hAnsi="Century Schoolbook"/>
          <w:b/>
          <w:bCs/>
          <w:sz w:val="26"/>
          <w:szCs w:val="26"/>
        </w:rPr>
        <w:tab/>
        <w:t>Abstract</w:t>
      </w:r>
    </w:p>
    <w:p w14:paraId="125C4593" w14:textId="49CFB406" w:rsidR="008D159D" w:rsidRPr="008D159D" w:rsidRDefault="00B811EA" w:rsidP="004052AB">
      <w:pPr>
        <w:bidi w:val="0"/>
        <w:jc w:val="both"/>
        <w:rPr>
          <w:rFonts w:ascii="Century Schoolbook" w:hAnsi="Century Schoolbook"/>
          <w:sz w:val="22"/>
          <w:szCs w:val="22"/>
        </w:rPr>
      </w:pPr>
      <w:r w:rsidRPr="008D159D">
        <w:rPr>
          <w:rFonts w:ascii="Century Schoolbook" w:hAnsi="Century Schoolbook"/>
          <w:sz w:val="22"/>
          <w:szCs w:val="22"/>
        </w:rPr>
        <w:t xml:space="preserve">This algorithm </w:t>
      </w:r>
      <w:r w:rsidR="008D159D" w:rsidRPr="008D159D">
        <w:rPr>
          <w:rFonts w:ascii="Century Schoolbook" w:hAnsi="Century Schoolbook"/>
          <w:sz w:val="22"/>
          <w:szCs w:val="22"/>
        </w:rPr>
        <w:t>is</w:t>
      </w:r>
      <w:r w:rsidR="00367406">
        <w:rPr>
          <w:rFonts w:ascii="Century Schoolbook" w:hAnsi="Century Schoolbook"/>
          <w:sz w:val="22"/>
          <w:szCs w:val="22"/>
        </w:rPr>
        <w:t xml:space="preserve"> an implementation of the</w:t>
      </w:r>
      <w:r w:rsidR="008D159D" w:rsidRPr="008D159D">
        <w:rPr>
          <w:rFonts w:ascii="Century Schoolbook" w:hAnsi="Century Schoolbook"/>
          <w:sz w:val="22"/>
          <w:szCs w:val="22"/>
        </w:rPr>
        <w:t xml:space="preserve"> </w:t>
      </w:r>
      <w:r w:rsidR="00367406">
        <w:rPr>
          <w:rFonts w:ascii="Century Schoolbook" w:hAnsi="Century Schoolbook"/>
          <w:sz w:val="22"/>
          <w:szCs w:val="22"/>
        </w:rPr>
        <w:t>set ADT.</w:t>
      </w:r>
      <w:r w:rsidR="00241BA8">
        <w:rPr>
          <w:rFonts w:ascii="Century Schoolbook" w:hAnsi="Century Schoolbook"/>
          <w:sz w:val="22"/>
          <w:szCs w:val="22"/>
        </w:rPr>
        <w:t xml:space="preserve"> That includes</w:t>
      </w:r>
      <w:r w:rsidR="008D159D" w:rsidRPr="008D159D">
        <w:rPr>
          <w:rFonts w:ascii="Century Schoolbook" w:hAnsi="Century Schoolbook"/>
          <w:sz w:val="22"/>
          <w:szCs w:val="22"/>
        </w:rPr>
        <w:t>:</w:t>
      </w:r>
    </w:p>
    <w:p w14:paraId="10548040" w14:textId="0937E4BE" w:rsidR="008D159D" w:rsidRDefault="008D159D"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sidR="0016403B">
        <w:rPr>
          <w:rFonts w:ascii="Century Schoolbook" w:hAnsi="Century Schoolbook"/>
          <w:i/>
          <w:iCs/>
          <w:sz w:val="22"/>
          <w:szCs w:val="22"/>
        </w:rPr>
        <w:t>insert</w:t>
      </w:r>
      <w:r w:rsidRPr="00DB525D">
        <w:rPr>
          <w:rFonts w:ascii="Century Schoolbook" w:hAnsi="Century Schoolbook"/>
          <w:i/>
          <w:iCs/>
          <w:sz w:val="22"/>
          <w:szCs w:val="22"/>
        </w:rPr>
        <w:t>(</w:t>
      </w:r>
      <w:r w:rsidR="000A2298" w:rsidRPr="00DB525D">
        <w:rPr>
          <w:rFonts w:ascii="Century Schoolbook" w:hAnsi="Century Schoolbook"/>
          <w:i/>
          <w:iCs/>
          <w:sz w:val="22"/>
          <w:szCs w:val="22"/>
        </w:rPr>
        <w:t>x)</w:t>
      </w:r>
      <w:r w:rsidR="00821C42">
        <w:rPr>
          <w:rFonts w:ascii="Century Schoolbook" w:hAnsi="Century Schoolbook"/>
          <w:sz w:val="22"/>
          <w:szCs w:val="22"/>
        </w:rPr>
        <w:t xml:space="preserve"> </w:t>
      </w:r>
      <w:r w:rsidR="000A2298">
        <w:rPr>
          <w:rFonts w:ascii="Century Schoolbook" w:hAnsi="Century Schoolbook"/>
          <w:sz w:val="22"/>
          <w:szCs w:val="22"/>
        </w:rPr>
        <w:t xml:space="preserve">method adds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to the tree, returning </w:t>
      </w:r>
      <w:r w:rsidR="00B02D2B">
        <w:rPr>
          <w:rFonts w:ascii="Century Schoolbook" w:hAnsi="Century Schoolbook"/>
          <w:i/>
          <w:iCs/>
          <w:sz w:val="22"/>
          <w:szCs w:val="22"/>
        </w:rPr>
        <w:t xml:space="preserve">true </w:t>
      </w:r>
      <w:r w:rsidR="00B02D2B">
        <w:rPr>
          <w:rFonts w:ascii="Century Schoolbook" w:hAnsi="Century Schoolbook"/>
          <w:sz w:val="22"/>
          <w:szCs w:val="22"/>
        </w:rPr>
        <w:t xml:space="preserve">if and only if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wasn’t already in the </w:t>
      </w:r>
      <w:r w:rsidR="001F133A">
        <w:rPr>
          <w:rFonts w:ascii="Century Schoolbook" w:hAnsi="Century Schoolbook"/>
          <w:sz w:val="22"/>
          <w:szCs w:val="22"/>
        </w:rPr>
        <w:t>tree.</w:t>
      </w:r>
    </w:p>
    <w:p w14:paraId="6B21F657" w14:textId="0A205F42" w:rsidR="004502BB" w:rsidRDefault="004502BB"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Pr>
          <w:rFonts w:ascii="Century Schoolbook" w:hAnsi="Century Schoolbook"/>
          <w:i/>
          <w:iCs/>
          <w:sz w:val="22"/>
          <w:szCs w:val="22"/>
        </w:rPr>
        <w:t xml:space="preserve">remove(x) </w:t>
      </w:r>
      <w:r w:rsidR="00B06CEE">
        <w:rPr>
          <w:rFonts w:ascii="Century Schoolbook" w:hAnsi="Century Schoolbook"/>
          <w:sz w:val="22"/>
          <w:szCs w:val="22"/>
        </w:rPr>
        <w:t xml:space="preserve">method removes </w:t>
      </w:r>
      <w:r>
        <w:rPr>
          <w:rFonts w:ascii="Century Schoolbook" w:hAnsi="Century Schoolbook"/>
          <w:i/>
          <w:iCs/>
          <w:sz w:val="22"/>
          <w:szCs w:val="22"/>
        </w:rPr>
        <w:t xml:space="preserve">x </w:t>
      </w:r>
      <w:r>
        <w:rPr>
          <w:rFonts w:ascii="Century Schoolbook" w:hAnsi="Century Schoolbook"/>
          <w:sz w:val="22"/>
          <w:szCs w:val="22"/>
        </w:rPr>
        <w:t xml:space="preserve">to the tree, returning </w:t>
      </w:r>
      <w:r>
        <w:rPr>
          <w:rFonts w:ascii="Century Schoolbook" w:hAnsi="Century Schoolbook"/>
          <w:i/>
          <w:iCs/>
          <w:sz w:val="22"/>
          <w:szCs w:val="22"/>
        </w:rPr>
        <w:t xml:space="preserve">true </w:t>
      </w:r>
      <w:r>
        <w:rPr>
          <w:rFonts w:ascii="Century Schoolbook" w:hAnsi="Century Schoolbook"/>
          <w:sz w:val="22"/>
          <w:szCs w:val="22"/>
        </w:rPr>
        <w:t xml:space="preserve">if and only if </w:t>
      </w:r>
      <w:r>
        <w:rPr>
          <w:rFonts w:ascii="Century Schoolbook" w:hAnsi="Century Schoolbook"/>
          <w:i/>
          <w:iCs/>
          <w:sz w:val="22"/>
          <w:szCs w:val="22"/>
        </w:rPr>
        <w:t xml:space="preserve">x </w:t>
      </w:r>
      <w:r w:rsidR="005950CB">
        <w:rPr>
          <w:rFonts w:ascii="Century Schoolbook" w:hAnsi="Century Schoolbook"/>
          <w:sz w:val="22"/>
          <w:szCs w:val="22"/>
        </w:rPr>
        <w:t xml:space="preserve">was </w:t>
      </w:r>
      <w:r>
        <w:rPr>
          <w:rFonts w:ascii="Century Schoolbook" w:hAnsi="Century Schoolbook"/>
          <w:sz w:val="22"/>
          <w:szCs w:val="22"/>
        </w:rPr>
        <w:t xml:space="preserve">in the </w:t>
      </w:r>
      <w:r w:rsidR="001F133A">
        <w:rPr>
          <w:rFonts w:ascii="Century Schoolbook" w:hAnsi="Century Schoolbook"/>
          <w:sz w:val="22"/>
          <w:szCs w:val="22"/>
        </w:rPr>
        <w:t>tree.</w:t>
      </w:r>
    </w:p>
    <w:p w14:paraId="0CD4E7B6" w14:textId="566D6684" w:rsidR="004052AB" w:rsidRDefault="004502BB" w:rsidP="004052AB">
      <w:pPr>
        <w:bidi w:val="0"/>
        <w:jc w:val="both"/>
        <w:rPr>
          <w:rFonts w:ascii="Century Schoolbook" w:hAnsi="Century Schoolbook"/>
          <w:sz w:val="22"/>
          <w:szCs w:val="22"/>
        </w:rPr>
      </w:pPr>
      <w:r w:rsidRPr="008D159D">
        <w:rPr>
          <w:rFonts w:ascii="Century Schoolbook" w:hAnsi="Century Schoolbook"/>
          <w:sz w:val="22"/>
          <w:szCs w:val="22"/>
        </w:rPr>
        <w:t xml:space="preserve">– The </w:t>
      </w:r>
      <w:r w:rsidR="00841AD5">
        <w:rPr>
          <w:rFonts w:ascii="Century Schoolbook" w:hAnsi="Century Schoolbook"/>
          <w:i/>
          <w:iCs/>
          <w:sz w:val="22"/>
          <w:szCs w:val="22"/>
        </w:rPr>
        <w:t>contains(x)</w:t>
      </w:r>
      <w:r w:rsidR="00821C42">
        <w:t xml:space="preserve"> </w:t>
      </w:r>
      <w:r>
        <w:rPr>
          <w:rFonts w:ascii="Century Schoolbook" w:hAnsi="Century Schoolbook"/>
          <w:sz w:val="22"/>
          <w:szCs w:val="22"/>
        </w:rPr>
        <w:t xml:space="preserve">method </w:t>
      </w:r>
      <w:r w:rsidR="001F133A">
        <w:rPr>
          <w:rFonts w:ascii="Century Schoolbook" w:hAnsi="Century Schoolbook"/>
          <w:sz w:val="22"/>
          <w:szCs w:val="22"/>
        </w:rPr>
        <w:t xml:space="preserve">returns </w:t>
      </w:r>
      <w:r w:rsidR="001F133A">
        <w:rPr>
          <w:rFonts w:ascii="Century Schoolbook" w:hAnsi="Century Schoolbook"/>
          <w:i/>
          <w:iCs/>
          <w:sz w:val="22"/>
          <w:szCs w:val="22"/>
        </w:rPr>
        <w:t xml:space="preserve">true </w:t>
      </w:r>
      <w:r w:rsidR="001F133A">
        <w:rPr>
          <w:rFonts w:ascii="Century Schoolbook" w:hAnsi="Century Schoolbook"/>
          <w:sz w:val="22"/>
          <w:szCs w:val="22"/>
        </w:rPr>
        <w:t xml:space="preserve">if and only if </w:t>
      </w:r>
      <w:r w:rsidR="001F133A">
        <w:rPr>
          <w:rFonts w:ascii="Century Schoolbook" w:hAnsi="Century Schoolbook"/>
          <w:i/>
          <w:iCs/>
          <w:sz w:val="22"/>
          <w:szCs w:val="22"/>
        </w:rPr>
        <w:t xml:space="preserve">x </w:t>
      </w:r>
      <w:r w:rsidR="001F133A">
        <w:rPr>
          <w:rFonts w:ascii="Century Schoolbook" w:hAnsi="Century Schoolbook"/>
          <w:sz w:val="22"/>
          <w:szCs w:val="22"/>
        </w:rPr>
        <w:t>was in the tree.</w:t>
      </w:r>
    </w:p>
    <w:p w14:paraId="2FB25F63" w14:textId="33A5C8B9" w:rsidR="00EB10C2" w:rsidRDefault="004052AB" w:rsidP="00EB10C2">
      <w:pPr>
        <w:bidi w:val="0"/>
        <w:spacing w:after="0"/>
        <w:jc w:val="both"/>
        <w:rPr>
          <w:rFonts w:ascii="Century Schoolbook" w:hAnsi="Century Schoolbook"/>
          <w:sz w:val="22"/>
          <w:szCs w:val="22"/>
        </w:rPr>
      </w:pPr>
      <w:r>
        <w:rPr>
          <w:rFonts w:ascii="Century Schoolbook" w:hAnsi="Century Schoolbook"/>
          <w:sz w:val="22"/>
          <w:szCs w:val="22"/>
        </w:rPr>
        <w:t>Due to</w:t>
      </w:r>
      <w:r w:rsidR="00CB7707">
        <w:rPr>
          <w:rFonts w:ascii="Century Schoolbook" w:hAnsi="Century Schoolbook"/>
          <w:sz w:val="22"/>
          <w:szCs w:val="22"/>
        </w:rPr>
        <w:t xml:space="preserve"> a</w:t>
      </w:r>
      <w:r>
        <w:rPr>
          <w:rFonts w:ascii="Century Schoolbook" w:hAnsi="Century Schoolbook"/>
          <w:sz w:val="22"/>
          <w:szCs w:val="22"/>
        </w:rPr>
        <w:t xml:space="preserve"> set being represented by such data structure like a binary search tree, there are certain mechanisms which require additional care</w:t>
      </w:r>
      <w:r w:rsidR="00241BA8">
        <w:rPr>
          <w:rFonts w:ascii="Century Schoolbook" w:hAnsi="Century Schoolbook"/>
          <w:sz w:val="22"/>
          <w:szCs w:val="22"/>
        </w:rPr>
        <w:t xml:space="preserve"> in comparison to</w:t>
      </w:r>
      <w:r>
        <w:rPr>
          <w:rFonts w:ascii="Century Schoolbook" w:hAnsi="Century Schoolbook"/>
          <w:sz w:val="22"/>
          <w:szCs w:val="22"/>
        </w:rPr>
        <w:t xml:space="preserve"> the </w:t>
      </w:r>
      <w:r>
        <w:rPr>
          <w:rFonts w:ascii="Century Schoolbook" w:hAnsi="Century Schoolbook"/>
          <w:i/>
          <w:iCs/>
          <w:sz w:val="22"/>
          <w:szCs w:val="22"/>
        </w:rPr>
        <w:t>Lazy List</w:t>
      </w:r>
      <w:r>
        <w:rPr>
          <w:rFonts w:ascii="Century Schoolbook" w:hAnsi="Century Schoolbook"/>
          <w:sz w:val="22"/>
          <w:szCs w:val="22"/>
        </w:rPr>
        <w:t xml:space="preserve">. </w:t>
      </w:r>
      <w:r w:rsidR="00A96DDC">
        <w:rPr>
          <w:rFonts w:ascii="Century Schoolbook" w:hAnsi="Century Schoolbook"/>
          <w:sz w:val="22"/>
          <w:szCs w:val="22"/>
        </w:rPr>
        <w:t>Such additional care,</w:t>
      </w:r>
      <w:r w:rsidR="00CE2AE4">
        <w:rPr>
          <w:rFonts w:ascii="Century Schoolbook" w:hAnsi="Century Schoolbook"/>
          <w:sz w:val="22"/>
          <w:szCs w:val="22"/>
        </w:rPr>
        <w:t xml:space="preserve"> is</w:t>
      </w:r>
      <w:r w:rsidR="00A96DDC">
        <w:rPr>
          <w:rFonts w:ascii="Century Schoolbook" w:hAnsi="Century Schoolbook"/>
          <w:sz w:val="22"/>
          <w:szCs w:val="22"/>
        </w:rPr>
        <w:t xml:space="preserve"> </w:t>
      </w:r>
      <w:r w:rsidR="00241BA8">
        <w:rPr>
          <w:rFonts w:ascii="Century Schoolbook" w:hAnsi="Century Schoolbook"/>
          <w:sz w:val="22"/>
          <w:szCs w:val="22"/>
        </w:rPr>
        <w:t xml:space="preserve">induced merely due to the fact that when </w:t>
      </w:r>
      <w:r w:rsidR="00241BA8" w:rsidRPr="001F43D0">
        <w:rPr>
          <w:rFonts w:ascii="Century Schoolbook" w:hAnsi="Century Schoolbook"/>
          <w:i/>
          <w:iCs/>
          <w:sz w:val="22"/>
          <w:szCs w:val="22"/>
        </w:rPr>
        <w:t>remov</w:t>
      </w:r>
      <w:r w:rsidR="001F43D0" w:rsidRPr="001F43D0">
        <w:rPr>
          <w:rFonts w:ascii="Century Schoolbook" w:hAnsi="Century Schoolbook"/>
          <w:i/>
          <w:iCs/>
          <w:sz w:val="22"/>
          <w:szCs w:val="22"/>
        </w:rPr>
        <w:t>e</w:t>
      </w:r>
      <w:r w:rsidR="001F43D0">
        <w:rPr>
          <w:rFonts w:ascii="Century Schoolbook" w:hAnsi="Century Schoolbook"/>
          <w:sz w:val="22"/>
          <w:szCs w:val="22"/>
        </w:rPr>
        <w:t>-</w:t>
      </w:r>
      <w:proofErr w:type="spellStart"/>
      <w:r w:rsidR="00241BA8" w:rsidRPr="001F43D0">
        <w:rPr>
          <w:rFonts w:ascii="Century Schoolbook" w:hAnsi="Century Schoolbook"/>
          <w:sz w:val="22"/>
          <w:szCs w:val="22"/>
        </w:rPr>
        <w:t>ing</w:t>
      </w:r>
      <w:proofErr w:type="spellEnd"/>
      <w:r w:rsidR="00241BA8">
        <w:rPr>
          <w:rFonts w:ascii="Century Schoolbook" w:hAnsi="Century Schoolbook"/>
          <w:i/>
          <w:iCs/>
          <w:sz w:val="22"/>
          <w:szCs w:val="22"/>
        </w:rPr>
        <w:t xml:space="preserve"> binary nodes </w:t>
      </w:r>
      <w:r w:rsidR="00241BA8">
        <w:rPr>
          <w:rFonts w:ascii="Century Schoolbook" w:hAnsi="Century Schoolbook"/>
          <w:sz w:val="22"/>
          <w:szCs w:val="22"/>
        </w:rPr>
        <w:t>from the tree (nodes who have both a left and a right child (and thus a left and a right subtree)) – we ought to replace such nodes with their successor in the tree, in order to maintain the</w:t>
      </w:r>
      <w:r w:rsidR="00CE2AE4">
        <w:rPr>
          <w:rFonts w:ascii="Century Schoolbook" w:hAnsi="Century Schoolbook"/>
          <w:sz w:val="22"/>
          <w:szCs w:val="22"/>
        </w:rPr>
        <w:t xml:space="preserve"> </w:t>
      </w:r>
      <w:r w:rsidR="00CE2AE4">
        <w:rPr>
          <w:rFonts w:ascii="Century Schoolbook" w:hAnsi="Century Schoolbook"/>
          <w:i/>
          <w:iCs/>
          <w:sz w:val="22"/>
          <w:szCs w:val="22"/>
        </w:rPr>
        <w:t>tree invariants</w:t>
      </w:r>
      <w:r w:rsidR="00CE2AE4">
        <w:rPr>
          <w:rFonts w:ascii="Century Schoolbook" w:hAnsi="Century Schoolbook"/>
          <w:sz w:val="22"/>
          <w:szCs w:val="22"/>
        </w:rPr>
        <w:t xml:space="preserve">. </w:t>
      </w:r>
      <w:r w:rsidR="00996695">
        <w:rPr>
          <w:rFonts w:ascii="Century Schoolbook" w:hAnsi="Century Schoolbook"/>
          <w:sz w:val="22"/>
          <w:szCs w:val="22"/>
        </w:rPr>
        <w:t>This mechanism presents the following inconsistency:</w:t>
      </w:r>
    </w:p>
    <w:p w14:paraId="2B262D87" w14:textId="29135C3F" w:rsidR="00B02D2B" w:rsidRDefault="006A2885" w:rsidP="00D11656">
      <w:pPr>
        <w:bidi w:val="0"/>
        <w:spacing w:after="0"/>
        <w:ind w:firstLine="720"/>
        <w:jc w:val="both"/>
        <w:rPr>
          <w:rFonts w:ascii="Century Schoolbook" w:eastAsiaTheme="minorEastAsia" w:hAnsi="Century Schoolbook"/>
          <w:sz w:val="22"/>
          <w:szCs w:val="22"/>
        </w:rPr>
      </w:pPr>
      <w:r>
        <w:rPr>
          <w:rFonts w:ascii="Century Schoolbook" w:hAnsi="Century Schoolbook"/>
          <w:sz w:val="22"/>
          <w:szCs w:val="22"/>
        </w:rPr>
        <w:t xml:space="preserve">Assume </w:t>
      </w:r>
      <w:r w:rsidR="00403270">
        <w:rPr>
          <w:rFonts w:ascii="Century Schoolbook" w:hAnsi="Century Schoolbook"/>
          <w:sz w:val="22"/>
          <w:szCs w:val="22"/>
        </w:rPr>
        <w:t xml:space="preserve">we have a tree with keys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oMath>
      <w:r w:rsidR="00403270">
        <w:rPr>
          <w:rFonts w:ascii="Century Schoolbook" w:eastAsiaTheme="minorEastAsia" w:hAnsi="Century Schoolbook"/>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and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is the successor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403270">
        <w:rPr>
          <w:rFonts w:ascii="Century Schoolbook" w:eastAsiaTheme="minorEastAsia" w:hAnsi="Century Schoolbook"/>
          <w:sz w:val="22"/>
          <w:szCs w:val="22"/>
        </w:rPr>
        <w:t>. Moreover, assume that</w:t>
      </w:r>
      <w:r w:rsidR="003B73C4">
        <w:rPr>
          <w:rFonts w:ascii="Century Schoolbook" w:eastAsiaTheme="minorEastAsia" w:hAnsi="Century Schoolbook"/>
          <w:sz w:val="22"/>
          <w:szCs w:val="22"/>
        </w:rPr>
        <w:t xml:space="preserve"> the path between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3B73C4">
        <w:rPr>
          <w:rFonts w:ascii="Century Schoolbook" w:eastAsiaTheme="minorEastAsia" w:hAnsi="Century Schoolbook"/>
          <w:sz w:val="22"/>
          <w:szCs w:val="22"/>
        </w:rPr>
        <w:t xml:space="preserve"> and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 xml:space="preserve"> is greater than one edge (i.e.,</w:t>
      </w:r>
      <w:r w:rsidR="00403270">
        <w:rPr>
          <w:rFonts w:ascii="Century Schoolbook" w:eastAsiaTheme="minorEastAsia" w:hAnsi="Century Schoolbook"/>
          <w:sz w:val="22"/>
          <w:szCs w:val="22"/>
        </w:rPr>
        <w:t xml:space="preserve"> there’s at least one key in the tree which</w:t>
      </w:r>
      <w:r w:rsidR="007330A2">
        <w:rPr>
          <w:rFonts w:ascii="Century Schoolbook" w:eastAsiaTheme="minorEastAsia" w:hAnsi="Century Schoolbook"/>
          <w:sz w:val="22"/>
          <w:szCs w:val="22"/>
        </w:rPr>
        <w:t xml:space="preserve"> is </w:t>
      </w:r>
      <w:r w:rsidR="003B73C4">
        <w:rPr>
          <w:rFonts w:ascii="Century Schoolbook" w:eastAsiaTheme="minorEastAsia" w:hAnsi="Century Schoolbook"/>
          <w:sz w:val="22"/>
          <w:szCs w:val="22"/>
        </w:rPr>
        <w:t>in-</w:t>
      </w:r>
      <w:r w:rsidR="007330A2">
        <w:rPr>
          <w:rFonts w:ascii="Century Schoolbook" w:eastAsiaTheme="minorEastAsia" w:hAnsi="Century Schoolbook"/>
          <w:sz w:val="22"/>
          <w:szCs w:val="22"/>
        </w:rPr>
        <w:t xml:space="preserve">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330A2">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’s path)</w:t>
      </w:r>
      <w:r w:rsidR="00403270">
        <w:rPr>
          <w:rFonts w:ascii="Century Schoolbook" w:eastAsiaTheme="minorEastAsia" w:hAnsi="Century Schoolbook"/>
          <w:sz w:val="22"/>
          <w:szCs w:val="22"/>
        </w:rPr>
        <w:t xml:space="preserve">. </w:t>
      </w:r>
      <w:r w:rsidR="008C38A3">
        <w:rPr>
          <w:rFonts w:ascii="Century Schoolbook" w:eastAsiaTheme="minorEastAsia" w:hAnsi="Century Schoolbook"/>
          <w:sz w:val="22"/>
          <w:szCs w:val="22"/>
        </w:rPr>
        <w:t xml:space="preserve">Consequently, assume there is </w:t>
      </w:r>
      <w:r w:rsidR="00B44E33">
        <w:rPr>
          <w:rFonts w:ascii="Century Schoolbook" w:hAnsi="Century Schoolbook"/>
          <w:sz w:val="22"/>
          <w:szCs w:val="22"/>
        </w:rPr>
        <w:t xml:space="preserve">some </w:t>
      </w:r>
      <w:r>
        <w:rPr>
          <w:rFonts w:ascii="Century Schoolbook" w:hAnsi="Century Schoolbook"/>
          <w:sz w:val="22"/>
          <w:szCs w:val="22"/>
        </w:rPr>
        <w:t xml:space="preserve">operation </w:t>
      </w:r>
      <w:r w:rsidR="002D4892">
        <w:rPr>
          <w:rFonts w:ascii="Century Schoolbook" w:hAnsi="Century Schoolbook"/>
          <w:sz w:val="22"/>
          <w:szCs w:val="22"/>
        </w:rPr>
        <w:t xml:space="preserve">named </w:t>
      </w:r>
      <m:oMath>
        <m:r>
          <w:rPr>
            <w:rFonts w:ascii="Cambria Math" w:hAnsi="Cambria Math"/>
            <w:sz w:val="22"/>
            <w:szCs w:val="22"/>
          </w:rPr>
          <m:t xml:space="preserve">op </m:t>
        </m:r>
      </m:oMath>
      <w:r w:rsidR="00B44E33">
        <w:rPr>
          <w:rFonts w:ascii="Century Schoolbook" w:hAnsi="Century Schoolbook"/>
          <w:sz w:val="22"/>
          <w:szCs w:val="22"/>
        </w:rPr>
        <w:t xml:space="preserve">pending </w:t>
      </w:r>
      <w:r>
        <w:rPr>
          <w:rFonts w:ascii="Century Schoolbook" w:hAnsi="Century Schoolbook"/>
          <w:sz w:val="22"/>
          <w:szCs w:val="22"/>
        </w:rPr>
        <w:t xml:space="preserve">which </w:t>
      </w:r>
      <w:r w:rsidR="00995CCC">
        <w:rPr>
          <w:rFonts w:ascii="Century Schoolbook" w:hAnsi="Century Schoolbook"/>
          <w:sz w:val="22"/>
          <w:szCs w:val="22"/>
        </w:rPr>
        <w:t xml:space="preserve">is traversing through the tree to find if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oMath>
      <w:r w:rsidR="00995CCC">
        <w:rPr>
          <w:rFonts w:ascii="Century Schoolbook" w:eastAsiaTheme="minorEastAsia" w:hAnsi="Century Schoolbook"/>
          <w:sz w:val="22"/>
          <w:szCs w:val="22"/>
        </w:rPr>
        <w:t xml:space="preserve"> exists in the tree</w:t>
      </w:r>
      <w:r w:rsidR="00873BE1">
        <w:rPr>
          <w:rFonts w:ascii="Century Schoolbook" w:eastAsiaTheme="minorEastAsia" w:hAnsi="Century Schoolbook"/>
          <w:sz w:val="22"/>
          <w:szCs w:val="22"/>
        </w:rPr>
        <w:t>. Moreover,</w:t>
      </w:r>
      <w:r w:rsidR="00995CCC">
        <w:rPr>
          <w:rFonts w:ascii="Century Schoolbook" w:eastAsiaTheme="minorEastAsia" w:hAnsi="Century Schoolbook"/>
          <w:sz w:val="22"/>
          <w:szCs w:val="22"/>
        </w:rPr>
        <w:t xml:space="preserve"> assume that </w:t>
      </w:r>
      <w:r w:rsidR="00873BE1">
        <w:rPr>
          <w:rFonts w:ascii="Century Schoolbook" w:eastAsiaTheme="minorEastAsia" w:hAnsi="Century Schoolbook"/>
          <w:i/>
          <w:iCs/>
          <w:sz w:val="22"/>
          <w:szCs w:val="22"/>
        </w:rPr>
        <w:t>op</w:t>
      </w:r>
      <w:r w:rsidR="00873BE1">
        <w:rPr>
          <w:rFonts w:ascii="Century Schoolbook" w:eastAsiaTheme="minorEastAsia" w:hAnsi="Century Schoolbook"/>
          <w:sz w:val="22"/>
          <w:szCs w:val="22"/>
        </w:rPr>
        <w:t xml:space="preserve">’s </w:t>
      </w:r>
      <w:r w:rsidR="00873BE1" w:rsidRPr="00873BE1">
        <w:rPr>
          <w:rFonts w:ascii="Century Schoolbook" w:eastAsiaTheme="minorEastAsia" w:hAnsi="Century Schoolbook"/>
          <w:i/>
          <w:iCs/>
          <w:sz w:val="22"/>
          <w:szCs w:val="22"/>
        </w:rPr>
        <w:t>traversal</w:t>
      </w:r>
      <w:r w:rsidR="00873BE1">
        <w:rPr>
          <w:rFonts w:ascii="Century Schoolbook" w:eastAsiaTheme="minorEastAsia" w:hAnsi="Century Schoolbook"/>
          <w:i/>
          <w:iCs/>
          <w:sz w:val="22"/>
          <w:szCs w:val="22"/>
        </w:rPr>
        <w:t xml:space="preserve"> </w:t>
      </w:r>
      <w:r w:rsidR="00995CCC">
        <w:rPr>
          <w:rFonts w:ascii="Century Schoolbook" w:eastAsiaTheme="minorEastAsia" w:hAnsi="Century Schoolbook"/>
          <w:sz w:val="22"/>
          <w:szCs w:val="22"/>
        </w:rPr>
        <w:t xml:space="preserve">has yet to reach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 and that it has already </w:t>
      </w:r>
      <w:r w:rsidR="001432ED">
        <w:rPr>
          <w:rFonts w:ascii="Century Schoolbook" w:eastAsiaTheme="minorEastAsia" w:hAnsi="Century Schoolbook"/>
          <w:sz w:val="22"/>
          <w:szCs w:val="22"/>
        </w:rPr>
        <w:t xml:space="preserve">traversed through </w:t>
      </w:r>
      <w:r w:rsidR="00995CCC">
        <w:rPr>
          <w:rFonts w:ascii="Century Schoolbook" w:eastAsiaTheme="minorEastAsia" w:hAnsi="Century Schoolbook"/>
          <w:sz w:val="22"/>
          <w:szCs w:val="22"/>
        </w:rPr>
        <w:t xml:space="preserve">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(i.e., the traversal is currently at a node holding a key in-between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w:t>
      </w:r>
      <w:r w:rsidR="001432ED">
        <w:rPr>
          <w:rFonts w:ascii="Century Schoolbook" w:eastAsiaTheme="minorEastAsia" w:hAnsi="Century Schoolbook"/>
          <w:sz w:val="22"/>
          <w:szCs w:val="22"/>
        </w:rPr>
        <w:t>Subsequently, assume another thread</w:t>
      </w:r>
      <w:r w:rsidR="003B73C4">
        <w:rPr>
          <w:rFonts w:ascii="Century Schoolbook" w:eastAsiaTheme="minorEastAsia" w:hAnsi="Century Schoolbook"/>
          <w:sz w:val="22"/>
          <w:szCs w:val="22"/>
        </w:rPr>
        <w:t xml:space="preserve"> chose</w:t>
      </w:r>
      <w:r w:rsidR="001432ED">
        <w:rPr>
          <w:rFonts w:ascii="Century Schoolbook" w:eastAsiaTheme="minorEastAsia" w:hAnsi="Century Schoolbook"/>
          <w:sz w:val="22"/>
          <w:szCs w:val="22"/>
        </w:rPr>
        <w:t xml:space="preserve"> to run </w:t>
      </w:r>
      <w:proofErr w:type="gramStart"/>
      <w:r w:rsidR="001432ED">
        <w:rPr>
          <w:rFonts w:ascii="Century Schoolbook" w:eastAsiaTheme="minorEastAsia" w:hAnsi="Century Schoolbook"/>
          <w:i/>
          <w:iCs/>
          <w:sz w:val="22"/>
          <w:szCs w:val="22"/>
        </w:rPr>
        <w:t>remove</w:t>
      </w:r>
      <w:r w:rsidR="001432ED">
        <w:rPr>
          <w:rFonts w:ascii="Century Schoolbook" w:eastAsiaTheme="minorEastAsia" w:hAnsi="Century Schoolbook"/>
          <w:sz w:val="22"/>
          <w:szCs w:val="22"/>
        </w:rPr>
        <w:t>(</w:t>
      </w:r>
      <w:proofErr w:type="gramEnd"/>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1432ED">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We get that this </w:t>
      </w:r>
      <w:r w:rsidR="007E2ABC">
        <w:rPr>
          <w:rFonts w:ascii="Century Schoolbook" w:eastAsiaTheme="minorEastAsia" w:hAnsi="Century Schoolbook"/>
          <w:sz w:val="22"/>
          <w:szCs w:val="22"/>
        </w:rPr>
        <w:t xml:space="preserve">thread </w:t>
      </w:r>
      <w:r w:rsidR="008C3B99">
        <w:rPr>
          <w:rFonts w:ascii="Century Schoolbook" w:eastAsiaTheme="minorEastAsia" w:hAnsi="Century Schoolbook"/>
          <w:sz w:val="22"/>
          <w:szCs w:val="22"/>
        </w:rPr>
        <w:t xml:space="preserve">will replace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with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7E2AB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E2ABC">
        <w:rPr>
          <w:rFonts w:ascii="Century Schoolbook" w:eastAsiaTheme="minorEastAsia" w:hAnsi="Century Schoolbook"/>
          <w:sz w:val="22"/>
          <w:szCs w:val="22"/>
        </w:rPr>
        <w:t xml:space="preserve"> has a successor and it’s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r>
          <w:rPr>
            <w:rFonts w:ascii="Cambria Math" w:eastAsiaTheme="minorEastAsia" w:hAnsi="Cambria Math"/>
            <w:sz w:val="22"/>
            <w:szCs w:val="22"/>
          </w:rPr>
          <m:t>.</m:t>
        </m:r>
      </m:oMath>
      <w:r w:rsidR="008C3B99">
        <w:rPr>
          <w:rFonts w:ascii="Century Schoolbook" w:eastAsiaTheme="minorEastAsia" w:hAnsi="Century Schoolbook"/>
          <w:sz w:val="22"/>
          <w:szCs w:val="22"/>
        </w:rPr>
        <w:t xml:space="preserve"> Assume it has done so</w:t>
      </w:r>
      <w:r w:rsidR="001D4748">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Subsequently, assume </w:t>
      </w:r>
      <w:r w:rsidR="008C3B99">
        <w:rPr>
          <w:rFonts w:ascii="Century Schoolbook" w:eastAsiaTheme="minorEastAsia" w:hAnsi="Century Schoolbook"/>
          <w:i/>
          <w:iCs/>
          <w:sz w:val="22"/>
          <w:szCs w:val="22"/>
        </w:rPr>
        <w:t xml:space="preserve">op’s traversal </w:t>
      </w:r>
      <w:r w:rsidR="008C3B99">
        <w:rPr>
          <w:rFonts w:ascii="Century Schoolbook" w:eastAsiaTheme="minorEastAsia" w:hAnsi="Century Schoolbook"/>
          <w:sz w:val="22"/>
          <w:szCs w:val="22"/>
        </w:rPr>
        <w:t xml:space="preserve">continues running, and </w:t>
      </w:r>
      <w:r w:rsidR="001D4748">
        <w:rPr>
          <w:rFonts w:ascii="Century Schoolbook" w:eastAsiaTheme="minorEastAsia" w:hAnsi="Century Schoolbook"/>
          <w:sz w:val="22"/>
          <w:szCs w:val="22"/>
        </w:rPr>
        <w:t xml:space="preserve">that </w:t>
      </w:r>
      <w:r w:rsidR="008C3B99">
        <w:rPr>
          <w:rFonts w:ascii="Century Schoolbook" w:eastAsiaTheme="minorEastAsia" w:hAnsi="Century Schoolbook"/>
          <w:sz w:val="22"/>
          <w:szCs w:val="22"/>
        </w:rPr>
        <w:t xml:space="preserve">it finds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doesn’t exist in the tree (since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has moved to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and since the </w:t>
      </w:r>
      <w:r w:rsidR="008C3B99">
        <w:rPr>
          <w:rFonts w:ascii="Century Schoolbook" w:eastAsiaTheme="minorEastAsia" w:hAnsi="Century Schoolbook"/>
          <w:i/>
          <w:iCs/>
          <w:sz w:val="22"/>
          <w:szCs w:val="22"/>
        </w:rPr>
        <w:t xml:space="preserve">traversal </w:t>
      </w:r>
      <w:r w:rsidR="008C3B99">
        <w:rPr>
          <w:rFonts w:ascii="Century Schoolbook" w:eastAsiaTheme="minorEastAsia" w:hAnsi="Century Schoolbook"/>
          <w:sz w:val="22"/>
          <w:szCs w:val="22"/>
        </w:rPr>
        <w:t xml:space="preserve">has already passed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w:t>
      </w:r>
      <w:r w:rsidR="009F406C">
        <w:rPr>
          <w:rFonts w:ascii="Century Schoolbook" w:eastAsiaTheme="minorEastAsia" w:hAnsi="Century Schoolbook"/>
          <w:sz w:val="22"/>
          <w:szCs w:val="22"/>
        </w:rPr>
        <w:t xml:space="preserve"> We therefore get a violatio</w:t>
      </w:r>
      <w:r w:rsidR="001D4748">
        <w:rPr>
          <w:rFonts w:ascii="Century Schoolbook" w:eastAsiaTheme="minorEastAsia" w:hAnsi="Century Schoolbook"/>
          <w:sz w:val="22"/>
          <w:szCs w:val="22"/>
        </w:rPr>
        <w:t>n</w:t>
      </w:r>
      <w:r w:rsidR="009F406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F406C">
        <w:rPr>
          <w:rFonts w:ascii="Century Schoolbook" w:eastAsiaTheme="minorEastAsia" w:hAnsi="Century Schoolbook"/>
          <w:sz w:val="22"/>
          <w:szCs w:val="22"/>
        </w:rPr>
        <w:t xml:space="preserve"> is present in the tree, and </w:t>
      </w:r>
      <w:r w:rsidR="000D72C9">
        <w:rPr>
          <w:rFonts w:ascii="Century Schoolbook" w:eastAsiaTheme="minorEastAsia" w:hAnsi="Century Schoolbook"/>
          <w:sz w:val="22"/>
          <w:szCs w:val="22"/>
        </w:rPr>
        <w:t xml:space="preserve">since </w:t>
      </w:r>
      <w:r w:rsidR="009F406C">
        <w:rPr>
          <w:rFonts w:ascii="Century Schoolbook" w:eastAsiaTheme="minorEastAsia" w:hAnsi="Century Schoolbook"/>
          <w:sz w:val="22"/>
          <w:szCs w:val="22"/>
        </w:rPr>
        <w:t>no other thread is trying to remove it.</w:t>
      </w:r>
    </w:p>
    <w:p w14:paraId="66C6AC3C" w14:textId="02B6B8E1" w:rsidR="00D11656" w:rsidRDefault="00D11656" w:rsidP="00855F46">
      <w:pPr>
        <w:bidi w:val="0"/>
        <w:ind w:firstLine="72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This violation suggests that the naïve way of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 xml:space="preserve">the tree is incorrect for such an algorithm – since a </w:t>
      </w:r>
      <w:r w:rsidRPr="00D11656">
        <w:rPr>
          <w:rFonts w:ascii="Century Schoolbook" w:eastAsiaTheme="minorEastAsia" w:hAnsi="Century Schoolbook"/>
          <w:i/>
          <w:iCs/>
          <w:sz w:val="22"/>
          <w:szCs w:val="22"/>
        </w:rPr>
        <w:t>traversal</w:t>
      </w:r>
      <w:r>
        <w:rPr>
          <w:rFonts w:ascii="Century Schoolbook" w:eastAsiaTheme="minorEastAsia" w:hAnsi="Century Schoolbook"/>
          <w:sz w:val="22"/>
          <w:szCs w:val="22"/>
        </w:rPr>
        <w:t xml:space="preserve"> can become invalid while it is running. Therefore, we suggest the </w:t>
      </w:r>
      <w:r w:rsidR="006A58D9">
        <w:rPr>
          <w:rFonts w:ascii="Century Schoolbook" w:eastAsiaTheme="minorEastAsia" w:hAnsi="Century Schoolbook"/>
          <w:sz w:val="22"/>
          <w:szCs w:val="22"/>
        </w:rPr>
        <w:t xml:space="preserve">new </w:t>
      </w:r>
      <w:r>
        <w:rPr>
          <w:rFonts w:ascii="Century Schoolbook" w:eastAsiaTheme="minorEastAsia" w:hAnsi="Century Schoolbook"/>
          <w:sz w:val="22"/>
          <w:szCs w:val="22"/>
        </w:rPr>
        <w:t xml:space="preserve">following approach to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the tree – which must end as vali</w:t>
      </w:r>
      <w:r w:rsidR="00527832">
        <w:rPr>
          <w:rFonts w:ascii="Century Schoolbook" w:eastAsiaTheme="minorEastAsia" w:hAnsi="Century Schoolbook"/>
          <w:sz w:val="22"/>
          <w:szCs w:val="22"/>
        </w:rPr>
        <w:t xml:space="preserve">d </w:t>
      </w:r>
      <w:r w:rsidR="00527832">
        <w:rPr>
          <w:rFonts w:ascii="Century Schoolbook" w:eastAsiaTheme="minorEastAsia" w:hAnsi="Century Schoolbook"/>
          <w:i/>
          <w:iCs/>
          <w:sz w:val="22"/>
          <w:szCs w:val="22"/>
        </w:rPr>
        <w:t>traversal</w:t>
      </w:r>
      <w:r>
        <w:rPr>
          <w:rFonts w:ascii="Century Schoolbook" w:eastAsiaTheme="minorEastAsia" w:hAnsi="Century Schoolbook"/>
          <w:sz w:val="22"/>
          <w:szCs w:val="22"/>
        </w:rPr>
        <w:t>.</w:t>
      </w:r>
    </w:p>
    <w:p w14:paraId="36DF3102" w14:textId="1695D113" w:rsidR="003D6511" w:rsidRPr="00CD039C" w:rsidRDefault="00014F76" w:rsidP="00CD039C">
      <w:pPr>
        <w:pStyle w:val="ListParagraph"/>
        <w:numPr>
          <w:ilvl w:val="2"/>
          <w:numId w:val="2"/>
        </w:numPr>
        <w:bidi w:val="0"/>
        <w:jc w:val="both"/>
        <w:rPr>
          <w:rFonts w:ascii="Century Schoolbook" w:eastAsiaTheme="minorEastAsia" w:hAnsi="Century Schoolbook"/>
          <w:b/>
          <w:bCs/>
        </w:rPr>
      </w:pPr>
      <w:r w:rsidRPr="00CD039C">
        <w:rPr>
          <w:rFonts w:ascii="Century Schoolbook" w:eastAsiaTheme="minorEastAsia" w:hAnsi="Century Schoolbook"/>
          <w:b/>
          <w:bCs/>
        </w:rPr>
        <w:t>New Tree Traversal</w:t>
      </w:r>
    </w:p>
    <w:p w14:paraId="76363DC2" w14:textId="47CCA99D" w:rsidR="00FD12AF" w:rsidRDefault="00CD039C" w:rsidP="00FD12AF">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The following approach recognizes that throughout</w:t>
      </w:r>
      <w:r w:rsidR="006C22CB">
        <w:rPr>
          <w:rFonts w:ascii="Century Schoolbook" w:eastAsiaTheme="minorEastAsia" w:hAnsi="Century Schoolbook"/>
          <w:sz w:val="22"/>
          <w:szCs w:val="22"/>
        </w:rPr>
        <w:t xml:space="preserve"> the</w:t>
      </w:r>
      <w:r>
        <w:rPr>
          <w:rFonts w:ascii="Century Schoolbook" w:eastAsiaTheme="minorEastAsia" w:hAnsi="Century Schoolbook"/>
          <w:sz w:val="22"/>
          <w:szCs w:val="22"/>
        </w:rPr>
        <w:t xml:space="preserve"> </w:t>
      </w:r>
      <w:r w:rsidRPr="00CD039C">
        <w:rPr>
          <w:rFonts w:ascii="Century Schoolbook" w:eastAsiaTheme="minorEastAsia" w:hAnsi="Century Schoolbook"/>
          <w:i/>
          <w:iCs/>
          <w:sz w:val="22"/>
          <w:szCs w:val="22"/>
        </w:rPr>
        <w:t>traversal</w:t>
      </w:r>
      <w:r w:rsidR="006C22CB">
        <w:rPr>
          <w:rFonts w:ascii="Century Schoolbook" w:eastAsiaTheme="minorEastAsia" w:hAnsi="Century Schoolbook"/>
          <w:i/>
          <w:iCs/>
          <w:sz w:val="22"/>
          <w:szCs w:val="22"/>
        </w:rPr>
        <w:t xml:space="preserve"> </w:t>
      </w:r>
      <w:r w:rsidR="006C22CB">
        <w:rPr>
          <w:rFonts w:ascii="Century Schoolbook" w:eastAsiaTheme="minorEastAsia" w:hAnsi="Century Schoolbook"/>
          <w:sz w:val="22"/>
          <w:szCs w:val="22"/>
        </w:rPr>
        <w:t>of some operation</w:t>
      </w:r>
      <w:r>
        <w:rPr>
          <w:rFonts w:ascii="Century Schoolbook" w:eastAsiaTheme="minorEastAsia" w:hAnsi="Century Schoolbook"/>
          <w:sz w:val="22"/>
          <w:szCs w:val="22"/>
        </w:rPr>
        <w:t xml:space="preserve">, the key that it searches for </w:t>
      </w:r>
      <w:r w:rsidR="00413127">
        <w:rPr>
          <w:rFonts w:ascii="Century Schoolbook" w:eastAsiaTheme="minorEastAsia" w:hAnsi="Century Schoolbook"/>
          <w:sz w:val="22"/>
          <w:szCs w:val="22"/>
        </w:rPr>
        <w:t xml:space="preserve">might </w:t>
      </w:r>
      <w:r w:rsidR="006C22CB">
        <w:rPr>
          <w:rFonts w:ascii="Century Schoolbook" w:eastAsiaTheme="minorEastAsia" w:hAnsi="Century Schoolbook"/>
          <w:sz w:val="22"/>
          <w:szCs w:val="22"/>
        </w:rPr>
        <w:t xml:space="preserve">have </w:t>
      </w:r>
      <w:r>
        <w:rPr>
          <w:rFonts w:ascii="Century Schoolbook" w:eastAsiaTheme="minorEastAsia" w:hAnsi="Century Schoolbook"/>
          <w:sz w:val="22"/>
          <w:szCs w:val="22"/>
        </w:rPr>
        <w:t>move</w:t>
      </w:r>
      <w:r w:rsidR="006C22CB">
        <w:rPr>
          <w:rFonts w:ascii="Century Schoolbook" w:eastAsiaTheme="minorEastAsia" w:hAnsi="Century Schoolbook"/>
          <w:sz w:val="22"/>
          <w:szCs w:val="22"/>
        </w:rPr>
        <w:t>d</w:t>
      </w:r>
      <w:r w:rsidR="00413127">
        <w:rPr>
          <w:rFonts w:ascii="Century Schoolbook" w:eastAsiaTheme="minorEastAsia" w:hAnsi="Century Schoolbook"/>
          <w:sz w:val="22"/>
          <w:szCs w:val="22"/>
        </w:rPr>
        <w:t xml:space="preserve"> </w:t>
      </w:r>
      <w:r>
        <w:rPr>
          <w:rFonts w:ascii="Century Schoolbook" w:eastAsiaTheme="minorEastAsia" w:hAnsi="Century Schoolbook"/>
          <w:sz w:val="22"/>
          <w:szCs w:val="22"/>
        </w:rPr>
        <w:t xml:space="preserve">to a location higher than where the </w:t>
      </w:r>
      <w:r>
        <w:rPr>
          <w:rFonts w:ascii="Century Schoolbook" w:eastAsiaTheme="minorEastAsia" w:hAnsi="Century Schoolbook"/>
          <w:i/>
          <w:iCs/>
          <w:sz w:val="22"/>
          <w:szCs w:val="22"/>
        </w:rPr>
        <w:t xml:space="preserve">traversal </w:t>
      </w:r>
      <w:r>
        <w:rPr>
          <w:rFonts w:ascii="Century Schoolbook" w:eastAsiaTheme="minorEastAsia" w:hAnsi="Century Schoolbook"/>
          <w:sz w:val="22"/>
          <w:szCs w:val="22"/>
        </w:rPr>
        <w:t xml:space="preserve">currently resides at. </w:t>
      </w:r>
      <w:r w:rsidR="00B5362C">
        <w:rPr>
          <w:rFonts w:ascii="Century Schoolbook" w:eastAsiaTheme="minorEastAsia" w:hAnsi="Century Schoolbook"/>
          <w:sz w:val="22"/>
          <w:szCs w:val="22"/>
        </w:rPr>
        <w:t xml:space="preserve">It recognizes so, by rerunning the </w:t>
      </w:r>
      <w:r w:rsidR="00B5362C" w:rsidRPr="004275F3">
        <w:rPr>
          <w:rFonts w:ascii="Century Schoolbook" w:eastAsiaTheme="minorEastAsia" w:hAnsi="Century Schoolbook"/>
          <w:i/>
          <w:iCs/>
          <w:sz w:val="22"/>
          <w:szCs w:val="22"/>
        </w:rPr>
        <w:t>traversal</w:t>
      </w:r>
      <w:r w:rsidR="00B5362C">
        <w:rPr>
          <w:rFonts w:ascii="Century Schoolbook" w:eastAsiaTheme="minorEastAsia" w:hAnsi="Century Schoolbook"/>
          <w:sz w:val="22"/>
          <w:szCs w:val="22"/>
        </w:rPr>
        <w:t xml:space="preserve"> and checking for a repeating result</w:t>
      </w:r>
      <w:r w:rsidR="00DC41D2">
        <w:rPr>
          <w:rFonts w:ascii="Century Schoolbook" w:eastAsiaTheme="minorEastAsia" w:hAnsi="Century Schoolbook"/>
          <w:sz w:val="22"/>
          <w:szCs w:val="22"/>
        </w:rPr>
        <w:t xml:space="preserve"> (i.e., the same parent)</w:t>
      </w:r>
      <w:r w:rsidR="004275F3">
        <w:rPr>
          <w:rFonts w:ascii="Century Schoolbook" w:eastAsiaTheme="minorEastAsia" w:hAnsi="Century Schoolbook"/>
          <w:sz w:val="22"/>
          <w:szCs w:val="22"/>
        </w:rPr>
        <w:t xml:space="preserve">. </w:t>
      </w:r>
      <w:r w:rsidR="009C08DB">
        <w:rPr>
          <w:rFonts w:ascii="Century Schoolbook" w:eastAsiaTheme="minorEastAsia" w:hAnsi="Century Schoolbook"/>
          <w:sz w:val="22"/>
          <w:szCs w:val="22"/>
        </w:rPr>
        <w:t xml:space="preserve">Only after a repeating result should the </w:t>
      </w:r>
      <w:r w:rsidR="009C08DB">
        <w:rPr>
          <w:rFonts w:ascii="Century Schoolbook" w:eastAsiaTheme="minorEastAsia" w:hAnsi="Century Schoolbook"/>
          <w:i/>
          <w:iCs/>
          <w:sz w:val="22"/>
          <w:szCs w:val="22"/>
        </w:rPr>
        <w:t xml:space="preserve">traversal </w:t>
      </w:r>
      <w:r w:rsidR="009C08DB">
        <w:rPr>
          <w:rFonts w:ascii="Century Schoolbook" w:eastAsiaTheme="minorEastAsia" w:hAnsi="Century Schoolbook"/>
          <w:sz w:val="22"/>
          <w:szCs w:val="22"/>
        </w:rPr>
        <w:t xml:space="preserve">terminate. </w:t>
      </w:r>
      <w:r w:rsidR="00F359DB" w:rsidRPr="009C08DB">
        <w:rPr>
          <w:rFonts w:ascii="Century Schoolbook" w:eastAsiaTheme="minorEastAsia" w:hAnsi="Century Schoolbook"/>
          <w:sz w:val="22"/>
          <w:szCs w:val="22"/>
          <w:u w:val="single"/>
        </w:rPr>
        <w:t>Notice</w:t>
      </w:r>
      <w:r w:rsidR="009C08DB">
        <w:rPr>
          <w:rFonts w:ascii="Century Schoolbook" w:eastAsiaTheme="minorEastAsia" w:hAnsi="Century Schoolbook"/>
          <w:sz w:val="22"/>
          <w:szCs w:val="22"/>
          <w:u w:val="single"/>
        </w:rPr>
        <w:t>:</w:t>
      </w:r>
      <w:r w:rsidR="00F359DB">
        <w:rPr>
          <w:rFonts w:ascii="Century Schoolbook" w:eastAsiaTheme="minorEastAsia" w:hAnsi="Century Schoolbook"/>
          <w:sz w:val="22"/>
          <w:szCs w:val="22"/>
        </w:rPr>
        <w:t xml:space="preserve"> </w:t>
      </w:r>
      <w:r w:rsidR="00AD6775">
        <w:rPr>
          <w:rFonts w:ascii="Century Schoolbook" w:eastAsiaTheme="minorEastAsia" w:hAnsi="Century Schoolbook"/>
          <w:sz w:val="22"/>
          <w:szCs w:val="22"/>
        </w:rPr>
        <w:t xml:space="preserve">we rerun </w:t>
      </w:r>
      <w:r w:rsidR="000C1DD2">
        <w:rPr>
          <w:rFonts w:ascii="Century Schoolbook" w:eastAsiaTheme="minorEastAsia" w:hAnsi="Century Schoolbook"/>
          <w:sz w:val="22"/>
          <w:szCs w:val="22"/>
        </w:rPr>
        <w:t xml:space="preserve">the </w:t>
      </w:r>
      <w:r w:rsidR="00AD6775">
        <w:rPr>
          <w:rFonts w:ascii="Century Schoolbook" w:eastAsiaTheme="minorEastAsia" w:hAnsi="Century Schoolbook"/>
          <w:i/>
          <w:iCs/>
          <w:sz w:val="22"/>
          <w:szCs w:val="22"/>
        </w:rPr>
        <w:t xml:space="preserve">traversal </w:t>
      </w:r>
      <w:r w:rsidR="0094657D">
        <w:rPr>
          <w:rFonts w:ascii="Century Schoolbook" w:eastAsiaTheme="minorEastAsia" w:hAnsi="Century Schoolbook"/>
          <w:sz w:val="22"/>
          <w:szCs w:val="22"/>
        </w:rPr>
        <w:t xml:space="preserve">if and only if </w:t>
      </w:r>
      <w:r w:rsidR="00AD6775">
        <w:rPr>
          <w:rFonts w:ascii="Century Schoolbook" w:eastAsiaTheme="minorEastAsia" w:hAnsi="Century Schoolbook"/>
          <w:sz w:val="22"/>
          <w:szCs w:val="22"/>
        </w:rPr>
        <w:t xml:space="preserve">the key </w:t>
      </w:r>
      <w:r w:rsidR="0094657D">
        <w:rPr>
          <w:rFonts w:ascii="Century Schoolbook" w:eastAsiaTheme="minorEastAsia" w:hAnsi="Century Schoolbook"/>
          <w:sz w:val="22"/>
          <w:szCs w:val="22"/>
        </w:rPr>
        <w:t xml:space="preserve">was not </w:t>
      </w:r>
      <w:r w:rsidR="00AD6775">
        <w:rPr>
          <w:rFonts w:ascii="Century Schoolbook" w:eastAsiaTheme="minorEastAsia" w:hAnsi="Century Schoolbook"/>
          <w:sz w:val="22"/>
          <w:szCs w:val="22"/>
        </w:rPr>
        <w:t>found.</w:t>
      </w:r>
    </w:p>
    <w:p w14:paraId="1193B970" w14:textId="6B3DC983" w:rsidR="007242BC" w:rsidRDefault="007242BC" w:rsidP="007242BC">
      <w:pPr>
        <w:bidi w:val="0"/>
        <w:jc w:val="both"/>
        <w:rPr>
          <w:rFonts w:ascii="Century Schoolbook" w:eastAsiaTheme="minorEastAsia" w:hAnsi="Century Schoolbook"/>
          <w:sz w:val="22"/>
          <w:szCs w:val="22"/>
        </w:rPr>
      </w:pPr>
    </w:p>
    <w:p w14:paraId="3C689FE6" w14:textId="7C07A695" w:rsidR="007242BC" w:rsidRDefault="005943C5" w:rsidP="007242BC">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ab/>
      </w:r>
    </w:p>
    <w:p w14:paraId="1AB63CB6" w14:textId="77777777" w:rsidR="0015340F" w:rsidRDefault="00A06CA7" w:rsidP="009745FD">
      <w:pPr>
        <w:pBdr>
          <w:top w:val="single" w:sz="4" w:space="1" w:color="auto"/>
          <w:bottom w:val="single" w:sz="4" w:space="1" w:color="auto"/>
        </w:pBdr>
        <w:bidi w:val="0"/>
        <w:spacing w:line="240" w:lineRule="exact"/>
        <w:jc w:val="left"/>
        <w:rPr>
          <w:rFonts w:ascii="Century Schoolbook" w:eastAsiaTheme="minorEastAsia" w:hAnsi="Century Schoolbook"/>
          <w:sz w:val="22"/>
          <w:szCs w:val="22"/>
        </w:rPr>
      </w:pPr>
      <w:r>
        <w:rPr>
          <w:rFonts w:ascii="Century Schoolbook" w:eastAsiaTheme="minorEastAsia" w:hAnsi="Century Schoolbook"/>
          <w:sz w:val="16"/>
          <w:szCs w:val="16"/>
        </w:rPr>
        <w:lastRenderedPageBreak/>
        <w:t>1</w:t>
      </w:r>
      <w:r>
        <w:rPr>
          <w:rFonts w:ascii="Century Schoolbook" w:eastAsiaTheme="minorEastAsia" w:hAnsi="Century Schoolbook"/>
          <w:sz w:val="22"/>
          <w:szCs w:val="22"/>
        </w:rPr>
        <w:t xml:space="preserve">   </w:t>
      </w:r>
      <w:r>
        <w:rPr>
          <w:rFonts w:ascii="Century Schoolbook" w:eastAsiaTheme="minorEastAsia" w:hAnsi="Century Schoolbook"/>
          <w:b/>
          <w:bCs/>
          <w:sz w:val="22"/>
          <w:szCs w:val="22"/>
        </w:rPr>
        <w:t xml:space="preserve">public </w:t>
      </w:r>
      <w:proofErr w:type="spellStart"/>
      <w:r>
        <w:rPr>
          <w:rFonts w:ascii="Century Schoolbook" w:eastAsiaTheme="minorEastAsia" w:hAnsi="Century Schoolbook"/>
          <w:sz w:val="22"/>
          <w:szCs w:val="22"/>
        </w:rPr>
        <w:t>NodePair</w:t>
      </w:r>
      <w:proofErr w:type="spellEnd"/>
      <w:r>
        <w:rPr>
          <w:rFonts w:ascii="Century Schoolbook" w:eastAsiaTheme="minorEastAsia" w:hAnsi="Century Schoolbook"/>
          <w:b/>
          <w:bCs/>
          <w:sz w:val="22"/>
          <w:szCs w:val="22"/>
        </w:rPr>
        <w:t xml:space="preserve"> </w:t>
      </w:r>
      <w:r w:rsidRPr="00A06CA7">
        <w:rPr>
          <w:rFonts w:ascii="Century Schoolbook" w:eastAsiaTheme="minorEastAsia" w:hAnsi="Century Schoolbook"/>
          <w:sz w:val="22"/>
          <w:szCs w:val="22"/>
        </w:rPr>
        <w:t>traverse</w:t>
      </w:r>
      <w:r>
        <w:rPr>
          <w:rFonts w:ascii="Century Schoolbook" w:eastAsiaTheme="minorEastAsia" w:hAnsi="Century Schoolbook"/>
          <w:sz w:val="22"/>
          <w:szCs w:val="22"/>
        </w:rPr>
        <w:t>(</w:t>
      </w:r>
      <w:r w:rsidRPr="00A06CA7">
        <w:rPr>
          <w:rFonts w:ascii="Century Schoolbook" w:eastAsiaTheme="minorEastAsia" w:hAnsi="Century Schoolbook"/>
          <w:sz w:val="22"/>
          <w:szCs w:val="22"/>
        </w:rPr>
        <w:t>int</w:t>
      </w:r>
      <w:r>
        <w:rPr>
          <w:rFonts w:ascii="Century Schoolbook" w:eastAsiaTheme="minorEastAsia" w:hAnsi="Century Schoolbook"/>
          <w:b/>
          <w:bCs/>
          <w:sz w:val="22"/>
          <w:szCs w:val="22"/>
        </w:rPr>
        <w:t xml:space="preserve"> </w:t>
      </w:r>
      <w:r>
        <w:rPr>
          <w:rFonts w:ascii="Century Schoolbook" w:eastAsiaTheme="minorEastAsia" w:hAnsi="Century Schoolbook"/>
          <w:sz w:val="22"/>
          <w:szCs w:val="22"/>
        </w:rPr>
        <w:t>key)</w:t>
      </w:r>
      <w:r w:rsidR="003862B2">
        <w:rPr>
          <w:rFonts w:ascii="Century Schoolbook" w:eastAsiaTheme="minorEastAsia" w:hAnsi="Century Schoolbook"/>
          <w:sz w:val="22"/>
          <w:szCs w:val="22"/>
        </w:rPr>
        <w:t xml:space="preserve"> {</w:t>
      </w:r>
      <w:r w:rsidR="00F749FD">
        <w:rPr>
          <w:rFonts w:ascii="Century Schoolbook" w:eastAsiaTheme="minorEastAsia" w:hAnsi="Century Schoolbook"/>
          <w:sz w:val="22"/>
          <w:szCs w:val="22"/>
        </w:rPr>
        <w:br/>
      </w:r>
      <w:r w:rsidR="00F749FD">
        <w:rPr>
          <w:rFonts w:ascii="Century Schoolbook" w:eastAsiaTheme="minorEastAsia" w:hAnsi="Century Schoolbook"/>
          <w:sz w:val="16"/>
          <w:szCs w:val="16"/>
        </w:rPr>
        <w:t>2</w:t>
      </w:r>
      <w:r w:rsidR="00F749FD">
        <w:rPr>
          <w:rFonts w:ascii="Century Schoolbook" w:eastAsiaTheme="minorEastAsia" w:hAnsi="Century Schoolbook"/>
          <w:sz w:val="22"/>
          <w:szCs w:val="22"/>
        </w:rPr>
        <w:t xml:space="preserve">      </w:t>
      </w:r>
      <w:proofErr w:type="spellStart"/>
      <w:r w:rsidR="00F749FD">
        <w:rPr>
          <w:rFonts w:ascii="Century Schoolbook" w:eastAsiaTheme="minorEastAsia" w:hAnsi="Century Schoolbook"/>
          <w:sz w:val="22"/>
          <w:szCs w:val="22"/>
        </w:rPr>
        <w:t>NodePair</w:t>
      </w:r>
      <w:proofErr w:type="spellEnd"/>
      <w:r w:rsidR="00F749FD">
        <w:rPr>
          <w:rFonts w:ascii="Century Schoolbook" w:eastAsiaTheme="minorEastAsia" w:hAnsi="Century Schoolbook"/>
          <w:sz w:val="22"/>
          <w:szCs w:val="22"/>
        </w:rPr>
        <w:t xml:space="preserve"> first = </w:t>
      </w:r>
      <w:r w:rsidR="00F749FD">
        <w:rPr>
          <w:rFonts w:ascii="Century Schoolbook" w:eastAsiaTheme="minorEastAsia" w:hAnsi="Century Schoolbook"/>
          <w:b/>
          <w:bCs/>
          <w:sz w:val="22"/>
          <w:szCs w:val="22"/>
        </w:rPr>
        <w:t xml:space="preserve">new </w:t>
      </w:r>
      <w:proofErr w:type="spellStart"/>
      <w:r w:rsidR="00F749FD">
        <w:rPr>
          <w:rFonts w:ascii="Century Schoolbook" w:eastAsiaTheme="minorEastAsia" w:hAnsi="Century Schoolbook"/>
          <w:sz w:val="22"/>
          <w:szCs w:val="22"/>
        </w:rPr>
        <w:t>NodePair</w:t>
      </w:r>
      <w:proofErr w:type="spellEnd"/>
      <w:r w:rsidR="00F749FD">
        <w:rPr>
          <w:rFonts w:ascii="Century Schoolbook" w:eastAsiaTheme="minorEastAsia" w:hAnsi="Century Schoolbook"/>
          <w:sz w:val="22"/>
          <w:szCs w:val="22"/>
        </w:rPr>
        <w:t>(</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false</w:t>
      </w:r>
      <w:r w:rsidR="00F749FD">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br/>
      </w:r>
      <w:r w:rsidR="00947D56">
        <w:rPr>
          <w:rFonts w:ascii="Century Schoolbook" w:eastAsiaTheme="minorEastAsia" w:hAnsi="Century Schoolbook"/>
          <w:sz w:val="16"/>
          <w:szCs w:val="16"/>
        </w:rPr>
        <w:t>3</w:t>
      </w:r>
      <w:r>
        <w:rPr>
          <w:rFonts w:ascii="Century Schoolbook" w:eastAsiaTheme="minorEastAsia" w:hAnsi="Century Schoolbook"/>
          <w:sz w:val="16"/>
          <w:szCs w:val="16"/>
        </w:rPr>
        <w:br/>
      </w:r>
      <w:r w:rsidR="009745FD">
        <w:rPr>
          <w:rFonts w:ascii="Century Schoolbook" w:eastAsiaTheme="minorEastAsia" w:hAnsi="Century Schoolbook"/>
          <w:sz w:val="16"/>
          <w:szCs w:val="16"/>
        </w:rPr>
        <w:t>4</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while</w:t>
      </w:r>
      <w:r w:rsidR="00FF075F">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true</w:t>
      </w:r>
      <w:r w:rsidR="00FF075F">
        <w:rPr>
          <w:rFonts w:ascii="Century Schoolbook" w:eastAsiaTheme="minorEastAsia" w:hAnsi="Century Schoolbook"/>
          <w:sz w:val="22"/>
          <w:szCs w:val="22"/>
        </w:rPr>
        <w:t>) {</w:t>
      </w:r>
      <w:r w:rsidR="0098560F">
        <w:rPr>
          <w:rFonts w:ascii="Century Schoolbook" w:eastAsiaTheme="minorEastAsia" w:hAnsi="Century Schoolbook"/>
          <w:sz w:val="22"/>
          <w:szCs w:val="22"/>
        </w:rPr>
        <w:t xml:space="preserve"> </w:t>
      </w:r>
      <w:r w:rsidR="0098560F">
        <w:rPr>
          <w:rFonts w:ascii="Century Schoolbook" w:eastAsiaTheme="minorEastAsia" w:hAnsi="Century Schoolbook"/>
          <w:i/>
          <w:iCs/>
          <w:sz w:val="22"/>
          <w:szCs w:val="22"/>
        </w:rPr>
        <w:t xml:space="preserve">// </w:t>
      </w:r>
      <w:r w:rsidR="00B117F7">
        <w:rPr>
          <w:rFonts w:ascii="Century Schoolbook" w:eastAsiaTheme="minorEastAsia" w:hAnsi="Century Schoolbook"/>
          <w:i/>
          <w:iCs/>
          <w:sz w:val="22"/>
          <w:szCs w:val="22"/>
        </w:rPr>
        <w:t>break if</w:t>
      </w:r>
      <w:r w:rsidR="003B5307">
        <w:rPr>
          <w:rFonts w:ascii="Century Schoolbook" w:eastAsiaTheme="minorEastAsia" w:hAnsi="Century Schoolbook"/>
          <w:i/>
          <w:iCs/>
          <w:sz w:val="22"/>
          <w:szCs w:val="22"/>
        </w:rPr>
        <w:t xml:space="preserve"> two </w:t>
      </w:r>
      <w:r w:rsidR="00E533D9">
        <w:rPr>
          <w:rFonts w:ascii="Century Schoolbook" w:eastAsiaTheme="minorEastAsia" w:hAnsi="Century Schoolbook"/>
          <w:i/>
          <w:iCs/>
          <w:sz w:val="22"/>
          <w:szCs w:val="22"/>
        </w:rPr>
        <w:t xml:space="preserve">consecutive </w:t>
      </w:r>
      <w:r w:rsidR="003B5307">
        <w:rPr>
          <w:rFonts w:ascii="Century Schoolbook" w:eastAsiaTheme="minorEastAsia" w:hAnsi="Century Schoolbook"/>
          <w:i/>
          <w:iCs/>
          <w:sz w:val="22"/>
          <w:szCs w:val="22"/>
        </w:rPr>
        <w:t>traversals coalesce</w:t>
      </w:r>
      <w:r w:rsidR="001F5EA7">
        <w:rPr>
          <w:rFonts w:ascii="Century Schoolbook" w:eastAsiaTheme="minorEastAsia" w:hAnsi="Century Schoolbook"/>
          <w:i/>
          <w:iCs/>
          <w:sz w:val="22"/>
          <w:szCs w:val="22"/>
        </w:rPr>
        <w:t xml:space="preserve"> </w:t>
      </w:r>
      <w:r w:rsidR="001F5EA7">
        <w:rPr>
          <w:rFonts w:ascii="Century Schoolbook" w:eastAsiaTheme="minorEastAsia" w:hAnsi="Century Schoolbook"/>
          <w:b/>
          <w:bCs/>
          <w:i/>
          <w:iCs/>
          <w:sz w:val="22"/>
          <w:szCs w:val="22"/>
        </w:rPr>
        <w:t xml:space="preserve">or </w:t>
      </w:r>
      <w:r w:rsidR="006703FE">
        <w:rPr>
          <w:rFonts w:ascii="Century Schoolbook" w:eastAsiaTheme="minorEastAsia" w:hAnsi="Century Schoolbook"/>
          <w:i/>
          <w:iCs/>
          <w:sz w:val="22"/>
          <w:szCs w:val="22"/>
        </w:rPr>
        <w:t xml:space="preserve">if </w:t>
      </w:r>
      <w:r w:rsidR="001F5EA7">
        <w:rPr>
          <w:rFonts w:ascii="Century Schoolbook" w:eastAsiaTheme="minorEastAsia" w:hAnsi="Century Schoolbook"/>
          <w:i/>
          <w:iCs/>
          <w:sz w:val="22"/>
          <w:szCs w:val="22"/>
        </w:rPr>
        <w:t>the key is found</w:t>
      </w:r>
      <w:r w:rsidR="00262FDB">
        <w:rPr>
          <w:rFonts w:ascii="Century Schoolbook" w:eastAsiaTheme="minorEastAsia" w:hAnsi="Century Schoolbook"/>
          <w:sz w:val="22"/>
          <w:szCs w:val="22"/>
        </w:rPr>
        <w:br/>
      </w:r>
      <w:r w:rsidR="009745FD">
        <w:rPr>
          <w:rFonts w:ascii="Century Schoolbook" w:eastAsiaTheme="minorEastAsia" w:hAnsi="Century Schoolbook"/>
          <w:sz w:val="16"/>
          <w:szCs w:val="16"/>
        </w:rPr>
        <w:t>5</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262FDB">
        <w:rPr>
          <w:rFonts w:ascii="Century Schoolbook" w:eastAsiaTheme="minorEastAsia" w:hAnsi="Century Schoolbook"/>
          <w:sz w:val="22"/>
          <w:szCs w:val="22"/>
        </w:rPr>
        <w:t>Node</w:t>
      </w:r>
      <w:r w:rsidR="007242BC">
        <w:rPr>
          <w:rFonts w:ascii="Century Schoolbook" w:eastAsiaTheme="minorEastAsia" w:hAnsi="Century Schoolbook"/>
          <w:sz w:val="22"/>
          <w:szCs w:val="22"/>
        </w:rPr>
        <w:t xml:space="preserve"> </w:t>
      </w:r>
      <w:r w:rsidR="005C4CDC">
        <w:rPr>
          <w:rFonts w:ascii="Century Schoolbook" w:eastAsiaTheme="minorEastAsia" w:hAnsi="Century Schoolbook"/>
          <w:sz w:val="22"/>
          <w:szCs w:val="22"/>
        </w:rPr>
        <w:t>second</w:t>
      </w:r>
      <w:r w:rsidR="007242BC">
        <w:rPr>
          <w:rFonts w:ascii="Century Schoolbook" w:eastAsiaTheme="minorEastAsia" w:hAnsi="Century Schoolbook"/>
          <w:sz w:val="22"/>
          <w:szCs w:val="22"/>
        </w:rPr>
        <w:t xml:space="preserve"> = </w:t>
      </w:r>
      <w:proofErr w:type="spellStart"/>
      <w:r w:rsidR="005C4CDC">
        <w:rPr>
          <w:rFonts w:ascii="Century Schoolbook" w:eastAsiaTheme="minorEastAsia" w:hAnsi="Century Schoolbook"/>
          <w:sz w:val="22"/>
          <w:szCs w:val="22"/>
        </w:rPr>
        <w:t>findKey</w:t>
      </w:r>
      <w:r w:rsidR="009913E7">
        <w:rPr>
          <w:rFonts w:ascii="Century Schoolbook" w:eastAsiaTheme="minorEastAsia" w:hAnsi="Century Schoolbook"/>
          <w:sz w:val="22"/>
          <w:szCs w:val="22"/>
        </w:rPr>
        <w:t>Once</w:t>
      </w:r>
      <w:proofErr w:type="spellEnd"/>
      <w:r w:rsidR="005C4CDC">
        <w:rPr>
          <w:rFonts w:ascii="Century Schoolbook" w:eastAsiaTheme="minorEastAsia" w:hAnsi="Century Schoolbook"/>
          <w:sz w:val="22"/>
          <w:szCs w:val="22"/>
        </w:rPr>
        <w:t>(</w:t>
      </w:r>
      <w:r w:rsidR="009913E7">
        <w:rPr>
          <w:rFonts w:ascii="Century Schoolbook" w:eastAsiaTheme="minorEastAsia" w:hAnsi="Century Schoolbook"/>
          <w:sz w:val="22"/>
          <w:szCs w:val="22"/>
        </w:rPr>
        <w:t>key)</w:t>
      </w:r>
      <w:r w:rsidR="007242BC">
        <w:rPr>
          <w:rFonts w:ascii="Century Schoolbook" w:eastAsiaTheme="minorEastAsia" w:hAnsi="Century Schoolbook"/>
          <w:sz w:val="22"/>
          <w:szCs w:val="22"/>
        </w:rPr>
        <w:t>;</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6</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if </w:t>
      </w:r>
      <w:r w:rsidR="00947D56">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proofErr w:type="spellStart"/>
      <w:r w:rsidR="00947D56">
        <w:rPr>
          <w:rFonts w:ascii="Century Schoolbook" w:eastAsiaTheme="minorEastAsia" w:hAnsi="Century Schoolbook"/>
          <w:sz w:val="22"/>
          <w:szCs w:val="22"/>
        </w:rPr>
        <w:t>second.parent</w:t>
      </w:r>
      <w:proofErr w:type="spellEnd"/>
      <w:r w:rsidR="00947D56">
        <w:rPr>
          <w:rFonts w:ascii="Century Schoolbook" w:eastAsiaTheme="minorEastAsia" w:hAnsi="Century Schoolbook"/>
          <w:sz w:val="22"/>
          <w:szCs w:val="22"/>
        </w:rPr>
        <w:t xml:space="preserve"> == </w:t>
      </w:r>
      <w:proofErr w:type="spellStart"/>
      <w:r w:rsidR="00947D56">
        <w:rPr>
          <w:rFonts w:ascii="Century Schoolbook" w:eastAsiaTheme="minorEastAsia" w:hAnsi="Century Schoolbook"/>
          <w:sz w:val="22"/>
          <w:szCs w:val="22"/>
        </w:rPr>
        <w:t>first.parent</w:t>
      </w:r>
      <w:proofErr w:type="spellEnd"/>
      <w:r w:rsidR="0098560F">
        <w:rPr>
          <w:rFonts w:ascii="Century Schoolbook" w:eastAsiaTheme="minorEastAsia" w:hAnsi="Century Schoolbook"/>
          <w:sz w:val="22"/>
          <w:szCs w:val="22"/>
        </w:rPr>
        <w:t>)</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or </w:t>
      </w:r>
      <w:r w:rsidR="0098560F">
        <w:rPr>
          <w:rFonts w:ascii="Century Schoolbook" w:eastAsiaTheme="minorEastAsia" w:hAnsi="Century Schoolbook"/>
          <w:sz w:val="22"/>
          <w:szCs w:val="22"/>
        </w:rPr>
        <w:t>(</w:t>
      </w:r>
      <w:proofErr w:type="spellStart"/>
      <w:r w:rsidR="00947D56">
        <w:rPr>
          <w:rFonts w:ascii="Century Schoolbook" w:eastAsiaTheme="minorEastAsia" w:hAnsi="Century Schoolbook"/>
          <w:sz w:val="22"/>
          <w:szCs w:val="22"/>
        </w:rPr>
        <w:t>second.key</w:t>
      </w:r>
      <w:proofErr w:type="spellEnd"/>
      <w:r w:rsidR="00947D56">
        <w:rPr>
          <w:rFonts w:ascii="Century Schoolbook" w:eastAsiaTheme="minorEastAsia" w:hAnsi="Century Schoolbook"/>
          <w:sz w:val="22"/>
          <w:szCs w:val="22"/>
        </w:rPr>
        <w:t xml:space="preserve"> == key</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 {</w:t>
      </w:r>
      <w:r w:rsidR="00947D56">
        <w:rPr>
          <w:rFonts w:ascii="Century Schoolbook" w:eastAsiaTheme="minorEastAsia" w:hAnsi="Century Schoolbook"/>
          <w:sz w:val="22"/>
          <w:szCs w:val="22"/>
        </w:rPr>
        <w:br/>
      </w:r>
      <w:r w:rsidR="009745FD">
        <w:rPr>
          <w:rFonts w:ascii="Century Schoolbook" w:eastAsiaTheme="minorEastAsia" w:hAnsi="Century Schoolbook"/>
          <w:sz w:val="16"/>
          <w:szCs w:val="16"/>
        </w:rPr>
        <w:t>7</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return </w:t>
      </w:r>
      <w:r w:rsidR="00947D56">
        <w:rPr>
          <w:rFonts w:ascii="Century Schoolbook" w:eastAsiaTheme="minorEastAsia" w:hAnsi="Century Schoolbook"/>
          <w:sz w:val="22"/>
          <w:szCs w:val="22"/>
        </w:rPr>
        <w:t xml:space="preserve">second; </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8</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9</w:t>
      </w:r>
      <w:r w:rsidR="00452CDC">
        <w:rPr>
          <w:rFonts w:ascii="Century Schoolbook" w:eastAsiaTheme="minorEastAsia" w:hAnsi="Century Schoolbook"/>
          <w:sz w:val="22"/>
          <w:szCs w:val="22"/>
        </w:rPr>
        <w:t xml:space="preserve">         </w:t>
      </w:r>
      <w:r w:rsidR="00452CDC">
        <w:rPr>
          <w:rFonts w:ascii="Century Schoolbook" w:eastAsiaTheme="minorEastAsia" w:hAnsi="Century Schoolbook"/>
          <w:b/>
          <w:bCs/>
          <w:sz w:val="22"/>
          <w:szCs w:val="22"/>
        </w:rPr>
        <w:t xml:space="preserve">   </w:t>
      </w:r>
      <w:r w:rsidR="008868E0">
        <w:rPr>
          <w:rFonts w:ascii="Century Schoolbook" w:eastAsiaTheme="minorEastAsia" w:hAnsi="Century Schoolbook"/>
          <w:sz w:val="22"/>
          <w:szCs w:val="22"/>
        </w:rPr>
        <w:t>first = second;</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10</w:t>
      </w:r>
      <w:r w:rsidR="00452CDC">
        <w:rPr>
          <w:rFonts w:ascii="Century Schoolbook" w:eastAsiaTheme="minorEastAsia" w:hAnsi="Century Schoolbook"/>
          <w:sz w:val="22"/>
          <w:szCs w:val="22"/>
        </w:rPr>
        <w:t xml:space="preserve">     }</w:t>
      </w:r>
    </w:p>
    <w:p w14:paraId="04E0230B" w14:textId="4D9C914C" w:rsidR="0034775E" w:rsidRPr="00BE6BDD" w:rsidRDefault="0015340F" w:rsidP="00BE6BDD">
      <w:pPr>
        <w:bidi w:val="0"/>
        <w:spacing w:line="240" w:lineRule="exact"/>
        <w:jc w:val="center"/>
        <w:rPr>
          <w:rFonts w:ascii="Century Schoolbook" w:eastAsiaTheme="minorEastAsia" w:hAnsi="Century Schoolbook"/>
          <w:sz w:val="22"/>
          <w:szCs w:val="22"/>
        </w:rPr>
      </w:pPr>
      <w:r>
        <w:rPr>
          <w:rFonts w:ascii="Century Schoolbook" w:eastAsiaTheme="minorEastAsia" w:hAnsi="Century Schoolbook"/>
          <w:b/>
          <w:bCs/>
          <w:sz w:val="22"/>
          <w:szCs w:val="22"/>
        </w:rPr>
        <w:t xml:space="preserve">Fig. 1: </w:t>
      </w:r>
      <w:r>
        <w:rPr>
          <w:rFonts w:ascii="Century Schoolbook" w:eastAsiaTheme="minorEastAsia" w:hAnsi="Century Schoolbook"/>
          <w:sz w:val="22"/>
          <w:szCs w:val="22"/>
        </w:rPr>
        <w:t xml:space="preserve">Pseudo-code for the traversal logic. We can see that the traversal terminates if </w:t>
      </w:r>
      <w:r w:rsidR="00E6337B">
        <w:rPr>
          <w:rFonts w:ascii="Century Schoolbook" w:eastAsiaTheme="minorEastAsia" w:hAnsi="Century Schoolbook"/>
          <w:sz w:val="22"/>
          <w:szCs w:val="22"/>
        </w:rPr>
        <w:t xml:space="preserve">and only if </w:t>
      </w:r>
      <w:r>
        <w:rPr>
          <w:rFonts w:ascii="Century Schoolbook" w:eastAsiaTheme="minorEastAsia" w:hAnsi="Century Schoolbook"/>
          <w:sz w:val="22"/>
          <w:szCs w:val="22"/>
        </w:rPr>
        <w:t xml:space="preserve">two consecutive traversals yield the same result </w:t>
      </w:r>
      <w:r w:rsidR="00E35CB2">
        <w:rPr>
          <w:rFonts w:ascii="Century Schoolbook" w:eastAsiaTheme="minorEastAsia" w:hAnsi="Century Schoolbook"/>
          <w:sz w:val="22"/>
          <w:szCs w:val="22"/>
        </w:rPr>
        <w:t xml:space="preserve">(assuming </w:t>
      </w:r>
      <w:r>
        <w:rPr>
          <w:rFonts w:ascii="Century Schoolbook" w:eastAsiaTheme="minorEastAsia" w:hAnsi="Century Schoolbook"/>
          <w:sz w:val="22"/>
          <w:szCs w:val="22"/>
        </w:rPr>
        <w:t>both found</w:t>
      </w:r>
      <w:r w:rsidR="00E35CB2">
        <w:rPr>
          <w:rFonts w:ascii="Century Schoolbook" w:eastAsiaTheme="minorEastAsia" w:hAnsi="Century Schoolbook"/>
          <w:sz w:val="22"/>
          <w:szCs w:val="22"/>
        </w:rPr>
        <w:t xml:space="preserve"> the key to not exist in the tree)</w:t>
      </w:r>
      <w:r w:rsidR="00E6337B">
        <w:rPr>
          <w:rFonts w:ascii="Century Schoolbook" w:eastAsiaTheme="minorEastAsia" w:hAnsi="Century Schoolbook"/>
          <w:sz w:val="22"/>
          <w:szCs w:val="22"/>
        </w:rPr>
        <w:t>, or</w:t>
      </w:r>
      <w:r w:rsidR="007207EA">
        <w:rPr>
          <w:rFonts w:ascii="Century Schoolbook" w:eastAsiaTheme="minorEastAsia" w:hAnsi="Century Schoolbook"/>
          <w:sz w:val="22"/>
          <w:szCs w:val="22"/>
        </w:rPr>
        <w:t xml:space="preserve"> if</w:t>
      </w:r>
      <w:r w:rsidR="00E6337B">
        <w:rPr>
          <w:rFonts w:ascii="Century Schoolbook" w:eastAsiaTheme="minorEastAsia" w:hAnsi="Century Schoolbook"/>
          <w:sz w:val="22"/>
          <w:szCs w:val="22"/>
        </w:rPr>
        <w:t xml:space="preserve"> the key was found in </w:t>
      </w:r>
      <w:r w:rsidR="007207EA">
        <w:rPr>
          <w:rFonts w:ascii="Century Schoolbook" w:eastAsiaTheme="minorEastAsia" w:hAnsi="Century Schoolbook"/>
          <w:sz w:val="22"/>
          <w:szCs w:val="22"/>
        </w:rPr>
        <w:t xml:space="preserve">some </w:t>
      </w:r>
      <w:r w:rsidR="00B71CEC">
        <w:rPr>
          <w:rFonts w:ascii="Century Schoolbook" w:eastAsiaTheme="minorEastAsia" w:hAnsi="Century Schoolbook"/>
          <w:sz w:val="22"/>
          <w:szCs w:val="22"/>
        </w:rPr>
        <w:t>traversal</w:t>
      </w:r>
      <w:r w:rsidR="007207EA">
        <w:rPr>
          <w:rFonts w:ascii="Century Schoolbook" w:eastAsiaTheme="minorEastAsia" w:hAnsi="Century Schoolbook"/>
          <w:sz w:val="22"/>
          <w:szCs w:val="22"/>
        </w:rPr>
        <w:t xml:space="preserve"> in the while loop</w:t>
      </w:r>
      <w:r w:rsidR="00E6337B">
        <w:rPr>
          <w:rFonts w:ascii="Century Schoolbook" w:eastAsiaTheme="minorEastAsia" w:hAnsi="Century Schoolbook"/>
          <w:sz w:val="22"/>
          <w:szCs w:val="22"/>
        </w:rPr>
        <w:t>.</w:t>
      </w:r>
    </w:p>
    <w:p w14:paraId="2D5833C0" w14:textId="3F7D96A8" w:rsidR="00E11D09" w:rsidRDefault="00975313" w:rsidP="00BE6BDD">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t xml:space="preserve">The </w:t>
      </w:r>
      <w:r w:rsidRPr="00DF59C7">
        <w:rPr>
          <w:rFonts w:ascii="Century Schoolbook" w:hAnsi="Century Schoolbook"/>
          <w:i/>
          <w:iCs/>
          <w:sz w:val="26"/>
          <w:szCs w:val="26"/>
        </w:rPr>
        <w:t>remove(</w:t>
      </w:r>
      <w:r w:rsidR="00DB525D" w:rsidRPr="00DF59C7">
        <w:rPr>
          <w:rFonts w:ascii="Century Schoolbook" w:hAnsi="Century Schoolbook"/>
          <w:i/>
          <w:iCs/>
          <w:sz w:val="26"/>
          <w:szCs w:val="26"/>
        </w:rPr>
        <w:t>x</w:t>
      </w:r>
      <w:r w:rsidRPr="00DF59C7">
        <w:rPr>
          <w:rFonts w:ascii="Century Schoolbook" w:hAnsi="Century Schoolbook"/>
          <w:i/>
          <w:iCs/>
          <w:sz w:val="26"/>
          <w:szCs w:val="26"/>
        </w:rPr>
        <w:t>)</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21A80D27" w14:textId="1E026E50" w:rsidR="0016403B" w:rsidRPr="005B2076" w:rsidRDefault="0016403B" w:rsidP="005B2076">
      <w:pPr>
        <w:bidi w:val="0"/>
        <w:spacing w:before="240"/>
        <w:jc w:val="left"/>
        <w:rPr>
          <w:rFonts w:ascii="Century Schoolbook" w:hAnsi="Century Schoolbook"/>
          <w:b/>
          <w:bCs/>
        </w:rPr>
      </w:pPr>
      <w:r w:rsidRPr="005B2076">
        <w:rPr>
          <w:rFonts w:ascii="Century Schoolbook" w:hAnsi="Century Schoolbook"/>
          <w:b/>
          <w:bCs/>
        </w:rPr>
        <w:t>1.</w:t>
      </w:r>
      <w:r>
        <w:rPr>
          <w:rFonts w:ascii="Century Schoolbook" w:hAnsi="Century Schoolbook"/>
          <w:b/>
          <w:bCs/>
        </w:rPr>
        <w:t>2</w:t>
      </w:r>
      <w:r w:rsidRPr="005B2076">
        <w:rPr>
          <w:rFonts w:ascii="Century Schoolbook" w:hAnsi="Century Schoolbook"/>
          <w:b/>
          <w:bCs/>
        </w:rPr>
        <w:t>.1</w:t>
      </w:r>
      <w:r w:rsidRPr="005B2076">
        <w:rPr>
          <w:rFonts w:ascii="Century Schoolbook" w:hAnsi="Century Schoolbook"/>
          <w:b/>
          <w:bCs/>
        </w:rPr>
        <w:tab/>
        <w:t>Implementation</w:t>
      </w:r>
    </w:p>
    <w:p w14:paraId="32EA62B2" w14:textId="1BE067BA" w:rsidR="00206CD2" w:rsidRDefault="00206CD2" w:rsidP="0016403B">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When removing an element, we first traverse the tree to find the node to remove and its parent node. If the node was found, it and its parent should be locked and validated (a similar validation to the </w:t>
      </w:r>
      <w:r w:rsidR="000E68A5">
        <w:rPr>
          <w:rFonts w:ascii="Century Schoolbook" w:hAnsi="Century Schoolbook"/>
          <w:i/>
          <w:iCs/>
          <w:sz w:val="22"/>
          <w:szCs w:val="22"/>
        </w:rPr>
        <w:t>Lazy List</w:t>
      </w:r>
      <w:r>
        <w:rPr>
          <w:rFonts w:ascii="Century Schoolbook" w:eastAsiaTheme="minorEastAsia" w:hAnsi="Century Schoolbook"/>
          <w:sz w:val="22"/>
          <w:szCs w:val="22"/>
        </w:rPr>
        <w:t>’s), and then there are three cases: the node can be either binary, unary or a leaf.</w:t>
      </w:r>
    </w:p>
    <w:p w14:paraId="64D9175C"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If the node is a leaf, the removal is trivial – just disconnect the node’s parent from the node.</w:t>
      </w:r>
    </w:p>
    <w:p w14:paraId="7762164F"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If the node is unary, then it’s still simple enough – just connect the parent to the single child of the node being removed.</w:t>
      </w:r>
    </w:p>
    <w:p w14:paraId="08FED880"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The third case is more complicated – as the “hole” created by the removed node must be filled with its successor. This “filling” must be done without ever disconnecting any node or subtree from the tree, otherwise concurrent calls to </w:t>
      </w:r>
      <w:r w:rsidRPr="00AA4C39">
        <w:rPr>
          <w:rFonts w:ascii="Century Schoolbook" w:eastAsiaTheme="minorEastAsia" w:hAnsi="Century Schoolbook"/>
          <w:i/>
          <w:iCs/>
          <w:sz w:val="22"/>
          <w:szCs w:val="22"/>
        </w:rPr>
        <w:t>contains</w:t>
      </w:r>
      <w:r>
        <w:rPr>
          <w:rFonts w:ascii="Century Schoolbook" w:eastAsiaTheme="minorEastAsia" w:hAnsi="Century Schoolbook"/>
          <w:sz w:val="22"/>
          <w:szCs w:val="22"/>
        </w:rPr>
        <w:t xml:space="preserve"> or </w:t>
      </w:r>
      <w:r>
        <w:rPr>
          <w:rFonts w:ascii="Century Schoolbook" w:eastAsiaTheme="minorEastAsia" w:hAnsi="Century Schoolbook"/>
          <w:i/>
          <w:iCs/>
          <w:sz w:val="22"/>
          <w:szCs w:val="22"/>
        </w:rPr>
        <w:t>insert</w:t>
      </w:r>
      <w:r>
        <w:rPr>
          <w:rFonts w:ascii="Century Schoolbook" w:eastAsiaTheme="minorEastAsia" w:hAnsi="Century Schoolbook"/>
          <w:sz w:val="22"/>
          <w:szCs w:val="22"/>
        </w:rPr>
        <w:t xml:space="preserve"> might fail. This is done by first finding the node’s successor – the leftmost child in the subtree rooted in the removed node’s right child. The successor and its parent must be locked, too, to prevent them from changing. Then, again, there are two cases: either the successor is a leaf, or it has a right child.</w:t>
      </w:r>
    </w:p>
    <w:p w14:paraId="33C46D75" w14:textId="5D72403C"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If the successor is a leaf, it can be connected to the removed node’s children, then connected to the removed node’s parent, and finally disconnected from its original parent. Note that the order is important – any other order temporary unlinks some of the nodes from the tree, harming linearizability.</w:t>
      </w:r>
    </w:p>
    <w:p w14:paraId="512DB88D" w14:textId="77777777" w:rsidR="00C344E9" w:rsidRDefault="00C344E9" w:rsidP="00C344E9">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Otherwise, the removal must be more complicated, as demonstrated by Figure 2. </w:t>
      </w:r>
    </w:p>
    <w:p w14:paraId="0AE3B66A" w14:textId="5CD9B0FC" w:rsidR="00927D27" w:rsidRDefault="00927D27" w:rsidP="005B2076">
      <w:pPr>
        <w:bidi w:val="0"/>
        <w:jc w:val="both"/>
        <w:rPr>
          <w:rFonts w:ascii="Century Schoolbook" w:eastAsiaTheme="minorEastAsia" w:hAnsi="Century Schoolbook"/>
          <w:sz w:val="22"/>
          <w:szCs w:val="22"/>
        </w:rPr>
      </w:pPr>
    </w:p>
    <w:p w14:paraId="2667A165" w14:textId="1C1BB042" w:rsidR="00927D27" w:rsidRPr="00927D27" w:rsidRDefault="00A3317B" w:rsidP="00927D27">
      <w:pPr>
        <w:bidi w:val="0"/>
        <w:jc w:val="center"/>
        <w:rPr>
          <w:rFonts w:ascii="Century Schoolbook" w:eastAsiaTheme="minorEastAsia" w:hAnsi="Century Schoolbook"/>
          <w:sz w:val="22"/>
          <w:szCs w:val="22"/>
        </w:rPr>
      </w:pPr>
      <w:r w:rsidRPr="00F22982">
        <w:rPr>
          <w:rFonts w:ascii="Century Schoolbook" w:eastAsiaTheme="minorEastAsia" w:hAnsi="Century Schoolbook"/>
          <w:noProof/>
          <w:sz w:val="22"/>
          <w:szCs w:val="22"/>
        </w:rPr>
        <w:lastRenderedPageBreak/>
        <w:drawing>
          <wp:anchor distT="457200" distB="45720" distL="114300" distR="114300" simplePos="0" relativeHeight="251658240" behindDoc="0" locked="0" layoutInCell="1" allowOverlap="1" wp14:anchorId="524D24D3" wp14:editId="4301F95F">
            <wp:simplePos x="0" y="0"/>
            <wp:positionH relativeFrom="column">
              <wp:posOffset>1906905</wp:posOffset>
            </wp:positionH>
            <wp:positionV relativeFrom="paragraph">
              <wp:posOffset>19050</wp:posOffset>
            </wp:positionV>
            <wp:extent cx="2194560" cy="2368296"/>
            <wp:effectExtent l="19050" t="19050" r="15240" b="13335"/>
            <wp:wrapTopAndBottom/>
            <wp:docPr id="1" name="Picture 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94560" cy="236829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27D27">
        <w:rPr>
          <w:rFonts w:ascii="Century Schoolbook" w:eastAsiaTheme="minorEastAsia" w:hAnsi="Century Schoolbook"/>
          <w:b/>
          <w:bCs/>
          <w:sz w:val="22"/>
          <w:szCs w:val="22"/>
        </w:rPr>
        <w:t xml:space="preserve">Fig. 2: </w:t>
      </w:r>
      <w:r w:rsidR="000E0972" w:rsidRPr="000E0972">
        <w:rPr>
          <w:rFonts w:ascii="Century Schoolbook" w:eastAsiaTheme="minorEastAsia" w:hAnsi="Century Schoolbook"/>
          <w:sz w:val="22"/>
          <w:szCs w:val="22"/>
        </w:rPr>
        <w:t>The red node is being removed, and the green node is its successor.</w:t>
      </w:r>
      <w:r w:rsidR="000E0972">
        <w:rPr>
          <w:rFonts w:ascii="Century Schoolbook" w:eastAsiaTheme="minorEastAsia" w:hAnsi="Century Schoolbook"/>
          <w:sz w:val="22"/>
          <w:szCs w:val="22"/>
        </w:rPr>
        <w:t xml:space="preserve"> No order of setting up the links is correct, as any order temporarily unlinks some nodes.</w:t>
      </w:r>
    </w:p>
    <w:p w14:paraId="79DDC233" w14:textId="77777777" w:rsidR="00206CD2" w:rsidRDefault="00206CD2" w:rsidP="005B2076">
      <w:pPr>
        <w:bidi w:val="0"/>
        <w:spacing w:before="240"/>
        <w:jc w:val="both"/>
        <w:rPr>
          <w:rFonts w:ascii="Century Schoolbook" w:eastAsiaTheme="minorEastAsia" w:hAnsi="Century Schoolbook"/>
          <w:sz w:val="22"/>
          <w:szCs w:val="22"/>
        </w:rPr>
      </w:pPr>
      <w:r>
        <w:rPr>
          <w:rFonts w:ascii="Century Schoolbook" w:eastAsiaTheme="minorEastAsia" w:hAnsi="Century Schoolbook"/>
          <w:sz w:val="22"/>
          <w:szCs w:val="22"/>
        </w:rPr>
        <w:t>The pink, orange and blue links should be created for the removal, but:</w:t>
      </w:r>
    </w:p>
    <w:p w14:paraId="4B7015BD" w14:textId="77777777" w:rsidR="00206CD2" w:rsidRDefault="00206CD2" w:rsidP="00C93740">
      <w:pPr>
        <w:pStyle w:val="ListParagraph"/>
        <w:numPr>
          <w:ilvl w:val="0"/>
          <w:numId w:val="4"/>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pink links disconnects the successor’s child</w:t>
      </w:r>
    </w:p>
    <w:p w14:paraId="25FECD34" w14:textId="77777777" w:rsidR="00206CD2" w:rsidRDefault="00206CD2" w:rsidP="00C93740">
      <w:pPr>
        <w:pStyle w:val="ListParagraph"/>
        <w:numPr>
          <w:ilvl w:val="0"/>
          <w:numId w:val="4"/>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orange link disconnects the successor and its children</w:t>
      </w:r>
    </w:p>
    <w:p w14:paraId="3B12F9B1" w14:textId="77777777" w:rsidR="00206CD2" w:rsidRDefault="00206CD2" w:rsidP="00C93740">
      <w:pPr>
        <w:pStyle w:val="ListParagraph"/>
        <w:numPr>
          <w:ilvl w:val="0"/>
          <w:numId w:val="4"/>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blue link disconnects the node to remove and its subtree</w:t>
      </w:r>
    </w:p>
    <w:p w14:paraId="6201BECF" w14:textId="47BB9D6F"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Any order of modifying the links temporarily unlinks some nodes from the tree, and the removal can’t be achieved. Hence, a more complicated removal function is required when the successor has a right child: First, the successor is turned into a leaf by finding its own successor and modifying the tree so that it becomes its left child. Then, once the successor becomes a leaf, it can be removed as previously explained.</w:t>
      </w:r>
    </w:p>
    <w:p w14:paraId="7801FE49" w14:textId="66FC7A3C"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Note that similarly to the removal in the </w:t>
      </w:r>
      <w:r w:rsidR="000E68A5">
        <w:rPr>
          <w:rFonts w:ascii="Century Schoolbook" w:hAnsi="Century Schoolbook"/>
          <w:i/>
          <w:iCs/>
          <w:sz w:val="22"/>
          <w:szCs w:val="22"/>
        </w:rPr>
        <w:t>Lazy List</w:t>
      </w:r>
      <w:r>
        <w:rPr>
          <w:rFonts w:ascii="Century Schoolbook" w:eastAsiaTheme="minorEastAsia" w:hAnsi="Century Schoolbook"/>
          <w:sz w:val="22"/>
          <w:szCs w:val="22"/>
        </w:rPr>
        <w:t>, the removed node is marked before its links are being modified, to prevent other functions from misusing bad nodes.</w:t>
      </w:r>
    </w:p>
    <w:p w14:paraId="319A655C" w14:textId="58B1A2AE" w:rsidR="0016403B" w:rsidRDefault="0016403B" w:rsidP="0016403B">
      <w:pPr>
        <w:bidi w:val="0"/>
        <w:spacing w:before="240"/>
        <w:jc w:val="left"/>
        <w:rPr>
          <w:rFonts w:ascii="Century Schoolbook" w:hAnsi="Century Schoolbook"/>
          <w:b/>
          <w:bCs/>
        </w:rPr>
      </w:pPr>
      <w:r>
        <w:rPr>
          <w:rFonts w:ascii="Century Schoolbook" w:hAnsi="Century Schoolbook"/>
          <w:b/>
          <w:bCs/>
        </w:rPr>
        <w:t>1.2.2</w:t>
      </w:r>
      <w:r>
        <w:rPr>
          <w:rFonts w:ascii="Century Schoolbook" w:hAnsi="Century Schoolbook"/>
          <w:b/>
          <w:bCs/>
        </w:rPr>
        <w:tab/>
        <w:t>Linearization Point</w:t>
      </w:r>
    </w:p>
    <w:p w14:paraId="349128F4" w14:textId="77777777" w:rsidR="00206CD2" w:rsidRDefault="00206CD2" w:rsidP="00056F56">
      <w:pPr>
        <w:pStyle w:val="ListParagraph"/>
        <w:numPr>
          <w:ilvl w:val="0"/>
          <w:numId w:val="5"/>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For a successful removal, the linearization point is when the node is marked as removed. This happens before the physical removal, but after all the relevant nodes (successor and maybe successor of successor, too) are found.</w:t>
      </w:r>
    </w:p>
    <w:p w14:paraId="1627AD97" w14:textId="09A93493" w:rsidR="00056F56" w:rsidRPr="005B2076" w:rsidRDefault="00206CD2" w:rsidP="005B2076">
      <w:pPr>
        <w:pStyle w:val="ListParagraph"/>
        <w:numPr>
          <w:ilvl w:val="0"/>
          <w:numId w:val="5"/>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For an unsuccessful call, the linearization point is when the parent of the place where the node should be is validated and found to be null.</w:t>
      </w:r>
    </w:p>
    <w:p w14:paraId="5BF54D3F" w14:textId="77777777" w:rsidR="001B5DDA" w:rsidRPr="00206CD2" w:rsidRDefault="001B5DDA" w:rsidP="005B2076">
      <w:pPr>
        <w:pStyle w:val="ListParagraph"/>
        <w:bidi w:val="0"/>
      </w:pPr>
    </w:p>
    <w:p w14:paraId="3B1FA279" w14:textId="77777777" w:rsidR="006D54F0" w:rsidRPr="00DF59C7" w:rsidRDefault="006D54F0" w:rsidP="006D54F0">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t xml:space="preserve">The </w:t>
      </w:r>
      <w:r>
        <w:rPr>
          <w:rFonts w:ascii="Century Schoolbook" w:hAnsi="Century Schoolbook"/>
          <w:i/>
          <w:iCs/>
          <w:sz w:val="26"/>
          <w:szCs w:val="26"/>
        </w:rPr>
        <w:t>insert</w:t>
      </w:r>
      <w:r w:rsidRPr="00DF59C7">
        <w:rPr>
          <w:rFonts w:ascii="Century Schoolbook" w:hAnsi="Century Schoolbook"/>
          <w:i/>
          <w:iCs/>
          <w:sz w:val="26"/>
          <w:szCs w:val="26"/>
        </w:rPr>
        <w:t>(x)</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47A8BDBE" w14:textId="581110FA" w:rsidR="006D54F0" w:rsidRDefault="006D54F0" w:rsidP="006D54F0">
      <w:pPr>
        <w:bidi w:val="0"/>
        <w:spacing w:before="240"/>
        <w:jc w:val="left"/>
        <w:rPr>
          <w:rFonts w:ascii="Century Schoolbook" w:hAnsi="Century Schoolbook"/>
          <w:b/>
          <w:bCs/>
        </w:rPr>
      </w:pPr>
      <w:r>
        <w:rPr>
          <w:rFonts w:ascii="Century Schoolbook" w:hAnsi="Century Schoolbook"/>
          <w:b/>
          <w:bCs/>
        </w:rPr>
        <w:t>1.3.1</w:t>
      </w:r>
      <w:r>
        <w:rPr>
          <w:rFonts w:ascii="Century Schoolbook" w:hAnsi="Century Schoolbook"/>
          <w:b/>
          <w:bCs/>
        </w:rPr>
        <w:tab/>
        <w:t>Implementation</w:t>
      </w:r>
    </w:p>
    <w:p w14:paraId="2C5ED214" w14:textId="30E77CD3" w:rsidR="008A1A38" w:rsidRDefault="006D54F0" w:rsidP="005B2076">
      <w:pPr>
        <w:bidi w:val="0"/>
        <w:spacing w:before="240" w:after="0"/>
        <w:jc w:val="both"/>
        <w:rPr>
          <w:rFonts w:ascii="Century Schoolbook" w:hAnsi="Century Schoolbook"/>
          <w:sz w:val="22"/>
          <w:szCs w:val="22"/>
        </w:rPr>
      </w:pPr>
      <w:commentRangeStart w:id="0"/>
      <w:commentRangeStart w:id="1"/>
      <w:r>
        <w:rPr>
          <w:rFonts w:ascii="Century Schoolbook" w:hAnsi="Century Schoolbook"/>
          <w:sz w:val="22"/>
          <w:szCs w:val="22"/>
        </w:rPr>
        <w:t xml:space="preserve">The </w:t>
      </w:r>
      <w:commentRangeEnd w:id="0"/>
      <w:r w:rsidR="0058140F">
        <w:rPr>
          <w:rStyle w:val="CommentReference"/>
        </w:rPr>
        <w:commentReference w:id="0"/>
      </w:r>
      <w:commentRangeEnd w:id="1"/>
      <w:r w:rsidR="005B2076">
        <w:rPr>
          <w:rStyle w:val="CommentReference"/>
        </w:rPr>
        <w:commentReference w:id="1"/>
      </w:r>
      <w:r>
        <w:rPr>
          <w:rFonts w:ascii="Century Schoolbook" w:hAnsi="Century Schoolbook"/>
          <w:sz w:val="22"/>
          <w:szCs w:val="22"/>
        </w:rPr>
        <w:t xml:space="preserve">implementation of </w:t>
      </w:r>
      <w:r>
        <w:rPr>
          <w:rFonts w:ascii="Century Schoolbook" w:hAnsi="Century Schoolbook"/>
          <w:i/>
          <w:iCs/>
          <w:sz w:val="22"/>
          <w:szCs w:val="22"/>
        </w:rPr>
        <w:t>insert(x)</w:t>
      </w:r>
      <w:r>
        <w:rPr>
          <w:rFonts w:ascii="Century Schoolbook" w:hAnsi="Century Schoolbook"/>
          <w:sz w:val="22"/>
          <w:szCs w:val="22"/>
        </w:rPr>
        <w:t xml:space="preserve"> is similar to its implementation </w:t>
      </w:r>
      <w:r w:rsidR="0058140F">
        <w:rPr>
          <w:rFonts w:ascii="Century Schoolbook" w:hAnsi="Century Schoolbook"/>
          <w:sz w:val="22"/>
          <w:szCs w:val="22"/>
        </w:rPr>
        <w:t xml:space="preserve">in </w:t>
      </w:r>
      <w:r>
        <w:rPr>
          <w:rFonts w:ascii="Century Schoolbook" w:hAnsi="Century Schoolbook"/>
          <w:sz w:val="22"/>
          <w:szCs w:val="22"/>
        </w:rPr>
        <w:t xml:space="preserve">the </w:t>
      </w:r>
      <w:r>
        <w:rPr>
          <w:rFonts w:ascii="Century Schoolbook" w:hAnsi="Century Schoolbook"/>
          <w:i/>
          <w:iCs/>
          <w:sz w:val="22"/>
          <w:szCs w:val="22"/>
        </w:rPr>
        <w:t xml:space="preserve">Lazy List </w:t>
      </w:r>
      <w:r>
        <w:rPr>
          <w:rFonts w:ascii="Century Schoolbook" w:hAnsi="Century Schoolbook"/>
          <w:sz w:val="22"/>
          <w:szCs w:val="22"/>
        </w:rPr>
        <w:t xml:space="preserve">algorithm. We first traverse the tree to find the location of the node of where </w:t>
      </w:r>
      <w:r>
        <w:rPr>
          <w:rFonts w:ascii="Century Schoolbook" w:hAnsi="Century Schoolbook"/>
          <w:i/>
          <w:iCs/>
          <w:sz w:val="22"/>
          <w:szCs w:val="22"/>
        </w:rPr>
        <w:t xml:space="preserve">x </w:t>
      </w:r>
      <w:r>
        <w:rPr>
          <w:rFonts w:ascii="Century Schoolbook" w:hAnsi="Century Schoolbook"/>
          <w:sz w:val="22"/>
          <w:szCs w:val="22"/>
        </w:rPr>
        <w:t>would have been inserted.</w:t>
      </w:r>
      <w:r w:rsidR="006735C9">
        <w:rPr>
          <w:rFonts w:ascii="Century Schoolbook" w:hAnsi="Century Schoolbook"/>
          <w:sz w:val="22"/>
          <w:szCs w:val="22"/>
        </w:rPr>
        <w:t xml:space="preserve"> </w:t>
      </w:r>
      <w:r w:rsidR="006735C9">
        <w:rPr>
          <w:rFonts w:ascii="Century Schoolbook" w:hAnsi="Century Schoolbook"/>
          <w:sz w:val="22"/>
          <w:szCs w:val="22"/>
          <w:u w:val="single"/>
        </w:rPr>
        <w:t>Notice</w:t>
      </w:r>
      <w:r w:rsidR="006735C9">
        <w:rPr>
          <w:rFonts w:ascii="Century Schoolbook" w:hAnsi="Century Schoolbook"/>
          <w:sz w:val="22"/>
          <w:szCs w:val="22"/>
        </w:rPr>
        <w:t>: this is a regular binary search tree</w:t>
      </w:r>
      <w:r w:rsidR="00DA0D08">
        <w:rPr>
          <w:rFonts w:ascii="Century Schoolbook" w:hAnsi="Century Schoolbook"/>
          <w:sz w:val="22"/>
          <w:szCs w:val="22"/>
        </w:rPr>
        <w:t>;</w:t>
      </w:r>
      <w:r w:rsidR="006735C9">
        <w:rPr>
          <w:rFonts w:ascii="Century Schoolbook" w:hAnsi="Century Schoolbook"/>
          <w:sz w:val="22"/>
          <w:szCs w:val="22"/>
        </w:rPr>
        <w:t xml:space="preserve"> </w:t>
      </w:r>
      <w:r w:rsidR="00707964">
        <w:rPr>
          <w:rFonts w:ascii="Century Schoolbook" w:hAnsi="Century Schoolbook"/>
          <w:sz w:val="22"/>
          <w:szCs w:val="22"/>
        </w:rPr>
        <w:t>therefore,</w:t>
      </w:r>
      <w:r w:rsidR="006735C9">
        <w:rPr>
          <w:rFonts w:ascii="Century Schoolbook" w:hAnsi="Century Schoolbook"/>
          <w:sz w:val="22"/>
          <w:szCs w:val="22"/>
        </w:rPr>
        <w:t xml:space="preserve"> all new nodes are inserted as leaves. </w:t>
      </w:r>
      <w:r w:rsidR="0058140F">
        <w:rPr>
          <w:rFonts w:ascii="Century Schoolbook" w:hAnsi="Century Schoolbook"/>
          <w:sz w:val="22"/>
          <w:szCs w:val="22"/>
        </w:rPr>
        <w:lastRenderedPageBreak/>
        <w:t>Then</w:t>
      </w:r>
      <w:r>
        <w:rPr>
          <w:rFonts w:ascii="Century Schoolbook" w:hAnsi="Century Schoolbook"/>
          <w:sz w:val="22"/>
          <w:szCs w:val="22"/>
        </w:rPr>
        <w:t xml:space="preserve">, we grab locks over </w:t>
      </w:r>
      <w:r>
        <w:rPr>
          <w:rFonts w:ascii="Century Schoolbook" w:hAnsi="Century Schoolbook"/>
          <w:i/>
          <w:iCs/>
          <w:sz w:val="22"/>
          <w:szCs w:val="22"/>
        </w:rPr>
        <w:t xml:space="preserve">pred – </w:t>
      </w:r>
      <w:r>
        <w:rPr>
          <w:rFonts w:ascii="Century Schoolbook" w:hAnsi="Century Schoolbook"/>
          <w:sz w:val="22"/>
          <w:szCs w:val="22"/>
        </w:rPr>
        <w:t xml:space="preserve">the parent of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as well as a lock over </w:t>
      </w:r>
      <w:proofErr w:type="spellStart"/>
      <w:r>
        <w:rPr>
          <w:rFonts w:ascii="Century Schoolbook" w:hAnsi="Century Schoolbook"/>
          <w:i/>
          <w:iCs/>
          <w:sz w:val="22"/>
          <w:szCs w:val="22"/>
        </w:rPr>
        <w:t>curr</w:t>
      </w:r>
      <w:proofErr w:type="spellEnd"/>
      <w:r>
        <w:rPr>
          <w:rFonts w:ascii="Century Schoolbook" w:hAnsi="Century Schoolbook"/>
          <w:i/>
          <w:iCs/>
          <w:sz w:val="22"/>
          <w:szCs w:val="22"/>
        </w:rPr>
        <w:t xml:space="preserve"> </w:t>
      </w:r>
      <w:r>
        <w:rPr>
          <w:rFonts w:ascii="Century Schoolbook" w:hAnsi="Century Schoolbook"/>
          <w:sz w:val="22"/>
          <w:szCs w:val="22"/>
        </w:rPr>
        <w:t xml:space="preserve">–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After grabbing the aforesaid locks, we validate that the state of the tree among those two alleged nodes has been maintained (i.e., checking </w:t>
      </w:r>
      <w:proofErr w:type="spellStart"/>
      <w:r>
        <w:rPr>
          <w:rFonts w:ascii="Century Schoolbook" w:hAnsi="Century Schoolbook"/>
          <w:i/>
          <w:iCs/>
          <w:sz w:val="22"/>
          <w:szCs w:val="22"/>
        </w:rPr>
        <w:t>curr</w:t>
      </w:r>
      <w:proofErr w:type="spellEnd"/>
      <w:r>
        <w:rPr>
          <w:rFonts w:ascii="Century Schoolbook" w:hAnsi="Century Schoolbook"/>
          <w:sz w:val="22"/>
          <w:szCs w:val="22"/>
        </w:rPr>
        <w:t xml:space="preserve"> is still the child of </w:t>
      </w:r>
      <w:r>
        <w:rPr>
          <w:rFonts w:ascii="Century Schoolbook" w:hAnsi="Century Schoolbook"/>
          <w:i/>
          <w:iCs/>
          <w:sz w:val="22"/>
          <w:szCs w:val="22"/>
        </w:rPr>
        <w:t>pred</w:t>
      </w:r>
      <w:r>
        <w:rPr>
          <w:rFonts w:ascii="Century Schoolbook" w:hAnsi="Century Schoolbook"/>
          <w:sz w:val="22"/>
          <w:szCs w:val="22"/>
        </w:rPr>
        <w:t>),</w:t>
      </w:r>
      <w:r>
        <w:rPr>
          <w:rFonts w:ascii="Century Schoolbook" w:hAnsi="Century Schoolbook"/>
          <w:i/>
          <w:iCs/>
          <w:sz w:val="22"/>
          <w:szCs w:val="22"/>
        </w:rPr>
        <w:t xml:space="preserve"> </w:t>
      </w:r>
      <w:r>
        <w:rPr>
          <w:rFonts w:ascii="Century Schoolbook" w:hAnsi="Century Schoolbook"/>
          <w:sz w:val="22"/>
          <w:szCs w:val="22"/>
        </w:rPr>
        <w:t xml:space="preserve">as well as assure that </w:t>
      </w:r>
      <w:r>
        <w:rPr>
          <w:rFonts w:ascii="Century Schoolbook" w:hAnsi="Century Schoolbook"/>
          <w:i/>
          <w:iCs/>
          <w:sz w:val="22"/>
          <w:szCs w:val="22"/>
        </w:rPr>
        <w:t xml:space="preserve">pred </w:t>
      </w:r>
      <w:r>
        <w:rPr>
          <w:rFonts w:ascii="Century Schoolbook" w:hAnsi="Century Schoolbook"/>
          <w:sz w:val="22"/>
          <w:szCs w:val="22"/>
        </w:rPr>
        <w:t xml:space="preserve">as well as </w:t>
      </w:r>
      <w:proofErr w:type="spellStart"/>
      <w:r>
        <w:rPr>
          <w:rFonts w:ascii="Century Schoolbook" w:hAnsi="Century Schoolbook"/>
          <w:i/>
          <w:iCs/>
          <w:sz w:val="22"/>
          <w:szCs w:val="22"/>
        </w:rPr>
        <w:t>curr</w:t>
      </w:r>
      <w:proofErr w:type="spellEnd"/>
      <w:r>
        <w:rPr>
          <w:rFonts w:ascii="Century Schoolbook" w:hAnsi="Century Schoolbook"/>
          <w:i/>
          <w:iCs/>
          <w:sz w:val="22"/>
          <w:szCs w:val="22"/>
        </w:rPr>
        <w:t xml:space="preserve"> </w:t>
      </w:r>
      <w:r>
        <w:rPr>
          <w:rFonts w:ascii="Century Schoolbook" w:hAnsi="Century Schoolbook"/>
          <w:sz w:val="22"/>
          <w:szCs w:val="22"/>
        </w:rPr>
        <w:t xml:space="preserve">aren’t logically removed (i.e., </w:t>
      </w:r>
      <w:r>
        <w:rPr>
          <w:rFonts w:ascii="Century Schoolbook" w:hAnsi="Century Schoolbook"/>
          <w:i/>
          <w:iCs/>
          <w:sz w:val="22"/>
          <w:szCs w:val="22"/>
        </w:rPr>
        <w:t>marked</w:t>
      </w:r>
      <w:r>
        <w:rPr>
          <w:rFonts w:ascii="Century Schoolbook" w:hAnsi="Century Schoolbook"/>
          <w:sz w:val="22"/>
          <w:szCs w:val="22"/>
        </w:rPr>
        <w:t xml:space="preserve">). </w:t>
      </w:r>
    </w:p>
    <w:p w14:paraId="6F06008D" w14:textId="2A006977" w:rsidR="008A1A38" w:rsidRDefault="006D54F0" w:rsidP="005B2076">
      <w:pPr>
        <w:bidi w:val="0"/>
        <w:spacing w:after="0"/>
        <w:ind w:firstLine="720"/>
        <w:jc w:val="both"/>
        <w:rPr>
          <w:rFonts w:ascii="Century Schoolbook" w:hAnsi="Century Schoolbook"/>
          <w:sz w:val="22"/>
          <w:szCs w:val="22"/>
        </w:rPr>
      </w:pPr>
      <w:r>
        <w:rPr>
          <w:rFonts w:ascii="Century Schoolbook" w:hAnsi="Century Schoolbook"/>
          <w:sz w:val="22"/>
          <w:szCs w:val="22"/>
        </w:rPr>
        <w:t xml:space="preserve">If such validation/assurance fails – we simply rerun the logic of this method (similarly to the </w:t>
      </w:r>
      <w:r>
        <w:rPr>
          <w:rFonts w:ascii="Century Schoolbook" w:hAnsi="Century Schoolbook"/>
          <w:i/>
          <w:iCs/>
          <w:sz w:val="22"/>
          <w:szCs w:val="22"/>
        </w:rPr>
        <w:t>Lazy List</w:t>
      </w:r>
      <w:r>
        <w:rPr>
          <w:rFonts w:ascii="Century Schoolbook" w:hAnsi="Century Schoolbook"/>
          <w:sz w:val="22"/>
          <w:szCs w:val="22"/>
        </w:rPr>
        <w:t>).</w:t>
      </w:r>
      <w:r w:rsidR="006A3DE7">
        <w:rPr>
          <w:rFonts w:ascii="Century Schoolbook" w:hAnsi="Century Schoolbook"/>
          <w:sz w:val="22"/>
          <w:szCs w:val="22"/>
        </w:rPr>
        <w:t xml:space="preserve"> </w:t>
      </w:r>
    </w:p>
    <w:p w14:paraId="1E39FD57" w14:textId="5A336383" w:rsidR="00FC32A8" w:rsidRPr="0061531C" w:rsidRDefault="004A4077" w:rsidP="005B2076">
      <w:pPr>
        <w:bidi w:val="0"/>
        <w:spacing w:after="0"/>
        <w:ind w:firstLine="720"/>
        <w:jc w:val="both"/>
        <w:rPr>
          <w:rFonts w:ascii="Century Schoolbook" w:hAnsi="Century Schoolbook"/>
          <w:sz w:val="22"/>
          <w:szCs w:val="22"/>
        </w:rPr>
      </w:pPr>
      <w:r>
        <w:rPr>
          <w:rFonts w:ascii="Century Schoolbook" w:hAnsi="Century Schoolbook"/>
          <w:sz w:val="22"/>
          <w:szCs w:val="22"/>
        </w:rPr>
        <w:t xml:space="preserve">If the validation/assurance succeeds, we continue on with </w:t>
      </w:r>
      <w:r w:rsidR="00857599">
        <w:rPr>
          <w:rFonts w:ascii="Century Schoolbook" w:hAnsi="Century Schoolbook"/>
          <w:sz w:val="22"/>
          <w:szCs w:val="22"/>
        </w:rPr>
        <w:t xml:space="preserve">similar mechanisms to the </w:t>
      </w:r>
      <w:r w:rsidR="00857599">
        <w:rPr>
          <w:rFonts w:ascii="Century Schoolbook" w:hAnsi="Century Schoolbook"/>
          <w:i/>
          <w:iCs/>
          <w:sz w:val="22"/>
          <w:szCs w:val="22"/>
        </w:rPr>
        <w:t xml:space="preserve">Lazy List </w:t>
      </w:r>
      <w:r w:rsidR="00857599">
        <w:rPr>
          <w:rFonts w:ascii="Century Schoolbook" w:hAnsi="Century Schoolbook"/>
          <w:sz w:val="22"/>
          <w:szCs w:val="22"/>
        </w:rPr>
        <w:t xml:space="preserve">insertion – that includes: </w:t>
      </w:r>
      <w:r w:rsidR="00DC3396">
        <w:rPr>
          <w:rFonts w:ascii="Century Schoolbook" w:hAnsi="Century Schoolbook"/>
          <w:sz w:val="22"/>
          <w:szCs w:val="22"/>
        </w:rPr>
        <w:t xml:space="preserve">checking if the location of the node of where </w:t>
      </w:r>
      <w:r w:rsidR="00DC3396">
        <w:rPr>
          <w:rFonts w:ascii="Century Schoolbook" w:hAnsi="Century Schoolbook"/>
          <w:i/>
          <w:iCs/>
          <w:sz w:val="22"/>
          <w:szCs w:val="22"/>
        </w:rPr>
        <w:t xml:space="preserve">x </w:t>
      </w:r>
      <w:r w:rsidR="00DC3396">
        <w:rPr>
          <w:rFonts w:ascii="Century Schoolbook" w:hAnsi="Century Schoolbook"/>
          <w:sz w:val="22"/>
          <w:szCs w:val="22"/>
        </w:rPr>
        <w:t xml:space="preserve">would have been inserted is an already existing node. In that case, we return </w:t>
      </w:r>
      <w:r w:rsidR="00DC3396">
        <w:rPr>
          <w:rFonts w:ascii="Century Schoolbook" w:hAnsi="Century Schoolbook"/>
          <w:b/>
          <w:bCs/>
          <w:sz w:val="22"/>
          <w:szCs w:val="22"/>
        </w:rPr>
        <w:t>false</w:t>
      </w:r>
      <w:r w:rsidR="00DC3396">
        <w:rPr>
          <w:rFonts w:ascii="Century Schoolbook" w:hAnsi="Century Schoolbook"/>
          <w:sz w:val="22"/>
          <w:szCs w:val="22"/>
        </w:rPr>
        <w:t xml:space="preserve">, since </w:t>
      </w:r>
      <w:r w:rsidR="00FC3FEF">
        <w:rPr>
          <w:rFonts w:ascii="Century Schoolbook" w:hAnsi="Century Schoolbook"/>
          <w:sz w:val="22"/>
          <w:szCs w:val="22"/>
        </w:rPr>
        <w:t xml:space="preserve">the traversal would have skipped that node in case it wouldn’t have held </w:t>
      </w:r>
      <w:r w:rsidR="00FC3FEF">
        <w:rPr>
          <w:rFonts w:ascii="Century Schoolbook" w:hAnsi="Century Schoolbook"/>
          <w:i/>
          <w:iCs/>
          <w:sz w:val="22"/>
          <w:szCs w:val="22"/>
        </w:rPr>
        <w:t>x</w:t>
      </w:r>
      <w:r w:rsidR="00FC3FEF">
        <w:rPr>
          <w:rFonts w:ascii="Century Schoolbook" w:hAnsi="Century Schoolbook"/>
          <w:sz w:val="22"/>
          <w:szCs w:val="22"/>
        </w:rPr>
        <w:t xml:space="preserve">. The other case, is that the location of the node of where </w:t>
      </w:r>
      <w:r w:rsidR="00FC3FEF">
        <w:rPr>
          <w:rFonts w:ascii="Century Schoolbook" w:hAnsi="Century Schoolbook"/>
          <w:i/>
          <w:iCs/>
          <w:sz w:val="22"/>
          <w:szCs w:val="22"/>
        </w:rPr>
        <w:t xml:space="preserve">x </w:t>
      </w:r>
      <w:r w:rsidR="00FC3FEF">
        <w:rPr>
          <w:rFonts w:ascii="Century Schoolbook" w:hAnsi="Century Schoolbook"/>
          <w:sz w:val="22"/>
          <w:szCs w:val="22"/>
        </w:rPr>
        <w:t>would have resided</w:t>
      </w:r>
      <w:r w:rsidR="00DE2BAD">
        <w:rPr>
          <w:rFonts w:ascii="Century Schoolbook" w:hAnsi="Century Schoolbook"/>
          <w:sz w:val="22"/>
          <w:szCs w:val="22"/>
        </w:rPr>
        <w:t xml:space="preserve"> isn’t an already existing node. In </w:t>
      </w:r>
      <w:r w:rsidR="008A1A38">
        <w:rPr>
          <w:rFonts w:ascii="Century Schoolbook" w:hAnsi="Century Schoolbook"/>
          <w:sz w:val="22"/>
          <w:szCs w:val="22"/>
        </w:rPr>
        <w:t>such</w:t>
      </w:r>
      <w:r w:rsidR="00DE2BAD">
        <w:rPr>
          <w:rFonts w:ascii="Century Schoolbook" w:hAnsi="Century Schoolbook"/>
          <w:sz w:val="22"/>
          <w:szCs w:val="22"/>
        </w:rPr>
        <w:t xml:space="preserve"> case, </w:t>
      </w:r>
      <w:r w:rsidR="0061531C">
        <w:rPr>
          <w:rFonts w:ascii="Century Schoolbook" w:hAnsi="Century Schoolbook"/>
          <w:sz w:val="22"/>
          <w:szCs w:val="22"/>
        </w:rPr>
        <w:t xml:space="preserve">we simply create a new Node holding </w:t>
      </w:r>
      <w:r w:rsidR="0061531C">
        <w:rPr>
          <w:rFonts w:ascii="Century Schoolbook" w:hAnsi="Century Schoolbook"/>
          <w:i/>
          <w:iCs/>
          <w:sz w:val="22"/>
          <w:szCs w:val="22"/>
        </w:rPr>
        <w:t>x</w:t>
      </w:r>
      <w:r w:rsidR="0061531C">
        <w:rPr>
          <w:rFonts w:ascii="Century Schoolbook" w:hAnsi="Century Schoolbook"/>
          <w:sz w:val="22"/>
          <w:szCs w:val="22"/>
        </w:rPr>
        <w:t>, and set it as a left</w:t>
      </w:r>
      <w:r w:rsidR="009B2823">
        <w:rPr>
          <w:rFonts w:ascii="Century Schoolbook" w:hAnsi="Century Schoolbook"/>
          <w:sz w:val="22"/>
          <w:szCs w:val="22"/>
        </w:rPr>
        <w:t xml:space="preserve">/right child </w:t>
      </w:r>
      <w:r w:rsidR="0061531C">
        <w:rPr>
          <w:rFonts w:ascii="Century Schoolbook" w:hAnsi="Century Schoolbook"/>
          <w:sz w:val="22"/>
          <w:szCs w:val="22"/>
        </w:rPr>
        <w:t xml:space="preserve">correspondingly to the parent of the location of the node of where </w:t>
      </w:r>
      <w:r w:rsidR="0061531C">
        <w:rPr>
          <w:rFonts w:ascii="Century Schoolbook" w:hAnsi="Century Schoolbook"/>
          <w:i/>
          <w:iCs/>
          <w:sz w:val="22"/>
          <w:szCs w:val="22"/>
        </w:rPr>
        <w:t xml:space="preserve">x </w:t>
      </w:r>
      <w:r w:rsidR="0061531C">
        <w:rPr>
          <w:rFonts w:ascii="Century Schoolbook" w:hAnsi="Century Schoolbook"/>
          <w:sz w:val="22"/>
          <w:szCs w:val="22"/>
        </w:rPr>
        <w:t>would have resided.</w:t>
      </w:r>
      <w:r w:rsidR="00AF7DE2">
        <w:rPr>
          <w:rFonts w:ascii="Century Schoolbook" w:hAnsi="Century Schoolbook"/>
          <w:sz w:val="22"/>
          <w:szCs w:val="22"/>
        </w:rPr>
        <w:t xml:space="preserve"> As stated above, the inserted node </w:t>
      </w:r>
      <w:r w:rsidR="0028536A">
        <w:rPr>
          <w:rFonts w:ascii="Century Schoolbook" w:hAnsi="Century Schoolbook"/>
          <w:sz w:val="22"/>
          <w:szCs w:val="22"/>
        </w:rPr>
        <w:t xml:space="preserve">of </w:t>
      </w:r>
      <w:r w:rsidR="0028536A">
        <w:rPr>
          <w:rFonts w:ascii="Century Schoolbook" w:hAnsi="Century Schoolbook"/>
          <w:i/>
          <w:iCs/>
          <w:sz w:val="22"/>
          <w:szCs w:val="22"/>
        </w:rPr>
        <w:t xml:space="preserve">x </w:t>
      </w:r>
      <w:r w:rsidR="00AF7DE2">
        <w:rPr>
          <w:rFonts w:ascii="Century Schoolbook" w:hAnsi="Century Schoolbook"/>
          <w:sz w:val="22"/>
          <w:szCs w:val="22"/>
        </w:rPr>
        <w:t xml:space="preserve">will </w:t>
      </w:r>
      <w:r w:rsidR="0028536A">
        <w:rPr>
          <w:rFonts w:ascii="Century Schoolbook" w:hAnsi="Century Schoolbook"/>
          <w:sz w:val="22"/>
          <w:szCs w:val="22"/>
        </w:rPr>
        <w:t xml:space="preserve">always </w:t>
      </w:r>
      <w:r w:rsidR="00AF7DE2">
        <w:rPr>
          <w:rFonts w:ascii="Century Schoolbook" w:hAnsi="Century Schoolbook"/>
          <w:sz w:val="22"/>
          <w:szCs w:val="22"/>
        </w:rPr>
        <w:t>initially be a leaf.</w:t>
      </w:r>
      <w:r w:rsidR="009A1103">
        <w:rPr>
          <w:rFonts w:ascii="Century Schoolbook" w:hAnsi="Century Schoolbook"/>
          <w:sz w:val="22"/>
          <w:szCs w:val="22"/>
        </w:rPr>
        <w:t xml:space="preserve"> </w:t>
      </w:r>
    </w:p>
    <w:p w14:paraId="78253F24" w14:textId="304E7250" w:rsidR="006D54F0" w:rsidRDefault="006D54F0" w:rsidP="006D54F0">
      <w:pPr>
        <w:bidi w:val="0"/>
        <w:spacing w:before="240"/>
        <w:jc w:val="left"/>
        <w:rPr>
          <w:rFonts w:ascii="Century Schoolbook" w:hAnsi="Century Schoolbook"/>
          <w:b/>
          <w:bCs/>
        </w:rPr>
      </w:pPr>
      <w:bookmarkStart w:id="2" w:name="_Hlk104671555"/>
      <w:r>
        <w:rPr>
          <w:rFonts w:ascii="Century Schoolbook" w:hAnsi="Century Schoolbook"/>
          <w:b/>
          <w:bCs/>
        </w:rPr>
        <w:t>1.</w:t>
      </w:r>
      <w:r w:rsidR="00534EB9">
        <w:rPr>
          <w:rFonts w:ascii="Century Schoolbook" w:hAnsi="Century Schoolbook"/>
          <w:b/>
          <w:bCs/>
        </w:rPr>
        <w:t>3</w:t>
      </w:r>
      <w:r>
        <w:rPr>
          <w:rFonts w:ascii="Century Schoolbook" w:hAnsi="Century Schoolbook"/>
          <w:b/>
          <w:bCs/>
        </w:rPr>
        <w:t>.2</w:t>
      </w:r>
      <w:r>
        <w:rPr>
          <w:rFonts w:ascii="Century Schoolbook" w:hAnsi="Century Schoolbook"/>
          <w:b/>
          <w:bCs/>
        </w:rPr>
        <w:tab/>
        <w:t>Linearization Point</w:t>
      </w:r>
    </w:p>
    <w:bookmarkEnd w:id="2"/>
    <w:p w14:paraId="47F4377F" w14:textId="77777777" w:rsidR="006D54F0" w:rsidRDefault="006D54F0" w:rsidP="006D54F0">
      <w:pPr>
        <w:pStyle w:val="ListParagraph"/>
        <w:numPr>
          <w:ilvl w:val="0"/>
          <w:numId w:val="3"/>
        </w:numPr>
        <w:bidi w:val="0"/>
        <w:spacing w:before="240"/>
        <w:jc w:val="both"/>
        <w:rPr>
          <w:rFonts w:ascii="Century Schoolbook" w:hAnsi="Century Schoolbook"/>
          <w:sz w:val="22"/>
          <w:szCs w:val="22"/>
        </w:rPr>
      </w:pPr>
      <w:r w:rsidRPr="00D5581A">
        <w:rPr>
          <w:rFonts w:ascii="Century Schoolbook" w:hAnsi="Century Schoolbook"/>
          <w:sz w:val="22"/>
          <w:szCs w:val="22"/>
        </w:rPr>
        <w:t xml:space="preserve">For a successful </w:t>
      </w:r>
      <w:r w:rsidRPr="00D5581A">
        <w:rPr>
          <w:rFonts w:ascii="Century Schoolbook" w:hAnsi="Century Schoolbook"/>
          <w:i/>
          <w:iCs/>
          <w:sz w:val="22"/>
          <w:szCs w:val="22"/>
        </w:rPr>
        <w:t xml:space="preserve">insert(x) </w:t>
      </w:r>
      <w:r w:rsidRPr="00D5581A">
        <w:rPr>
          <w:rFonts w:ascii="Century Schoolbook" w:hAnsi="Century Schoolbook"/>
          <w:sz w:val="22"/>
          <w:szCs w:val="22"/>
        </w:rPr>
        <w:t xml:space="preserve">call (i.e., </w:t>
      </w:r>
      <w:r w:rsidRPr="00D5581A">
        <w:rPr>
          <w:rFonts w:ascii="Century Schoolbook" w:hAnsi="Century Schoolbook"/>
          <w:i/>
          <w:iCs/>
          <w:sz w:val="22"/>
          <w:szCs w:val="22"/>
        </w:rPr>
        <w:t xml:space="preserve">true </w:t>
      </w:r>
      <w:r w:rsidRPr="00D5581A">
        <w:rPr>
          <w:rFonts w:ascii="Century Schoolbook" w:hAnsi="Century Schoolbook"/>
          <w:sz w:val="22"/>
          <w:szCs w:val="22"/>
        </w:rPr>
        <w:t xml:space="preserve">being returned), we linearize the </w:t>
      </w:r>
      <w:r w:rsidRPr="00D5581A">
        <w:rPr>
          <w:rFonts w:ascii="Century Schoolbook" w:hAnsi="Century Schoolbook"/>
          <w:i/>
          <w:iCs/>
          <w:sz w:val="22"/>
          <w:szCs w:val="22"/>
        </w:rPr>
        <w:t>insert(x)</w:t>
      </w:r>
      <w:r w:rsidRPr="00D5581A">
        <w:rPr>
          <w:rFonts w:ascii="Century Schoolbook" w:hAnsi="Century Schoolbook"/>
          <w:sz w:val="22"/>
          <w:szCs w:val="22"/>
        </w:rPr>
        <w:t xml:space="preserve"> method at the point of setting the left/right child of the relevant node to be a new node that holds </w:t>
      </w:r>
      <w:r w:rsidRPr="00D5581A">
        <w:rPr>
          <w:rFonts w:ascii="Century Schoolbook" w:hAnsi="Century Schoolbook"/>
          <w:i/>
          <w:iCs/>
          <w:sz w:val="22"/>
          <w:szCs w:val="22"/>
        </w:rPr>
        <w:t>x</w:t>
      </w:r>
      <w:r w:rsidRPr="00D5581A">
        <w:rPr>
          <w:rFonts w:ascii="Century Schoolbook" w:hAnsi="Century Schoolbook"/>
          <w:sz w:val="22"/>
          <w:szCs w:val="22"/>
        </w:rPr>
        <w:t xml:space="preserve">. </w:t>
      </w:r>
    </w:p>
    <w:p w14:paraId="38DD2A46" w14:textId="66638A77" w:rsidR="0005144E" w:rsidRPr="00B340C1" w:rsidRDefault="006D54F0" w:rsidP="00B340C1">
      <w:pPr>
        <w:pStyle w:val="ListParagraph"/>
        <w:numPr>
          <w:ilvl w:val="0"/>
          <w:numId w:val="3"/>
        </w:numPr>
        <w:bidi w:val="0"/>
        <w:spacing w:before="240"/>
        <w:jc w:val="both"/>
        <w:rPr>
          <w:rFonts w:ascii="Century Schoolbook" w:hAnsi="Century Schoolbook"/>
          <w:sz w:val="22"/>
          <w:szCs w:val="22"/>
        </w:rPr>
      </w:pPr>
      <w:r>
        <w:rPr>
          <w:rFonts w:ascii="Century Schoolbook" w:hAnsi="Century Schoolbook"/>
          <w:sz w:val="22"/>
          <w:szCs w:val="22"/>
        </w:rPr>
        <w:t xml:space="preserve">For an unsuccessful </w:t>
      </w:r>
      <w:r>
        <w:rPr>
          <w:rFonts w:ascii="Century Schoolbook" w:hAnsi="Century Schoolbook"/>
          <w:i/>
          <w:iCs/>
          <w:sz w:val="22"/>
          <w:szCs w:val="22"/>
        </w:rPr>
        <w:t xml:space="preserve">insert(x) </w:t>
      </w:r>
      <w:r>
        <w:rPr>
          <w:rFonts w:ascii="Century Schoolbook" w:hAnsi="Century Schoolbook"/>
          <w:sz w:val="22"/>
          <w:szCs w:val="22"/>
        </w:rPr>
        <w:t xml:space="preserve">call (i.e., </w:t>
      </w:r>
      <w:r>
        <w:rPr>
          <w:rFonts w:ascii="Century Schoolbook" w:hAnsi="Century Schoolbook"/>
          <w:i/>
          <w:iCs/>
          <w:sz w:val="22"/>
          <w:szCs w:val="22"/>
        </w:rPr>
        <w:t xml:space="preserve">false </w:t>
      </w:r>
      <w:r>
        <w:rPr>
          <w:rFonts w:ascii="Century Schoolbook" w:hAnsi="Century Schoolbook"/>
          <w:sz w:val="22"/>
          <w:szCs w:val="22"/>
        </w:rPr>
        <w:t xml:space="preserve">being returned), we linearize the </w:t>
      </w:r>
      <w:r>
        <w:rPr>
          <w:rFonts w:ascii="Century Schoolbook" w:hAnsi="Century Schoolbook"/>
          <w:i/>
          <w:iCs/>
          <w:sz w:val="22"/>
          <w:szCs w:val="22"/>
        </w:rPr>
        <w:t xml:space="preserve">insert(x) </w:t>
      </w:r>
      <w:r>
        <w:rPr>
          <w:rFonts w:ascii="Century Schoolbook" w:hAnsi="Century Schoolbook"/>
          <w:sz w:val="22"/>
          <w:szCs w:val="22"/>
        </w:rPr>
        <w:t xml:space="preserve">method at the point of comparing </w:t>
      </w:r>
      <w:r>
        <w:rPr>
          <w:rFonts w:ascii="Century Schoolbook" w:hAnsi="Century Schoolbook"/>
          <w:i/>
          <w:iCs/>
          <w:sz w:val="22"/>
          <w:szCs w:val="22"/>
        </w:rPr>
        <w:t xml:space="preserve">x </w:t>
      </w:r>
      <w:r>
        <w:rPr>
          <w:rFonts w:ascii="Century Schoolbook" w:hAnsi="Century Schoolbook"/>
          <w:sz w:val="22"/>
          <w:szCs w:val="22"/>
        </w:rPr>
        <w:t xml:space="preserve">and the key of the node of where </w:t>
      </w:r>
      <w:r>
        <w:rPr>
          <w:rFonts w:ascii="Century Schoolbook" w:hAnsi="Century Schoolbook"/>
          <w:i/>
          <w:iCs/>
          <w:sz w:val="22"/>
          <w:szCs w:val="22"/>
        </w:rPr>
        <w:t>x</w:t>
      </w:r>
      <w:r>
        <w:rPr>
          <w:rFonts w:ascii="Century Schoolbook" w:hAnsi="Century Schoolbook"/>
          <w:sz w:val="22"/>
          <w:szCs w:val="22"/>
        </w:rPr>
        <w:t xml:space="preserve"> would have resided (such comparison would result in them being equal – and therefore no insertion is needed).</w:t>
      </w:r>
    </w:p>
    <w:p w14:paraId="0C5CEF59" w14:textId="77777777" w:rsidR="000A28E1" w:rsidRPr="000A28E1" w:rsidRDefault="000A28E1" w:rsidP="000A28E1">
      <w:pPr>
        <w:pStyle w:val="ListParagraph"/>
        <w:bidi w:val="0"/>
        <w:jc w:val="left"/>
        <w:rPr>
          <w:rFonts w:ascii="Century Schoolbook" w:hAnsi="Century Schoolbook"/>
          <w:b/>
          <w:bCs/>
          <w:sz w:val="26"/>
          <w:szCs w:val="26"/>
        </w:rPr>
      </w:pPr>
    </w:p>
    <w:p w14:paraId="73F85F33" w14:textId="16B01F5A" w:rsidR="00CA5048" w:rsidRDefault="00F3607E" w:rsidP="00CA5048">
      <w:pPr>
        <w:pStyle w:val="ListParagraph"/>
        <w:numPr>
          <w:ilvl w:val="1"/>
          <w:numId w:val="2"/>
        </w:numPr>
        <w:bidi w:val="0"/>
        <w:jc w:val="left"/>
        <w:rPr>
          <w:rFonts w:ascii="Century Schoolbook" w:hAnsi="Century Schoolbook"/>
          <w:b/>
          <w:bCs/>
          <w:sz w:val="26"/>
          <w:szCs w:val="26"/>
        </w:rPr>
      </w:pPr>
      <w:r w:rsidRPr="000A28E1">
        <w:rPr>
          <w:rFonts w:ascii="Century Schoolbook" w:hAnsi="Century Schoolbook"/>
          <w:b/>
          <w:bCs/>
          <w:sz w:val="26"/>
          <w:szCs w:val="26"/>
        </w:rPr>
        <w:t xml:space="preserve">The </w:t>
      </w:r>
      <w:r>
        <w:rPr>
          <w:rFonts w:ascii="Century Schoolbook" w:hAnsi="Century Schoolbook"/>
          <w:i/>
          <w:iCs/>
          <w:sz w:val="26"/>
          <w:szCs w:val="26"/>
        </w:rPr>
        <w:t>contains</w:t>
      </w:r>
      <w:r w:rsidRPr="000A28E1">
        <w:rPr>
          <w:rFonts w:ascii="Century Schoolbook" w:hAnsi="Century Schoolbook"/>
          <w:i/>
          <w:iCs/>
          <w:sz w:val="26"/>
          <w:szCs w:val="26"/>
        </w:rPr>
        <w:t>(x)</w:t>
      </w:r>
      <w:r w:rsidRPr="000A28E1">
        <w:rPr>
          <w:rFonts w:ascii="Courier Prime" w:hAnsi="Courier Prime"/>
          <w:sz w:val="26"/>
          <w:szCs w:val="26"/>
        </w:rPr>
        <w:t xml:space="preserve"> </w:t>
      </w:r>
      <w:r w:rsidRPr="000A28E1">
        <w:rPr>
          <w:rFonts w:ascii="Century Schoolbook" w:hAnsi="Century Schoolbook"/>
          <w:b/>
          <w:bCs/>
          <w:sz w:val="26"/>
          <w:szCs w:val="26"/>
        </w:rPr>
        <w:t>method</w:t>
      </w:r>
    </w:p>
    <w:p w14:paraId="7223A578" w14:textId="77777777" w:rsidR="00BE1D0A" w:rsidRPr="00551F63" w:rsidRDefault="00BE1D0A" w:rsidP="00BE1D0A">
      <w:pPr>
        <w:bidi w:val="0"/>
        <w:spacing w:before="240"/>
        <w:jc w:val="left"/>
        <w:rPr>
          <w:rFonts w:ascii="Century Schoolbook" w:hAnsi="Century Schoolbook"/>
          <w:b/>
          <w:bCs/>
        </w:rPr>
      </w:pPr>
      <w:r w:rsidRPr="00551F63">
        <w:rPr>
          <w:rFonts w:ascii="Century Schoolbook" w:hAnsi="Century Schoolbook"/>
          <w:b/>
          <w:bCs/>
        </w:rPr>
        <w:t>1.</w:t>
      </w:r>
      <w:r>
        <w:rPr>
          <w:rFonts w:ascii="Century Schoolbook" w:hAnsi="Century Schoolbook"/>
          <w:b/>
          <w:bCs/>
        </w:rPr>
        <w:t>4</w:t>
      </w:r>
      <w:r w:rsidRPr="00551F63">
        <w:rPr>
          <w:rFonts w:ascii="Century Schoolbook" w:hAnsi="Century Schoolbook"/>
          <w:b/>
          <w:bCs/>
        </w:rPr>
        <w:t>.1</w:t>
      </w:r>
      <w:r w:rsidRPr="00551F63">
        <w:rPr>
          <w:rFonts w:ascii="Century Schoolbook" w:hAnsi="Century Schoolbook"/>
          <w:b/>
          <w:bCs/>
        </w:rPr>
        <w:tab/>
        <w:t>Implementation</w:t>
      </w:r>
    </w:p>
    <w:p w14:paraId="5C8FF004" w14:textId="77777777" w:rsidR="00BE1D0A" w:rsidRDefault="00BE1D0A" w:rsidP="00C93740">
      <w:pPr>
        <w:bidi w:val="0"/>
        <w:jc w:val="both"/>
        <w:rPr>
          <w:rFonts w:ascii="Century Schoolbook" w:hAnsi="Century Schoolbook"/>
          <w:sz w:val="22"/>
          <w:szCs w:val="22"/>
        </w:rPr>
      </w:pPr>
      <w:r>
        <w:rPr>
          <w:rFonts w:ascii="Century Schoolbook" w:hAnsi="Century Schoolbook"/>
          <w:sz w:val="22"/>
          <w:szCs w:val="22"/>
        </w:rPr>
        <w:t xml:space="preserve">The implementation of </w:t>
      </w:r>
      <w:r>
        <w:rPr>
          <w:rFonts w:ascii="Century Schoolbook" w:hAnsi="Century Schoolbook"/>
          <w:i/>
          <w:iCs/>
          <w:sz w:val="22"/>
          <w:szCs w:val="22"/>
        </w:rPr>
        <w:t>contains</w:t>
      </w:r>
      <w:r>
        <w:rPr>
          <w:rFonts w:ascii="Century Schoolbook" w:hAnsi="Century Schoolbook"/>
          <w:b/>
          <w:bCs/>
          <w:i/>
          <w:iCs/>
          <w:sz w:val="22"/>
          <w:szCs w:val="22"/>
        </w:rPr>
        <w:t xml:space="preserve"> </w:t>
      </w:r>
      <w:r>
        <w:rPr>
          <w:rFonts w:ascii="Century Schoolbook" w:hAnsi="Century Schoolbook"/>
          <w:sz w:val="22"/>
          <w:szCs w:val="22"/>
        </w:rPr>
        <w:t>is as simple as traversing the tree as described in the section describing the new tree traversal. After getting the traversal result, the function reports that the key exists if and only if it is found and unmarked.</w:t>
      </w:r>
    </w:p>
    <w:p w14:paraId="4828D393" w14:textId="37AA8B9F" w:rsidR="0014522F" w:rsidRPr="00551F63" w:rsidRDefault="00BE1D0A" w:rsidP="004565C3">
      <w:pPr>
        <w:bidi w:val="0"/>
        <w:jc w:val="both"/>
        <w:rPr>
          <w:rFonts w:ascii="Century Schoolbook" w:hAnsi="Century Schoolbook"/>
          <w:sz w:val="22"/>
          <w:szCs w:val="22"/>
        </w:rPr>
      </w:pPr>
      <w:r>
        <w:rPr>
          <w:rFonts w:ascii="Century Schoolbook" w:hAnsi="Century Schoolbook"/>
          <w:sz w:val="22"/>
          <w:szCs w:val="22"/>
        </w:rPr>
        <w:t>Just like in the lazy list, the function doesn’t hold any locks – and the linearizability is enforced by the implementation of the other functions.</w:t>
      </w:r>
    </w:p>
    <w:p w14:paraId="72B59E15" w14:textId="77777777" w:rsidR="00BE1D0A" w:rsidRDefault="00BE1D0A" w:rsidP="00C93740">
      <w:pPr>
        <w:bidi w:val="0"/>
        <w:spacing w:before="240"/>
        <w:jc w:val="both"/>
        <w:rPr>
          <w:rFonts w:ascii="Century Schoolbook" w:hAnsi="Century Schoolbook"/>
          <w:b/>
          <w:bCs/>
        </w:rPr>
      </w:pPr>
      <w:r>
        <w:rPr>
          <w:rFonts w:ascii="Century Schoolbook" w:hAnsi="Century Schoolbook"/>
          <w:b/>
          <w:bCs/>
        </w:rPr>
        <w:t>1.4.2</w:t>
      </w:r>
      <w:r>
        <w:rPr>
          <w:rFonts w:ascii="Century Schoolbook" w:hAnsi="Century Schoolbook"/>
          <w:b/>
          <w:bCs/>
        </w:rPr>
        <w:tab/>
        <w:t>Linearization Point</w:t>
      </w:r>
    </w:p>
    <w:p w14:paraId="3C7E8816" w14:textId="77777777" w:rsidR="00BE1D0A" w:rsidRDefault="00BE1D0A" w:rsidP="00C93740">
      <w:pPr>
        <w:pStyle w:val="ListParagraph"/>
        <w:numPr>
          <w:ilvl w:val="0"/>
          <w:numId w:val="3"/>
        </w:numPr>
        <w:bidi w:val="0"/>
        <w:spacing w:before="240"/>
        <w:jc w:val="both"/>
        <w:rPr>
          <w:rFonts w:ascii="Century Schoolbook" w:hAnsi="Century Schoolbook"/>
          <w:sz w:val="22"/>
          <w:szCs w:val="22"/>
        </w:rPr>
      </w:pPr>
      <w:r w:rsidRPr="00D5581A">
        <w:rPr>
          <w:rFonts w:ascii="Century Schoolbook" w:hAnsi="Century Schoolbook"/>
          <w:sz w:val="22"/>
          <w:szCs w:val="22"/>
        </w:rPr>
        <w:t xml:space="preserve">For a successful call, </w:t>
      </w:r>
      <w:r>
        <w:rPr>
          <w:rFonts w:ascii="Century Schoolbook" w:hAnsi="Century Schoolbook"/>
          <w:sz w:val="22"/>
          <w:szCs w:val="22"/>
        </w:rPr>
        <w:t>the linearization point is when getting a positive traversal result and checking that the resulting node is not marked</w:t>
      </w:r>
      <w:r w:rsidRPr="00D5581A">
        <w:rPr>
          <w:rFonts w:ascii="Century Schoolbook" w:hAnsi="Century Schoolbook"/>
          <w:sz w:val="22"/>
          <w:szCs w:val="22"/>
        </w:rPr>
        <w:t>.</w:t>
      </w:r>
    </w:p>
    <w:p w14:paraId="7DAF8F0A" w14:textId="7CBA7676" w:rsidR="00CA5048" w:rsidRDefault="00BE1D0A" w:rsidP="00C93740">
      <w:pPr>
        <w:pStyle w:val="ListParagraph"/>
        <w:numPr>
          <w:ilvl w:val="0"/>
          <w:numId w:val="3"/>
        </w:numPr>
        <w:bidi w:val="0"/>
        <w:spacing w:before="240"/>
        <w:jc w:val="both"/>
        <w:rPr>
          <w:rFonts w:ascii="Century Schoolbook" w:hAnsi="Century Schoolbook"/>
          <w:sz w:val="22"/>
          <w:szCs w:val="22"/>
        </w:rPr>
      </w:pPr>
      <w:r>
        <w:rPr>
          <w:rFonts w:ascii="Century Schoolbook" w:hAnsi="Century Schoolbook"/>
          <w:sz w:val="22"/>
          <w:szCs w:val="22"/>
        </w:rPr>
        <w:t xml:space="preserve">For an unsuccessful call, </w:t>
      </w:r>
      <w:r w:rsidR="00493BD1">
        <w:rPr>
          <w:rFonts w:ascii="Century Schoolbook" w:hAnsi="Century Schoolbook"/>
          <w:sz w:val="22"/>
          <w:szCs w:val="22"/>
        </w:rPr>
        <w:t xml:space="preserve">we </w:t>
      </w:r>
      <w:r w:rsidR="00EE1EDA">
        <w:rPr>
          <w:rFonts w:ascii="Century Schoolbook" w:hAnsi="Century Schoolbook"/>
          <w:sz w:val="22"/>
          <w:szCs w:val="22"/>
        </w:rPr>
        <w:t>either</w:t>
      </w:r>
      <w:r w:rsidR="008D772F">
        <w:rPr>
          <w:rFonts w:ascii="Century Schoolbook" w:hAnsi="Century Schoolbook"/>
          <w:sz w:val="22"/>
          <w:szCs w:val="22"/>
        </w:rPr>
        <w:t xml:space="preserve"> linearize it at the point of observing a marked node containing the key, or</w:t>
      </w:r>
      <w:r w:rsidR="00EE1EDA">
        <w:rPr>
          <w:rFonts w:ascii="Century Schoolbook" w:hAnsi="Century Schoolbook"/>
          <w:sz w:val="22"/>
          <w:szCs w:val="22"/>
        </w:rPr>
        <w:t xml:space="preserve"> </w:t>
      </w:r>
      <w:r w:rsidR="00493BD1">
        <w:rPr>
          <w:rFonts w:ascii="Century Schoolbook" w:hAnsi="Century Schoolbook"/>
          <w:sz w:val="22"/>
          <w:szCs w:val="22"/>
        </w:rPr>
        <w:t xml:space="preserve">linearize </w:t>
      </w:r>
      <w:r w:rsidR="00493BD1">
        <w:rPr>
          <w:rFonts w:ascii="Century Schoolbook" w:hAnsi="Century Schoolbook"/>
          <w:i/>
          <w:iCs/>
          <w:sz w:val="22"/>
          <w:szCs w:val="22"/>
        </w:rPr>
        <w:t xml:space="preserve">contains(x) </w:t>
      </w:r>
      <w:r w:rsidR="00493BD1">
        <w:rPr>
          <w:rFonts w:ascii="Century Schoolbook" w:hAnsi="Century Schoolbook"/>
          <w:sz w:val="22"/>
          <w:szCs w:val="22"/>
        </w:rPr>
        <w:t xml:space="preserve">with any relevant </w:t>
      </w:r>
      <w:r w:rsidR="00493BD1">
        <w:rPr>
          <w:rFonts w:ascii="Century Schoolbook" w:hAnsi="Century Schoolbook"/>
          <w:i/>
          <w:iCs/>
          <w:sz w:val="22"/>
          <w:szCs w:val="22"/>
        </w:rPr>
        <w:t>insert(x)</w:t>
      </w:r>
      <w:r w:rsidR="005B058B">
        <w:rPr>
          <w:rFonts w:ascii="Century Schoolbook" w:hAnsi="Century Schoolbook"/>
          <w:sz w:val="22"/>
          <w:szCs w:val="22"/>
        </w:rPr>
        <w:t xml:space="preserve"> (similarly to the </w:t>
      </w:r>
      <w:r w:rsidR="005B058B">
        <w:rPr>
          <w:rFonts w:ascii="Century Schoolbook" w:hAnsi="Century Schoolbook"/>
          <w:i/>
          <w:iCs/>
          <w:sz w:val="22"/>
          <w:szCs w:val="22"/>
        </w:rPr>
        <w:t>Lazy List</w:t>
      </w:r>
      <w:r w:rsidR="005B058B">
        <w:rPr>
          <w:rFonts w:ascii="Century Schoolbook" w:hAnsi="Century Schoolbook"/>
          <w:sz w:val="22"/>
          <w:szCs w:val="22"/>
        </w:rPr>
        <w:t xml:space="preserve"> description of </w:t>
      </w:r>
      <w:r w:rsidR="005B058B">
        <w:rPr>
          <w:rFonts w:ascii="Century Schoolbook" w:hAnsi="Century Schoolbook"/>
          <w:i/>
          <w:iCs/>
          <w:sz w:val="22"/>
          <w:szCs w:val="22"/>
        </w:rPr>
        <w:t>contains(x)</w:t>
      </w:r>
      <w:r w:rsidR="005B058B">
        <w:rPr>
          <w:rFonts w:ascii="Century Schoolbook" w:hAnsi="Century Schoolbook"/>
          <w:sz w:val="22"/>
          <w:szCs w:val="22"/>
        </w:rPr>
        <w:t>’s linearization point).</w:t>
      </w:r>
    </w:p>
    <w:p w14:paraId="185F8940" w14:textId="77777777" w:rsidR="00C95B7C" w:rsidRPr="005B2076" w:rsidRDefault="00C95B7C" w:rsidP="005B2076">
      <w:pPr>
        <w:bidi w:val="0"/>
        <w:spacing w:before="240"/>
        <w:jc w:val="both"/>
        <w:rPr>
          <w:rFonts w:ascii="Century Schoolbook" w:hAnsi="Century Schoolbook"/>
          <w:sz w:val="22"/>
          <w:szCs w:val="22"/>
        </w:rPr>
      </w:pPr>
    </w:p>
    <w:p w14:paraId="1DE508EA" w14:textId="77777777" w:rsidR="00AB460E" w:rsidRPr="00AB460E" w:rsidRDefault="00AB460E" w:rsidP="00AB460E">
      <w:pPr>
        <w:pStyle w:val="ListParagraph"/>
        <w:bidi w:val="0"/>
        <w:spacing w:before="240"/>
        <w:jc w:val="both"/>
        <w:rPr>
          <w:rFonts w:ascii="Century Schoolbook" w:hAnsi="Century Schoolbook"/>
          <w:sz w:val="22"/>
          <w:szCs w:val="22"/>
        </w:rPr>
      </w:pPr>
    </w:p>
    <w:p w14:paraId="7D522C5A" w14:textId="45D054F5" w:rsidR="00975313" w:rsidRDefault="00B340C1" w:rsidP="003D1BC4">
      <w:pPr>
        <w:pStyle w:val="ListParagraph"/>
        <w:numPr>
          <w:ilvl w:val="1"/>
          <w:numId w:val="2"/>
        </w:numPr>
        <w:bidi w:val="0"/>
        <w:spacing w:before="240"/>
        <w:jc w:val="left"/>
        <w:rPr>
          <w:rFonts w:ascii="Century Schoolbook" w:hAnsi="Century Schoolbook"/>
          <w:b/>
          <w:bCs/>
          <w:sz w:val="26"/>
          <w:szCs w:val="26"/>
        </w:rPr>
      </w:pPr>
      <w:r w:rsidRPr="00D54888">
        <w:rPr>
          <w:rFonts w:ascii="Century Schoolbook" w:hAnsi="Century Schoolbook"/>
          <w:b/>
          <w:bCs/>
          <w:sz w:val="26"/>
          <w:szCs w:val="26"/>
        </w:rPr>
        <w:t>Deadlock-Prevention</w:t>
      </w:r>
    </w:p>
    <w:p w14:paraId="64581F2E" w14:textId="63934953" w:rsidR="003D1BC4" w:rsidRDefault="003D1BC4" w:rsidP="003D1BC4">
      <w:pPr>
        <w:bidi w:val="0"/>
        <w:spacing w:before="240"/>
        <w:jc w:val="left"/>
        <w:rPr>
          <w:rFonts w:ascii="Century Schoolbook" w:hAnsi="Century Schoolbook"/>
        </w:rPr>
      </w:pPr>
      <w:r>
        <w:rPr>
          <w:rFonts w:ascii="Century Schoolbook" w:hAnsi="Century Schoolbook"/>
          <w:b/>
          <w:bCs/>
        </w:rPr>
        <w:t>1.5.1</w:t>
      </w:r>
      <w:r>
        <w:rPr>
          <w:rFonts w:ascii="Century Schoolbook" w:hAnsi="Century Schoolbook"/>
          <w:b/>
          <w:bCs/>
        </w:rPr>
        <w:tab/>
        <w:t>Lock Ordering</w:t>
      </w:r>
      <w:r w:rsidR="008E0B32">
        <w:rPr>
          <w:rFonts w:ascii="Century Schoolbook" w:hAnsi="Century Schoolbook"/>
          <w:b/>
          <w:bCs/>
        </w:rPr>
        <w:t xml:space="preserve"> Over Branches</w:t>
      </w:r>
    </w:p>
    <w:p w14:paraId="060717AE" w14:textId="04B5C7A7" w:rsidR="00C67239" w:rsidRPr="002A741D" w:rsidRDefault="003D1BC4" w:rsidP="00A158B0">
      <w:pPr>
        <w:bidi w:val="0"/>
        <w:spacing w:before="240"/>
        <w:jc w:val="both"/>
        <w:rPr>
          <w:rFonts w:ascii="Century Schoolbook" w:hAnsi="Century Schoolbook"/>
          <w:sz w:val="22"/>
          <w:szCs w:val="22"/>
        </w:rPr>
      </w:pPr>
      <w:r w:rsidRPr="003D1BC4">
        <w:rPr>
          <w:rFonts w:ascii="Century Schoolbook" w:hAnsi="Century Schoolbook"/>
          <w:sz w:val="22"/>
          <w:szCs w:val="22"/>
        </w:rPr>
        <w:t xml:space="preserve">We have </w:t>
      </w:r>
      <w:r>
        <w:rPr>
          <w:rFonts w:ascii="Century Schoolbook" w:hAnsi="Century Schoolbook"/>
          <w:sz w:val="22"/>
          <w:szCs w:val="22"/>
        </w:rPr>
        <w:t xml:space="preserve">ordered the sequence of lock acquisition in such way that locks </w:t>
      </w:r>
      <w:r w:rsidR="005B21CE">
        <w:rPr>
          <w:rFonts w:ascii="Century Schoolbook" w:hAnsi="Century Schoolbook"/>
          <w:sz w:val="22"/>
          <w:szCs w:val="22"/>
        </w:rPr>
        <w:t xml:space="preserve">of nodes in the same branch, </w:t>
      </w:r>
      <w:r>
        <w:rPr>
          <w:rFonts w:ascii="Century Schoolbook" w:hAnsi="Century Schoolbook"/>
          <w:sz w:val="22"/>
          <w:szCs w:val="22"/>
        </w:rPr>
        <w:t>are</w:t>
      </w:r>
      <w:r w:rsidR="00D4635E">
        <w:rPr>
          <w:rFonts w:ascii="Century Schoolbook" w:hAnsi="Century Schoolbook"/>
          <w:sz w:val="22"/>
          <w:szCs w:val="22"/>
        </w:rPr>
        <w:t xml:space="preserve"> acquired in a total order.</w:t>
      </w:r>
      <w:r w:rsidR="00C67239">
        <w:rPr>
          <w:rFonts w:ascii="Century Schoolbook" w:hAnsi="Century Schoolbook"/>
          <w:sz w:val="22"/>
          <w:szCs w:val="22"/>
        </w:rPr>
        <w:t xml:space="preserve"> </w:t>
      </w:r>
      <w:r w:rsidR="00357C7F">
        <w:rPr>
          <w:rFonts w:ascii="Century Schoolbook" w:hAnsi="Century Schoolbook"/>
          <w:sz w:val="22"/>
          <w:szCs w:val="22"/>
        </w:rPr>
        <w:t xml:space="preserve">The </w:t>
      </w:r>
      <w:r w:rsidR="007B4004">
        <w:rPr>
          <w:rFonts w:ascii="Century Schoolbook" w:hAnsi="Century Schoolbook"/>
          <w:b/>
          <w:bCs/>
          <w:sz w:val="22"/>
          <w:szCs w:val="22"/>
        </w:rPr>
        <w:t>branch-specific total order</w:t>
      </w:r>
      <w:r w:rsidR="007B4004" w:rsidDel="00687506">
        <w:rPr>
          <w:rFonts w:ascii="Century Schoolbook" w:hAnsi="Century Schoolbook"/>
          <w:b/>
          <w:bCs/>
          <w:sz w:val="22"/>
          <w:szCs w:val="22"/>
        </w:rPr>
        <w:t xml:space="preserve"> </w:t>
      </w:r>
      <w:r w:rsidR="00357C7F">
        <w:rPr>
          <w:rFonts w:ascii="Century Schoolbook" w:hAnsi="Century Schoolbook"/>
          <w:sz w:val="22"/>
          <w:szCs w:val="22"/>
        </w:rPr>
        <w:t>of</w:t>
      </w:r>
      <w:r w:rsidR="00B71236">
        <w:rPr>
          <w:rFonts w:ascii="Century Schoolbook" w:hAnsi="Century Schoolbook"/>
          <w:sz w:val="22"/>
          <w:szCs w:val="22"/>
        </w:rPr>
        <w:t xml:space="preserve"> </w:t>
      </w:r>
      <w:r w:rsidR="003409C8">
        <w:rPr>
          <w:rFonts w:ascii="Century Schoolbook" w:hAnsi="Century Schoolbook"/>
          <w:sz w:val="22"/>
          <w:szCs w:val="22"/>
        </w:rPr>
        <w:t>node-</w:t>
      </w:r>
      <w:r w:rsidR="00B71236">
        <w:rPr>
          <w:rFonts w:ascii="Century Schoolbook" w:hAnsi="Century Schoolbook"/>
          <w:sz w:val="22"/>
          <w:szCs w:val="22"/>
        </w:rPr>
        <w:t>lock acquisition</w:t>
      </w:r>
      <w:r w:rsidR="00357C7F">
        <w:rPr>
          <w:rFonts w:ascii="Century Schoolbook" w:hAnsi="Century Schoolbook"/>
          <w:sz w:val="22"/>
          <w:szCs w:val="22"/>
        </w:rPr>
        <w:t xml:space="preserve">, is defined by the height of the nodes in the tree. An operation must acquire higher nodes’ locks </w:t>
      </w:r>
      <w:r w:rsidR="00ED54F8">
        <w:rPr>
          <w:rFonts w:ascii="Century Schoolbook" w:hAnsi="Century Schoolbook"/>
          <w:sz w:val="22"/>
          <w:szCs w:val="22"/>
        </w:rPr>
        <w:t xml:space="preserve">in </w:t>
      </w:r>
      <w:r w:rsidR="002E514A">
        <w:rPr>
          <w:rFonts w:ascii="Century Schoolbook" w:hAnsi="Century Schoolbook"/>
          <w:sz w:val="22"/>
          <w:szCs w:val="22"/>
        </w:rPr>
        <w:t>some</w:t>
      </w:r>
      <w:r w:rsidR="00ED54F8">
        <w:rPr>
          <w:rFonts w:ascii="Century Schoolbook" w:hAnsi="Century Schoolbook"/>
          <w:sz w:val="22"/>
          <w:szCs w:val="22"/>
        </w:rPr>
        <w:t xml:space="preserve"> branch, </w:t>
      </w:r>
      <w:r w:rsidR="00357C7F">
        <w:rPr>
          <w:rFonts w:ascii="Century Schoolbook" w:hAnsi="Century Schoolbook"/>
          <w:sz w:val="22"/>
          <w:szCs w:val="22"/>
        </w:rPr>
        <w:t>before acquiring lower nodes’ locks</w:t>
      </w:r>
      <w:r w:rsidR="00ED54F8">
        <w:rPr>
          <w:rFonts w:ascii="Century Schoolbook" w:hAnsi="Century Schoolbook"/>
          <w:sz w:val="22"/>
          <w:szCs w:val="22"/>
        </w:rPr>
        <w:t xml:space="preserve"> in</w:t>
      </w:r>
      <w:r w:rsidR="002E514A">
        <w:rPr>
          <w:rFonts w:ascii="Century Schoolbook" w:hAnsi="Century Schoolbook"/>
          <w:sz w:val="22"/>
          <w:szCs w:val="22"/>
        </w:rPr>
        <w:t xml:space="preserve"> the same</w:t>
      </w:r>
      <w:r w:rsidR="00ED54F8">
        <w:rPr>
          <w:rFonts w:ascii="Century Schoolbook" w:hAnsi="Century Schoolbook"/>
          <w:sz w:val="22"/>
          <w:szCs w:val="22"/>
        </w:rPr>
        <w:t xml:space="preserve"> branch</w:t>
      </w:r>
      <w:r w:rsidR="00357C7F">
        <w:rPr>
          <w:rFonts w:ascii="Century Schoolbook" w:hAnsi="Century Schoolbook"/>
          <w:sz w:val="22"/>
          <w:szCs w:val="22"/>
        </w:rPr>
        <w:t xml:space="preserve">. </w:t>
      </w:r>
      <w:r w:rsidR="00C67239">
        <w:rPr>
          <w:rFonts w:ascii="Century Schoolbook" w:hAnsi="Century Schoolbook"/>
          <w:sz w:val="22"/>
          <w:szCs w:val="22"/>
        </w:rPr>
        <w:t xml:space="preserve">Such </w:t>
      </w:r>
      <w:r w:rsidR="00A101E1">
        <w:rPr>
          <w:rFonts w:ascii="Century Schoolbook" w:hAnsi="Century Schoolbook"/>
          <w:b/>
          <w:bCs/>
          <w:sz w:val="22"/>
          <w:szCs w:val="22"/>
        </w:rPr>
        <w:t>branch-specific total order</w:t>
      </w:r>
      <w:r w:rsidR="00A101E1" w:rsidDel="00687506">
        <w:rPr>
          <w:rFonts w:ascii="Century Schoolbook" w:hAnsi="Century Schoolbook"/>
          <w:b/>
          <w:bCs/>
          <w:sz w:val="22"/>
          <w:szCs w:val="22"/>
        </w:rPr>
        <w:t xml:space="preserve"> </w:t>
      </w:r>
      <w:r w:rsidR="00A101E1">
        <w:rPr>
          <w:rFonts w:ascii="Century Schoolbook" w:hAnsi="Century Schoolbook"/>
          <w:sz w:val="22"/>
          <w:szCs w:val="22"/>
        </w:rPr>
        <w:t xml:space="preserve">of </w:t>
      </w:r>
      <w:r w:rsidR="003409C8">
        <w:rPr>
          <w:rFonts w:ascii="Century Schoolbook" w:hAnsi="Century Schoolbook"/>
          <w:sz w:val="22"/>
          <w:szCs w:val="22"/>
        </w:rPr>
        <w:t>node-</w:t>
      </w:r>
      <w:r w:rsidR="00A101E1">
        <w:rPr>
          <w:rFonts w:ascii="Century Schoolbook" w:hAnsi="Century Schoolbook"/>
          <w:sz w:val="22"/>
          <w:szCs w:val="22"/>
        </w:rPr>
        <w:t>lock acquisition</w:t>
      </w:r>
      <w:r w:rsidR="00394D9C">
        <w:rPr>
          <w:rFonts w:ascii="Century Schoolbook" w:hAnsi="Century Schoolbook"/>
          <w:sz w:val="22"/>
          <w:szCs w:val="22"/>
        </w:rPr>
        <w:t xml:space="preserve">, </w:t>
      </w:r>
      <w:r w:rsidR="006534A1">
        <w:rPr>
          <w:rFonts w:ascii="Century Schoolbook" w:hAnsi="Century Schoolbook"/>
          <w:sz w:val="22"/>
          <w:szCs w:val="22"/>
        </w:rPr>
        <w:t xml:space="preserve">avoids </w:t>
      </w:r>
      <w:r w:rsidR="00C67239">
        <w:rPr>
          <w:rFonts w:ascii="Century Schoolbook" w:hAnsi="Century Schoolbook"/>
          <w:sz w:val="22"/>
          <w:szCs w:val="22"/>
        </w:rPr>
        <w:t xml:space="preserve">a </w:t>
      </w:r>
      <w:r w:rsidR="00C67239" w:rsidRPr="005B2076">
        <w:rPr>
          <w:rFonts w:ascii="Century Schoolbook" w:hAnsi="Century Schoolbook"/>
          <w:i/>
          <w:iCs/>
          <w:sz w:val="22"/>
          <w:szCs w:val="22"/>
        </w:rPr>
        <w:t>resource</w:t>
      </w:r>
      <w:r w:rsidR="000E642B" w:rsidRPr="005B2076">
        <w:rPr>
          <w:rFonts w:ascii="Century Schoolbook" w:hAnsi="Century Schoolbook"/>
          <w:i/>
          <w:iCs/>
          <w:sz w:val="22"/>
          <w:szCs w:val="22"/>
        </w:rPr>
        <w:t>-</w:t>
      </w:r>
      <w:r w:rsidR="00C67239" w:rsidRPr="005B2076">
        <w:rPr>
          <w:rFonts w:ascii="Century Schoolbook" w:hAnsi="Century Schoolbook"/>
          <w:i/>
          <w:iCs/>
          <w:sz w:val="22"/>
          <w:szCs w:val="22"/>
        </w:rPr>
        <w:t>deadlock</w:t>
      </w:r>
      <w:r w:rsidR="00394D9C">
        <w:rPr>
          <w:rFonts w:ascii="Century Schoolbook" w:hAnsi="Century Schoolbook"/>
          <w:sz w:val="22"/>
          <w:szCs w:val="22"/>
        </w:rPr>
        <w:t xml:space="preserve"> in our algorithm, since no operation of our algorithm tries to acquire lock</w:t>
      </w:r>
      <w:r w:rsidR="00BE3F04">
        <w:rPr>
          <w:rFonts w:ascii="Century Schoolbook" w:hAnsi="Century Schoolbook"/>
          <w:sz w:val="22"/>
          <w:szCs w:val="22"/>
        </w:rPr>
        <w:t>s</w:t>
      </w:r>
      <w:r w:rsidR="00394D9C">
        <w:rPr>
          <w:rFonts w:ascii="Century Schoolbook" w:hAnsi="Century Schoolbook"/>
          <w:sz w:val="22"/>
          <w:szCs w:val="22"/>
        </w:rPr>
        <w:t xml:space="preserve"> over two nodes from two different branches. </w:t>
      </w:r>
      <w:r w:rsidR="002A741D">
        <w:rPr>
          <w:rFonts w:ascii="Century Schoolbook" w:hAnsi="Century Schoolbook"/>
          <w:sz w:val="22"/>
          <w:szCs w:val="22"/>
        </w:rPr>
        <w:t xml:space="preserve">Therefore, we are granted a </w:t>
      </w:r>
      <w:r w:rsidR="002A741D" w:rsidRPr="002A741D">
        <w:rPr>
          <w:rFonts w:ascii="Century Schoolbook" w:hAnsi="Century Schoolbook"/>
          <w:i/>
          <w:iCs/>
          <w:sz w:val="22"/>
          <w:szCs w:val="22"/>
        </w:rPr>
        <w:t>deadlock-free</w:t>
      </w:r>
      <w:r w:rsidR="002A741D">
        <w:rPr>
          <w:rFonts w:ascii="Century Schoolbook" w:hAnsi="Century Schoolbook"/>
          <w:i/>
          <w:iCs/>
          <w:sz w:val="22"/>
          <w:szCs w:val="22"/>
        </w:rPr>
        <w:t xml:space="preserve"> </w:t>
      </w:r>
      <w:r w:rsidR="002A741D">
        <w:rPr>
          <w:rFonts w:ascii="Century Schoolbook" w:hAnsi="Century Schoolbook"/>
          <w:sz w:val="22"/>
          <w:szCs w:val="22"/>
        </w:rPr>
        <w:t>algorithm.</w:t>
      </w:r>
    </w:p>
    <w:p w14:paraId="3C7BE090" w14:textId="42645174" w:rsidR="00C67239" w:rsidRDefault="00C67239" w:rsidP="00A158B0">
      <w:pPr>
        <w:bidi w:val="0"/>
        <w:spacing w:before="240"/>
        <w:jc w:val="both"/>
        <w:rPr>
          <w:rFonts w:ascii="Century Schoolbook" w:hAnsi="Century Schoolbook"/>
          <w:b/>
          <w:bCs/>
        </w:rPr>
      </w:pPr>
      <w:r>
        <w:rPr>
          <w:rFonts w:ascii="Century Schoolbook" w:hAnsi="Century Schoolbook"/>
          <w:b/>
          <w:bCs/>
        </w:rPr>
        <w:t>1.5.2</w:t>
      </w:r>
      <w:r>
        <w:rPr>
          <w:rFonts w:ascii="Century Schoolbook" w:hAnsi="Century Schoolbook"/>
          <w:b/>
          <w:bCs/>
        </w:rPr>
        <w:tab/>
        <w:t>Enforcing Lock Ordering</w:t>
      </w:r>
      <w:r w:rsidR="006B38E5">
        <w:rPr>
          <w:rFonts w:ascii="Century Schoolbook" w:hAnsi="Century Schoolbook"/>
          <w:b/>
          <w:bCs/>
        </w:rPr>
        <w:t xml:space="preserve"> Over Branches</w:t>
      </w:r>
    </w:p>
    <w:p w14:paraId="22D6356F" w14:textId="4ECF102A" w:rsidR="00393D42" w:rsidRDefault="00C67239" w:rsidP="00393D42">
      <w:pPr>
        <w:bidi w:val="0"/>
        <w:spacing w:before="240" w:after="0"/>
        <w:jc w:val="both"/>
        <w:rPr>
          <w:rFonts w:ascii="Century Schoolbook" w:hAnsi="Century Schoolbook"/>
          <w:sz w:val="22"/>
          <w:szCs w:val="22"/>
        </w:rPr>
      </w:pPr>
      <w:r>
        <w:rPr>
          <w:rFonts w:ascii="Century Schoolbook" w:hAnsi="Century Schoolbook"/>
          <w:sz w:val="22"/>
          <w:szCs w:val="22"/>
        </w:rPr>
        <w:t xml:space="preserve">Enforcing </w:t>
      </w:r>
      <w:r w:rsidR="00FC381E">
        <w:rPr>
          <w:rFonts w:ascii="Century Schoolbook" w:hAnsi="Century Schoolbook"/>
          <w:sz w:val="22"/>
          <w:szCs w:val="22"/>
        </w:rPr>
        <w:t>node-</w:t>
      </w:r>
      <w:r>
        <w:rPr>
          <w:rFonts w:ascii="Century Schoolbook" w:hAnsi="Century Schoolbook"/>
          <w:sz w:val="22"/>
          <w:szCs w:val="22"/>
        </w:rPr>
        <w:t xml:space="preserve">lock ordering </w:t>
      </w:r>
      <w:r w:rsidR="0036449F">
        <w:rPr>
          <w:rFonts w:ascii="Century Schoolbook" w:hAnsi="Century Schoolbook"/>
          <w:sz w:val="22"/>
          <w:szCs w:val="22"/>
        </w:rPr>
        <w:t xml:space="preserve">over branches </w:t>
      </w:r>
      <w:r>
        <w:rPr>
          <w:rFonts w:ascii="Century Schoolbook" w:hAnsi="Century Schoolbook"/>
          <w:sz w:val="22"/>
          <w:szCs w:val="22"/>
        </w:rPr>
        <w:t xml:space="preserve">would be done in the naïve way of manually acquiring </w:t>
      </w:r>
      <w:r w:rsidR="007E171F">
        <w:rPr>
          <w:rFonts w:ascii="Century Schoolbook" w:hAnsi="Century Schoolbook"/>
          <w:sz w:val="22"/>
          <w:szCs w:val="22"/>
        </w:rPr>
        <w:t>node-</w:t>
      </w:r>
      <w:r>
        <w:rPr>
          <w:rFonts w:ascii="Century Schoolbook" w:hAnsi="Century Schoolbook"/>
          <w:sz w:val="22"/>
          <w:szCs w:val="22"/>
        </w:rPr>
        <w:t xml:space="preserve">locks </w:t>
      </w:r>
      <w:r w:rsidR="00FB0DAF">
        <w:rPr>
          <w:rFonts w:ascii="Century Schoolbook" w:hAnsi="Century Schoolbook"/>
          <w:sz w:val="22"/>
          <w:szCs w:val="22"/>
        </w:rPr>
        <w:t xml:space="preserve">in the same branch </w:t>
      </w:r>
      <w:r>
        <w:rPr>
          <w:rFonts w:ascii="Century Schoolbook" w:hAnsi="Century Schoolbook"/>
          <w:sz w:val="22"/>
          <w:szCs w:val="22"/>
        </w:rPr>
        <w:t xml:space="preserve">in a descending manner. Albeit, </w:t>
      </w:r>
      <w:r w:rsidR="00B568E5">
        <w:rPr>
          <w:rFonts w:ascii="Century Schoolbook" w:hAnsi="Century Schoolbook"/>
          <w:sz w:val="22"/>
          <w:szCs w:val="22"/>
        </w:rPr>
        <w:t>if there’s a</w:t>
      </w:r>
      <w:r>
        <w:rPr>
          <w:rFonts w:ascii="Century Schoolbook" w:hAnsi="Century Schoolbook"/>
          <w:sz w:val="22"/>
          <w:szCs w:val="22"/>
        </w:rPr>
        <w:t xml:space="preserve"> possibilit</w:t>
      </w:r>
      <w:r w:rsidR="00DA5EF7">
        <w:rPr>
          <w:rFonts w:ascii="Century Schoolbook" w:hAnsi="Century Schoolbook"/>
          <w:sz w:val="22"/>
          <w:szCs w:val="22"/>
        </w:rPr>
        <w:t xml:space="preserve">y </w:t>
      </w:r>
      <w:r w:rsidR="004D0042">
        <w:rPr>
          <w:rFonts w:ascii="Century Schoolbook" w:hAnsi="Century Schoolbook"/>
          <w:sz w:val="22"/>
          <w:szCs w:val="22"/>
        </w:rPr>
        <w:t>of</w:t>
      </w:r>
      <w:r>
        <w:rPr>
          <w:rFonts w:ascii="Century Schoolbook" w:hAnsi="Century Schoolbook"/>
          <w:sz w:val="22"/>
          <w:szCs w:val="22"/>
        </w:rPr>
        <w:t xml:space="preserve"> </w:t>
      </w:r>
      <w:r w:rsidR="004D0042">
        <w:rPr>
          <w:rFonts w:ascii="Century Schoolbook" w:hAnsi="Century Schoolbook"/>
          <w:sz w:val="22"/>
          <w:szCs w:val="22"/>
        </w:rPr>
        <w:t>nodes</w:t>
      </w:r>
      <w:r w:rsidR="00867E2B">
        <w:rPr>
          <w:rFonts w:ascii="Century Schoolbook" w:hAnsi="Century Schoolbook"/>
          <w:sz w:val="22"/>
          <w:szCs w:val="22"/>
        </w:rPr>
        <w:t xml:space="preserve"> on the same branch</w:t>
      </w:r>
      <w:r w:rsidR="004D0042">
        <w:rPr>
          <w:rFonts w:ascii="Century Schoolbook" w:hAnsi="Century Schoolbook"/>
          <w:sz w:val="22"/>
          <w:szCs w:val="22"/>
        </w:rPr>
        <w:t xml:space="preserve"> being reordered</w:t>
      </w:r>
      <w:r w:rsidR="005476A1">
        <w:rPr>
          <w:rFonts w:ascii="Century Schoolbook" w:hAnsi="Century Schoolbook"/>
          <w:sz w:val="22"/>
          <w:szCs w:val="22"/>
        </w:rPr>
        <w:t xml:space="preserve"> </w:t>
      </w:r>
      <w:r w:rsidR="004D0042">
        <w:rPr>
          <w:rFonts w:ascii="Century Schoolbook" w:hAnsi="Century Schoolbook"/>
          <w:sz w:val="22"/>
          <w:szCs w:val="22"/>
        </w:rPr>
        <w:t>throughout the process of acquiring the</w:t>
      </w:r>
      <w:r w:rsidR="002E11D1">
        <w:rPr>
          <w:rFonts w:ascii="Century Schoolbook" w:hAnsi="Century Schoolbook"/>
          <w:sz w:val="22"/>
          <w:szCs w:val="22"/>
        </w:rPr>
        <w:t>ir</w:t>
      </w:r>
      <w:r w:rsidR="004D0042">
        <w:rPr>
          <w:rFonts w:ascii="Century Schoolbook" w:hAnsi="Century Schoolbook"/>
          <w:sz w:val="22"/>
          <w:szCs w:val="22"/>
        </w:rPr>
        <w:t xml:space="preserve"> locks, </w:t>
      </w:r>
      <w:r w:rsidR="00B568E5">
        <w:rPr>
          <w:rFonts w:ascii="Century Schoolbook" w:hAnsi="Century Schoolbook"/>
          <w:sz w:val="22"/>
          <w:szCs w:val="22"/>
        </w:rPr>
        <w:t>it would</w:t>
      </w:r>
      <w:r w:rsidR="00DA5EF7">
        <w:rPr>
          <w:rFonts w:ascii="Century Schoolbook" w:hAnsi="Century Schoolbook"/>
          <w:sz w:val="22"/>
          <w:szCs w:val="22"/>
        </w:rPr>
        <w:t xml:space="preserve"> result in </w:t>
      </w:r>
      <w:r w:rsidR="004D0042">
        <w:rPr>
          <w:rFonts w:ascii="Century Schoolbook" w:hAnsi="Century Schoolbook"/>
          <w:sz w:val="22"/>
          <w:szCs w:val="22"/>
        </w:rPr>
        <w:t xml:space="preserve">our </w:t>
      </w:r>
      <w:r w:rsidR="007361BD">
        <w:rPr>
          <w:rFonts w:ascii="Century Schoolbook" w:hAnsi="Century Schoolbook"/>
          <w:b/>
          <w:bCs/>
          <w:sz w:val="22"/>
          <w:szCs w:val="22"/>
        </w:rPr>
        <w:t>branch-specific total order</w:t>
      </w:r>
      <w:r w:rsidR="007361BD" w:rsidDel="00687506">
        <w:rPr>
          <w:rFonts w:ascii="Century Schoolbook" w:hAnsi="Century Schoolbook"/>
          <w:b/>
          <w:bCs/>
          <w:sz w:val="22"/>
          <w:szCs w:val="22"/>
        </w:rPr>
        <w:t xml:space="preserve"> </w:t>
      </w:r>
      <w:r w:rsidR="00B568E5">
        <w:rPr>
          <w:rFonts w:ascii="Century Schoolbook" w:hAnsi="Century Schoolbook"/>
          <w:sz w:val="22"/>
          <w:szCs w:val="22"/>
        </w:rPr>
        <w:t xml:space="preserve">of </w:t>
      </w:r>
      <w:r w:rsidR="00B51DD4">
        <w:rPr>
          <w:rFonts w:ascii="Century Schoolbook" w:hAnsi="Century Schoolbook"/>
          <w:sz w:val="22"/>
          <w:szCs w:val="22"/>
        </w:rPr>
        <w:t>node-</w:t>
      </w:r>
      <w:r w:rsidR="00753C0A">
        <w:rPr>
          <w:rFonts w:ascii="Century Schoolbook" w:hAnsi="Century Schoolbook"/>
          <w:sz w:val="22"/>
          <w:szCs w:val="22"/>
        </w:rPr>
        <w:t>lock acquisition be</w:t>
      </w:r>
      <w:r w:rsidR="00DA5EF7">
        <w:rPr>
          <w:rFonts w:ascii="Century Schoolbook" w:hAnsi="Century Schoolbook"/>
          <w:sz w:val="22"/>
          <w:szCs w:val="22"/>
        </w:rPr>
        <w:t>ing</w:t>
      </w:r>
      <w:r w:rsidR="00753C0A">
        <w:rPr>
          <w:rFonts w:ascii="Century Schoolbook" w:hAnsi="Century Schoolbook"/>
          <w:sz w:val="22"/>
          <w:szCs w:val="22"/>
        </w:rPr>
        <w:t xml:space="preserve"> breached</w:t>
      </w:r>
      <w:r w:rsidR="00D85CED">
        <w:rPr>
          <w:rFonts w:ascii="Century Schoolbook" w:hAnsi="Century Schoolbook"/>
          <w:sz w:val="22"/>
          <w:szCs w:val="22"/>
        </w:rPr>
        <w:t xml:space="preserve">, </w:t>
      </w:r>
      <w:r w:rsidR="00DA5EF7">
        <w:rPr>
          <w:rFonts w:ascii="Century Schoolbook" w:hAnsi="Century Schoolbook"/>
          <w:sz w:val="22"/>
          <w:szCs w:val="22"/>
        </w:rPr>
        <w:t xml:space="preserve">which would </w:t>
      </w:r>
      <w:r w:rsidR="00B568E5">
        <w:rPr>
          <w:rFonts w:ascii="Century Schoolbook" w:hAnsi="Century Schoolbook"/>
          <w:sz w:val="22"/>
          <w:szCs w:val="22"/>
        </w:rPr>
        <w:t xml:space="preserve">result in </w:t>
      </w:r>
      <w:r w:rsidR="00DA5EF7">
        <w:rPr>
          <w:rFonts w:ascii="Century Schoolbook" w:hAnsi="Century Schoolbook"/>
          <w:sz w:val="22"/>
          <w:szCs w:val="22"/>
        </w:rPr>
        <w:t xml:space="preserve">our </w:t>
      </w:r>
      <w:r w:rsidR="00D85CED">
        <w:rPr>
          <w:rFonts w:ascii="Century Schoolbook" w:hAnsi="Century Schoolbook"/>
          <w:sz w:val="22"/>
          <w:szCs w:val="22"/>
        </w:rPr>
        <w:t xml:space="preserve">algorithm </w:t>
      </w:r>
      <w:r w:rsidR="00B568E5">
        <w:rPr>
          <w:rFonts w:ascii="Century Schoolbook" w:hAnsi="Century Schoolbook"/>
          <w:sz w:val="22"/>
          <w:szCs w:val="22"/>
        </w:rPr>
        <w:t xml:space="preserve">not being </w:t>
      </w:r>
      <w:r w:rsidR="00D85CED">
        <w:rPr>
          <w:rFonts w:ascii="Century Schoolbook" w:hAnsi="Century Schoolbook"/>
          <w:i/>
          <w:iCs/>
          <w:sz w:val="22"/>
          <w:szCs w:val="22"/>
        </w:rPr>
        <w:t>deadlock-free</w:t>
      </w:r>
      <w:r w:rsidR="004D0042">
        <w:rPr>
          <w:rFonts w:ascii="Century Schoolbook" w:hAnsi="Century Schoolbook"/>
          <w:sz w:val="22"/>
          <w:szCs w:val="22"/>
        </w:rPr>
        <w:t xml:space="preserve">. </w:t>
      </w:r>
    </w:p>
    <w:p w14:paraId="535F9EA4" w14:textId="633C5130" w:rsidR="00E629A2" w:rsidRDefault="000F02E4" w:rsidP="00B13BAD">
      <w:pPr>
        <w:bidi w:val="0"/>
        <w:spacing w:after="0"/>
        <w:ind w:firstLine="720"/>
        <w:jc w:val="both"/>
        <w:rPr>
          <w:rFonts w:ascii="Century Schoolbook" w:hAnsi="Century Schoolbook"/>
          <w:sz w:val="22"/>
          <w:szCs w:val="22"/>
        </w:rPr>
      </w:pPr>
      <w:r>
        <w:rPr>
          <w:rFonts w:ascii="Century Schoolbook" w:hAnsi="Century Schoolbook"/>
          <w:sz w:val="22"/>
          <w:szCs w:val="22"/>
        </w:rPr>
        <w:t>Unfortunately, such</w:t>
      </w:r>
      <w:r w:rsidR="00357C7F">
        <w:rPr>
          <w:rFonts w:ascii="Century Schoolbook" w:hAnsi="Century Schoolbook"/>
          <w:sz w:val="22"/>
          <w:szCs w:val="22"/>
        </w:rPr>
        <w:t xml:space="preserve"> reordering </w:t>
      </w:r>
      <w:r w:rsidR="00801BF0">
        <w:rPr>
          <w:rFonts w:ascii="Century Schoolbook" w:hAnsi="Century Schoolbook"/>
          <w:sz w:val="22"/>
          <w:szCs w:val="22"/>
        </w:rPr>
        <w:t xml:space="preserve">of nodes on the same branch </w:t>
      </w:r>
      <w:r w:rsidR="00357C7F">
        <w:rPr>
          <w:rFonts w:ascii="Century Schoolbook" w:hAnsi="Century Schoolbook"/>
          <w:sz w:val="22"/>
          <w:szCs w:val="22"/>
        </w:rPr>
        <w:t xml:space="preserve">is possible in our case, due to the </w:t>
      </w:r>
      <w:r w:rsidR="00357C7F">
        <w:rPr>
          <w:rFonts w:ascii="Century Schoolbook" w:hAnsi="Century Schoolbook"/>
          <w:i/>
          <w:iCs/>
          <w:sz w:val="22"/>
          <w:szCs w:val="22"/>
        </w:rPr>
        <w:t>remove(x)</w:t>
      </w:r>
      <w:r w:rsidR="00357C7F">
        <w:rPr>
          <w:rFonts w:ascii="Century Schoolbook" w:hAnsi="Century Schoolbook"/>
          <w:sz w:val="22"/>
          <w:szCs w:val="22"/>
        </w:rPr>
        <w:t xml:space="preserve"> mechanism which might replace a </w:t>
      </w:r>
      <w:r w:rsidR="0033312E" w:rsidRPr="002F0E15">
        <w:rPr>
          <w:rFonts w:ascii="Century Schoolbook" w:hAnsi="Century Schoolbook"/>
          <w:i/>
          <w:iCs/>
          <w:sz w:val="22"/>
          <w:szCs w:val="22"/>
        </w:rPr>
        <w:t>to-be-removed</w:t>
      </w:r>
      <w:r w:rsidR="0033312E">
        <w:rPr>
          <w:rFonts w:ascii="Century Schoolbook" w:hAnsi="Century Schoolbook"/>
          <w:sz w:val="22"/>
          <w:szCs w:val="22"/>
        </w:rPr>
        <w:t xml:space="preserve"> </w:t>
      </w:r>
      <w:r w:rsidR="00357C7F">
        <w:rPr>
          <w:rFonts w:ascii="Century Schoolbook" w:hAnsi="Century Schoolbook"/>
          <w:sz w:val="22"/>
          <w:szCs w:val="22"/>
        </w:rPr>
        <w:t>node with its successor</w:t>
      </w:r>
      <w:r>
        <w:rPr>
          <w:rFonts w:ascii="Century Schoolbook" w:hAnsi="Century Schoolbook"/>
          <w:sz w:val="22"/>
          <w:szCs w:val="22"/>
        </w:rPr>
        <w:t xml:space="preserve"> – which </w:t>
      </w:r>
      <w:r w:rsidR="00ED0C37">
        <w:rPr>
          <w:rFonts w:ascii="Century Schoolbook" w:hAnsi="Century Schoolbook"/>
          <w:sz w:val="22"/>
          <w:szCs w:val="22"/>
        </w:rPr>
        <w:t xml:space="preserve">might </w:t>
      </w:r>
      <w:r w:rsidR="0033312E">
        <w:rPr>
          <w:rFonts w:ascii="Century Schoolbook" w:hAnsi="Century Schoolbook"/>
          <w:sz w:val="22"/>
          <w:szCs w:val="22"/>
        </w:rPr>
        <w:t>reside lower than the node</w:t>
      </w:r>
      <w:r w:rsidR="003621B1">
        <w:rPr>
          <w:rFonts w:ascii="Century Schoolbook" w:hAnsi="Century Schoolbook"/>
          <w:sz w:val="22"/>
          <w:szCs w:val="22"/>
        </w:rPr>
        <w:t xml:space="preserve"> on some connecting branch.</w:t>
      </w:r>
      <w:r>
        <w:rPr>
          <w:rFonts w:ascii="Century Schoolbook" w:hAnsi="Century Schoolbook"/>
          <w:sz w:val="22"/>
          <w:szCs w:val="22"/>
        </w:rPr>
        <w:t xml:space="preserve"> Therefore, throughout the algorithm, </w:t>
      </w:r>
      <w:r w:rsidR="009F12AD">
        <w:rPr>
          <w:rFonts w:ascii="Century Schoolbook" w:hAnsi="Century Schoolbook"/>
          <w:sz w:val="22"/>
          <w:szCs w:val="22"/>
        </w:rPr>
        <w:t xml:space="preserve">after </w:t>
      </w:r>
      <w:r w:rsidR="00402CDC" w:rsidRPr="00B7793E">
        <w:rPr>
          <w:rFonts w:ascii="Century Schoolbook" w:hAnsi="Century Schoolbook"/>
          <w:sz w:val="22"/>
          <w:szCs w:val="22"/>
        </w:rPr>
        <w:t>most</w:t>
      </w:r>
      <w:r w:rsidR="007E5D44">
        <w:rPr>
          <w:rFonts w:ascii="Century Schoolbook" w:hAnsi="Century Schoolbook"/>
          <w:b/>
          <w:bCs/>
          <w:sz w:val="22"/>
          <w:szCs w:val="22"/>
        </w:rPr>
        <w:t xml:space="preserve"> </w:t>
      </w:r>
      <w:r w:rsidR="00B7793E">
        <w:rPr>
          <w:rFonts w:ascii="Century Schoolbook" w:hAnsi="Century Schoolbook"/>
          <w:sz w:val="22"/>
          <w:szCs w:val="22"/>
        </w:rPr>
        <w:t>node-lock acquisitions</w:t>
      </w:r>
      <w:r w:rsidR="007E5D44">
        <w:rPr>
          <w:rFonts w:ascii="Century Schoolbook" w:hAnsi="Century Schoolbook"/>
          <w:sz w:val="22"/>
          <w:szCs w:val="22"/>
        </w:rPr>
        <w:t xml:space="preserve"> (we will soon </w:t>
      </w:r>
      <w:r w:rsidR="001440AC">
        <w:rPr>
          <w:rFonts w:ascii="Century Schoolbook" w:hAnsi="Century Schoolbook"/>
          <w:sz w:val="22"/>
          <w:szCs w:val="22"/>
        </w:rPr>
        <w:t>explain</w:t>
      </w:r>
      <w:r w:rsidR="007E5D44">
        <w:rPr>
          <w:rFonts w:ascii="Century Schoolbook" w:hAnsi="Century Schoolbook"/>
          <w:sz w:val="22"/>
          <w:szCs w:val="22"/>
        </w:rPr>
        <w:t xml:space="preserve"> what the exception cases are), we validate that the following “</w:t>
      </w:r>
      <w:r w:rsidR="007E5D44" w:rsidRPr="007E5D44">
        <w:rPr>
          <w:rFonts w:ascii="Century Schoolbook" w:hAnsi="Century Schoolbook"/>
          <w:i/>
          <w:iCs/>
          <w:sz w:val="22"/>
          <w:szCs w:val="22"/>
        </w:rPr>
        <w:t>to-be-acquire</w:t>
      </w:r>
      <w:r w:rsidR="00B34BF0">
        <w:rPr>
          <w:rFonts w:ascii="Century Schoolbook" w:hAnsi="Century Schoolbook"/>
          <w:i/>
          <w:iCs/>
          <w:sz w:val="22"/>
          <w:szCs w:val="22"/>
        </w:rPr>
        <w:t>d</w:t>
      </w:r>
      <w:r w:rsidR="007E5D44">
        <w:rPr>
          <w:rFonts w:ascii="Century Schoolbook" w:hAnsi="Century Schoolbook"/>
          <w:sz w:val="22"/>
          <w:szCs w:val="22"/>
        </w:rPr>
        <w:t xml:space="preserve">” </w:t>
      </w:r>
      <w:r w:rsidR="008E4610">
        <w:rPr>
          <w:rFonts w:ascii="Century Schoolbook" w:hAnsi="Century Schoolbook"/>
          <w:sz w:val="22"/>
          <w:szCs w:val="22"/>
        </w:rPr>
        <w:t>node</w:t>
      </w:r>
      <w:r w:rsidR="00C17C08">
        <w:rPr>
          <w:rFonts w:ascii="Century Schoolbook" w:hAnsi="Century Schoolbook"/>
          <w:sz w:val="22"/>
          <w:szCs w:val="22"/>
        </w:rPr>
        <w:t>-</w:t>
      </w:r>
      <w:r w:rsidR="007E5D44">
        <w:rPr>
          <w:rFonts w:ascii="Century Schoolbook" w:hAnsi="Century Schoolbook"/>
          <w:sz w:val="22"/>
          <w:szCs w:val="22"/>
        </w:rPr>
        <w:t xml:space="preserve">lock is correspondent with our </w:t>
      </w:r>
      <w:r w:rsidR="00687506">
        <w:rPr>
          <w:rFonts w:ascii="Century Schoolbook" w:hAnsi="Century Schoolbook"/>
          <w:b/>
          <w:bCs/>
          <w:sz w:val="22"/>
          <w:szCs w:val="22"/>
        </w:rPr>
        <w:t>branch</w:t>
      </w:r>
      <w:r w:rsidR="0080012D">
        <w:rPr>
          <w:rFonts w:ascii="Century Schoolbook" w:hAnsi="Century Schoolbook"/>
          <w:b/>
          <w:bCs/>
          <w:sz w:val="22"/>
          <w:szCs w:val="22"/>
        </w:rPr>
        <w:t>-specific</w:t>
      </w:r>
      <w:r w:rsidR="00687506">
        <w:rPr>
          <w:rFonts w:ascii="Century Schoolbook" w:hAnsi="Century Schoolbook"/>
          <w:b/>
          <w:bCs/>
          <w:sz w:val="22"/>
          <w:szCs w:val="22"/>
        </w:rPr>
        <w:t xml:space="preserve"> total order</w:t>
      </w:r>
      <w:r w:rsidR="00687506" w:rsidDel="00687506">
        <w:rPr>
          <w:rFonts w:ascii="Century Schoolbook" w:hAnsi="Century Schoolbook"/>
          <w:b/>
          <w:bCs/>
          <w:sz w:val="22"/>
          <w:szCs w:val="22"/>
        </w:rPr>
        <w:t xml:space="preserve"> </w:t>
      </w:r>
      <w:r w:rsidR="00687506">
        <w:rPr>
          <w:rFonts w:ascii="Century Schoolbook" w:hAnsi="Century Schoolbook"/>
          <w:sz w:val="22"/>
          <w:szCs w:val="22"/>
        </w:rPr>
        <w:t xml:space="preserve">of </w:t>
      </w:r>
      <w:r w:rsidR="00F45A4A">
        <w:rPr>
          <w:rFonts w:ascii="Century Schoolbook" w:hAnsi="Century Schoolbook"/>
          <w:sz w:val="22"/>
          <w:szCs w:val="22"/>
        </w:rPr>
        <w:t>node-</w:t>
      </w:r>
      <w:r w:rsidR="007E5D44">
        <w:rPr>
          <w:rFonts w:ascii="Century Schoolbook" w:hAnsi="Century Schoolbook"/>
          <w:sz w:val="22"/>
          <w:szCs w:val="22"/>
        </w:rPr>
        <w:t xml:space="preserve">lock acquisition (i.e., we validate that it’s lower in height in the tree). </w:t>
      </w:r>
      <w:r w:rsidR="007E5D44">
        <w:rPr>
          <w:rFonts w:ascii="Century Schoolbook" w:hAnsi="Century Schoolbook"/>
          <w:sz w:val="22"/>
          <w:szCs w:val="22"/>
          <w:u w:val="single"/>
        </w:rPr>
        <w:t>Notice</w:t>
      </w:r>
      <w:r w:rsidR="007E5D44">
        <w:rPr>
          <w:rFonts w:ascii="Century Schoolbook" w:hAnsi="Century Schoolbook"/>
          <w:sz w:val="22"/>
          <w:szCs w:val="22"/>
        </w:rPr>
        <w:t>, in cases that we acquire</w:t>
      </w:r>
      <w:r w:rsidR="00EE3A93">
        <w:rPr>
          <w:rFonts w:ascii="Century Schoolbook" w:hAnsi="Century Schoolbook"/>
          <w:sz w:val="22"/>
          <w:szCs w:val="22"/>
        </w:rPr>
        <w:t xml:space="preserve"> </w:t>
      </w:r>
      <w:r w:rsidR="007E5D44">
        <w:rPr>
          <w:rFonts w:ascii="Century Schoolbook" w:hAnsi="Century Schoolbook"/>
          <w:sz w:val="22"/>
          <w:szCs w:val="22"/>
        </w:rPr>
        <w:t xml:space="preserve">a </w:t>
      </w:r>
      <w:r w:rsidR="00BE622C">
        <w:rPr>
          <w:rFonts w:ascii="Century Schoolbook" w:hAnsi="Century Schoolbook"/>
          <w:sz w:val="22"/>
          <w:szCs w:val="22"/>
        </w:rPr>
        <w:t>node-</w:t>
      </w:r>
      <w:r w:rsidR="007E5D44">
        <w:rPr>
          <w:rFonts w:ascii="Century Schoolbook" w:hAnsi="Century Schoolbook"/>
          <w:sz w:val="22"/>
          <w:szCs w:val="22"/>
        </w:rPr>
        <w:t>lock over a parent and then acquire</w:t>
      </w:r>
      <w:r w:rsidR="00EE3A93">
        <w:rPr>
          <w:rFonts w:ascii="Century Schoolbook" w:hAnsi="Century Schoolbook"/>
          <w:sz w:val="22"/>
          <w:szCs w:val="22"/>
        </w:rPr>
        <w:t xml:space="preserve"> </w:t>
      </w:r>
      <w:r w:rsidR="007E5D44">
        <w:rPr>
          <w:rFonts w:ascii="Century Schoolbook" w:hAnsi="Century Schoolbook"/>
          <w:sz w:val="22"/>
          <w:szCs w:val="22"/>
        </w:rPr>
        <w:t xml:space="preserve">a </w:t>
      </w:r>
      <w:r w:rsidR="00BE622C">
        <w:rPr>
          <w:rFonts w:ascii="Century Schoolbook" w:hAnsi="Century Schoolbook"/>
          <w:sz w:val="22"/>
          <w:szCs w:val="22"/>
        </w:rPr>
        <w:t>node-</w:t>
      </w:r>
      <w:r w:rsidR="007E5D44">
        <w:rPr>
          <w:rFonts w:ascii="Century Schoolbook" w:hAnsi="Century Schoolbook"/>
          <w:sz w:val="22"/>
          <w:szCs w:val="22"/>
        </w:rPr>
        <w:t xml:space="preserve">lock over its child, the lock order validation is done using the </w:t>
      </w:r>
      <w:r w:rsidR="007E5D44">
        <w:rPr>
          <w:rFonts w:ascii="Century Schoolbook" w:hAnsi="Century Schoolbook"/>
          <w:i/>
          <w:iCs/>
          <w:sz w:val="22"/>
          <w:szCs w:val="22"/>
        </w:rPr>
        <w:t xml:space="preserve">child </w:t>
      </w:r>
      <w:r w:rsidR="007E5D44">
        <w:rPr>
          <w:rFonts w:ascii="Century Schoolbook" w:hAnsi="Century Schoolbook"/>
          <w:sz w:val="22"/>
          <w:szCs w:val="22"/>
        </w:rPr>
        <w:t xml:space="preserve">fields of the parent. </w:t>
      </w:r>
    </w:p>
    <w:p w14:paraId="6DBC16C4" w14:textId="42EC815B" w:rsidR="00014251" w:rsidRPr="005B2076" w:rsidRDefault="003532EF" w:rsidP="00557022">
      <w:pPr>
        <w:bidi w:val="0"/>
        <w:spacing w:after="0"/>
        <w:ind w:firstLine="720"/>
        <w:jc w:val="both"/>
        <w:rPr>
          <w:rFonts w:ascii="Century Schoolbook" w:eastAsiaTheme="minorEastAsia" w:hAnsi="Century Schoolbook"/>
          <w:sz w:val="22"/>
          <w:szCs w:val="22"/>
          <w:rtl/>
        </w:rPr>
      </w:pPr>
      <w:r>
        <w:rPr>
          <w:rFonts w:ascii="Century Schoolbook" w:hAnsi="Century Schoolbook"/>
          <w:sz w:val="22"/>
          <w:szCs w:val="22"/>
        </w:rPr>
        <w:t>We have mentioned</w:t>
      </w:r>
      <w:r w:rsidR="00A4008F">
        <w:rPr>
          <w:rFonts w:ascii="Century Schoolbook" w:hAnsi="Century Schoolbook"/>
          <w:sz w:val="22"/>
          <w:szCs w:val="22"/>
        </w:rPr>
        <w:t xml:space="preserve"> that </w:t>
      </w:r>
      <w:r w:rsidR="00AB7620">
        <w:rPr>
          <w:rFonts w:ascii="Century Schoolbook" w:hAnsi="Century Schoolbook"/>
          <w:sz w:val="22"/>
          <w:szCs w:val="22"/>
        </w:rPr>
        <w:t xml:space="preserve">we don't validate </w:t>
      </w:r>
      <w:r w:rsidR="00AB7620">
        <w:rPr>
          <w:rFonts w:ascii="Century Schoolbook" w:hAnsi="Century Schoolbook"/>
          <w:sz w:val="22"/>
          <w:szCs w:val="22"/>
        </w:rPr>
        <w:t xml:space="preserve">the </w:t>
      </w:r>
      <w:r w:rsidR="00AB7620">
        <w:rPr>
          <w:rFonts w:ascii="Century Schoolbook" w:hAnsi="Century Schoolbook"/>
          <w:b/>
          <w:bCs/>
          <w:sz w:val="22"/>
          <w:szCs w:val="22"/>
        </w:rPr>
        <w:t xml:space="preserve">branch-specific total order </w:t>
      </w:r>
      <w:r w:rsidR="00AB7620">
        <w:rPr>
          <w:rFonts w:ascii="Century Schoolbook" w:hAnsi="Century Schoolbook"/>
          <w:sz w:val="22"/>
          <w:szCs w:val="22"/>
        </w:rPr>
        <w:t>of node-lock acquisition</w:t>
      </w:r>
      <w:r w:rsidR="00AB7620">
        <w:rPr>
          <w:rFonts w:ascii="Century Schoolbook" w:hAnsi="Century Schoolbook"/>
          <w:sz w:val="22"/>
          <w:szCs w:val="22"/>
        </w:rPr>
        <w:t xml:space="preserve"> after</w:t>
      </w:r>
      <w:r w:rsidR="00140BF3">
        <w:rPr>
          <w:rFonts w:ascii="Century Schoolbook" w:hAnsi="Century Schoolbook"/>
          <w:sz w:val="22"/>
          <w:szCs w:val="22"/>
        </w:rPr>
        <w:t xml:space="preserve"> every</w:t>
      </w:r>
      <w:r w:rsidR="00AB7620">
        <w:rPr>
          <w:rFonts w:ascii="Century Schoolbook" w:hAnsi="Century Schoolbook"/>
          <w:sz w:val="22"/>
          <w:szCs w:val="22"/>
        </w:rPr>
        <w:t xml:space="preserve"> </w:t>
      </w:r>
      <w:r w:rsidR="00987641">
        <w:rPr>
          <w:rFonts w:ascii="Century Schoolbook" w:hAnsi="Century Schoolbook"/>
          <w:sz w:val="22"/>
          <w:szCs w:val="22"/>
        </w:rPr>
        <w:t>node-</w:t>
      </w:r>
      <w:r w:rsidR="007D234C">
        <w:rPr>
          <w:rFonts w:ascii="Century Schoolbook" w:hAnsi="Century Schoolbook"/>
          <w:sz w:val="22"/>
          <w:szCs w:val="22"/>
        </w:rPr>
        <w:t>lock acquisition</w:t>
      </w:r>
      <w:r w:rsidR="00AB7620">
        <w:rPr>
          <w:rFonts w:ascii="Century Schoolbook" w:hAnsi="Century Schoolbook"/>
          <w:sz w:val="22"/>
          <w:szCs w:val="22"/>
        </w:rPr>
        <w:t xml:space="preserve">. </w:t>
      </w:r>
      <w:r w:rsidR="00ED0C37">
        <w:rPr>
          <w:rFonts w:ascii="Century Schoolbook" w:hAnsi="Century Schoolbook"/>
          <w:sz w:val="22"/>
          <w:szCs w:val="22"/>
        </w:rPr>
        <w:t xml:space="preserve">Such </w:t>
      </w:r>
      <w:r w:rsidR="00AB7620">
        <w:rPr>
          <w:rFonts w:ascii="Century Schoolbook" w:hAnsi="Century Schoolbook"/>
          <w:sz w:val="22"/>
          <w:szCs w:val="22"/>
        </w:rPr>
        <w:t xml:space="preserve">cases occur </w:t>
      </w:r>
      <w:r w:rsidR="00802493">
        <w:rPr>
          <w:rFonts w:ascii="Century Schoolbook" w:hAnsi="Century Schoolbook"/>
          <w:sz w:val="22"/>
          <w:szCs w:val="22"/>
        </w:rPr>
        <w:t xml:space="preserve">in our algorithm </w:t>
      </w:r>
      <w:r w:rsidR="00ED0C37">
        <w:rPr>
          <w:rFonts w:ascii="Century Schoolbook" w:hAnsi="Century Schoolbook"/>
          <w:sz w:val="22"/>
          <w:szCs w:val="22"/>
        </w:rPr>
        <w:t xml:space="preserve">only </w:t>
      </w:r>
      <w:r w:rsidR="00572B6B">
        <w:rPr>
          <w:rFonts w:ascii="Century Schoolbook" w:hAnsi="Century Schoolbook"/>
          <w:sz w:val="22"/>
          <w:szCs w:val="22"/>
        </w:rPr>
        <w:t xml:space="preserve">in a scenario where some </w:t>
      </w:r>
      <w:r w:rsidR="002053F5">
        <w:rPr>
          <w:rFonts w:ascii="Century Schoolbook" w:hAnsi="Century Schoolbook"/>
          <w:sz w:val="22"/>
          <w:szCs w:val="22"/>
        </w:rPr>
        <w:t>node</w:t>
      </w:r>
      <w:r w:rsidR="002053F5">
        <w:rPr>
          <w:rFonts w:ascii="Century Schoolbook" w:eastAsiaTheme="minorEastAsia" w:hAnsi="Century Schoolbook"/>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2053F5">
        <w:rPr>
          <w:rFonts w:ascii="Century Schoolbook" w:eastAsiaTheme="minorEastAsia" w:hAnsi="Century Schoolbook"/>
          <w:sz w:val="22"/>
          <w:szCs w:val="22"/>
        </w:rPr>
        <w:t xml:space="preserve"> whose </w:t>
      </w:r>
      <w:r w:rsidR="001F759A">
        <w:rPr>
          <w:rFonts w:ascii="Century Schoolbook" w:eastAsiaTheme="minorEastAsia" w:hAnsi="Century Schoolbook"/>
          <w:sz w:val="22"/>
          <w:szCs w:val="22"/>
        </w:rPr>
        <w:t xml:space="preserve">right sub-tree isn’t empty, </w:t>
      </w:r>
      <w:r w:rsidR="00572B6B">
        <w:rPr>
          <w:rFonts w:ascii="Century Schoolbook" w:eastAsiaTheme="minorEastAsia" w:hAnsi="Century Schoolbook"/>
          <w:sz w:val="22"/>
          <w:szCs w:val="22"/>
        </w:rPr>
        <w:t xml:space="preserve">has just had its </w:t>
      </w:r>
      <w:r w:rsidR="002053F5">
        <w:rPr>
          <w:rFonts w:ascii="Century Schoolbook" w:eastAsiaTheme="minorEastAsia" w:hAnsi="Century Schoolbook"/>
          <w:sz w:val="22"/>
          <w:szCs w:val="22"/>
        </w:rPr>
        <w:t>lock acquired</w:t>
      </w:r>
      <w:r w:rsidR="004D3320">
        <w:rPr>
          <w:rFonts w:ascii="Century Schoolbook" w:hAnsi="Century Schoolbook"/>
          <w:sz w:val="22"/>
          <w:szCs w:val="22"/>
        </w:rPr>
        <w:t xml:space="preserve">, </w:t>
      </w:r>
      <w:r w:rsidR="00AB7620">
        <w:rPr>
          <w:rFonts w:ascii="Century Schoolbook" w:hAnsi="Century Schoolbook"/>
          <w:sz w:val="22"/>
          <w:szCs w:val="22"/>
        </w:rPr>
        <w:t>while the “</w:t>
      </w:r>
      <w:r w:rsidR="00AB7620">
        <w:rPr>
          <w:rFonts w:ascii="Century Schoolbook" w:hAnsi="Century Schoolbook"/>
          <w:i/>
          <w:iCs/>
          <w:sz w:val="22"/>
          <w:szCs w:val="22"/>
        </w:rPr>
        <w:t>to-be-acquired”</w:t>
      </w:r>
      <w:r w:rsidR="00AB7620">
        <w:rPr>
          <w:rFonts w:ascii="Century Schoolbook" w:hAnsi="Century Schoolbook"/>
          <w:sz w:val="22"/>
          <w:szCs w:val="22"/>
        </w:rPr>
        <w:t xml:space="preserve"> node-lock</w:t>
      </w:r>
      <w:r w:rsidR="002053F5">
        <w:rPr>
          <w:rFonts w:ascii="Century Schoolbook" w:hAnsi="Century Schoolbook"/>
          <w:sz w:val="22"/>
          <w:szCs w:val="22"/>
        </w:rPr>
        <w:t xml:space="preserve"> is the node-lock of the parent of the successor of</w:t>
      </w:r>
      <w:r w:rsidR="004B16BA">
        <w:rPr>
          <w:rFonts w:ascii="Century Schoolbook" w:hAnsi="Century Schoolbook"/>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863E2A">
        <w:rPr>
          <w:rFonts w:ascii="Century Schoolbook" w:hAnsi="Century Schoolbook"/>
          <w:sz w:val="22"/>
          <w:szCs w:val="22"/>
        </w:rPr>
        <w:t>.</w:t>
      </w:r>
      <w:r w:rsidR="00D05740">
        <w:rPr>
          <w:rFonts w:ascii="Century Schoolbook" w:hAnsi="Century Schoolbook"/>
          <w:sz w:val="22"/>
          <w:szCs w:val="22"/>
        </w:rPr>
        <w:t xml:space="preserve"> </w:t>
      </w:r>
      <w:r w:rsidR="00EA3D42">
        <w:rPr>
          <w:rFonts w:ascii="Century Schoolbook" w:hAnsi="Century Schoolbook"/>
          <w:sz w:val="22"/>
          <w:szCs w:val="22"/>
        </w:rPr>
        <w:t xml:space="preserve">We’ll now </w:t>
      </w:r>
      <w:r w:rsidR="00D05740">
        <w:rPr>
          <w:rFonts w:ascii="Century Schoolbook" w:hAnsi="Century Schoolbook"/>
          <w:sz w:val="22"/>
          <w:szCs w:val="22"/>
        </w:rPr>
        <w:t xml:space="preserve">prove that validating the lock ordering after </w:t>
      </w:r>
      <m:oMath>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1</m:t>
            </m:r>
          </m:sub>
        </m:sSub>
      </m:oMath>
      <w:r w:rsidR="00ED0C37">
        <w:rPr>
          <w:rFonts w:ascii="Century Schoolbook" w:hAnsi="Century Schoolbook"/>
          <w:sz w:val="22"/>
          <w:szCs w:val="22"/>
        </w:rPr>
        <w:t xml:space="preserve">’s lock’s </w:t>
      </w:r>
      <w:r w:rsidR="00D05740" w:rsidRPr="00ED0C37">
        <w:rPr>
          <w:rFonts w:ascii="Century Schoolbook" w:hAnsi="Century Schoolbook"/>
          <w:sz w:val="22"/>
          <w:szCs w:val="22"/>
        </w:rPr>
        <w:t>acquisition</w:t>
      </w:r>
      <w:r w:rsidR="00D05740">
        <w:rPr>
          <w:rFonts w:ascii="Century Schoolbook" w:hAnsi="Century Schoolbook"/>
          <w:sz w:val="22"/>
          <w:szCs w:val="22"/>
        </w:rPr>
        <w:t xml:space="preserve"> is unnecessary.</w:t>
      </w:r>
      <w:r w:rsidR="00863E2A">
        <w:rPr>
          <w:rFonts w:ascii="Century Schoolbook" w:hAnsi="Century Schoolbook"/>
          <w:i/>
          <w:iCs/>
          <w:sz w:val="22"/>
          <w:szCs w:val="22"/>
        </w:rPr>
        <w:t xml:space="preserve"> </w:t>
      </w:r>
      <w:r w:rsidR="00ED0C37">
        <w:rPr>
          <w:rFonts w:ascii="Century Schoolbook" w:hAnsi="Century Schoolbook"/>
          <w:sz w:val="22"/>
          <w:szCs w:val="22"/>
        </w:rPr>
        <w:t xml:space="preserve">Let’s </w:t>
      </w:r>
      <w:r w:rsidR="00D05740">
        <w:rPr>
          <w:rFonts w:ascii="Century Schoolbook" w:hAnsi="Century Schoolbook"/>
          <w:sz w:val="22"/>
          <w:szCs w:val="22"/>
        </w:rPr>
        <w:t xml:space="preserve">first </w:t>
      </w:r>
      <w:r w:rsidR="00555B21">
        <w:rPr>
          <w:rFonts w:ascii="Century Schoolbook" w:hAnsi="Century Schoolbook"/>
          <w:sz w:val="22"/>
          <w:szCs w:val="22"/>
        </w:rPr>
        <w:t xml:space="preserve">call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555B21">
        <w:rPr>
          <w:rFonts w:ascii="Century Schoolbook" w:hAnsi="Century Schoolbook"/>
          <w:sz w:val="22"/>
          <w:szCs w:val="22"/>
        </w:rPr>
        <w:t xml:space="preserve">’s successor </w:t>
      </w:r>
      <w:proofErr w:type="spellStart"/>
      <w:r w:rsidR="00555B21">
        <w:rPr>
          <w:rFonts w:ascii="Century Schoolbook" w:hAnsi="Century Schoolbook"/>
          <w:i/>
          <w:iCs/>
          <w:sz w:val="22"/>
          <w:szCs w:val="22"/>
        </w:rPr>
        <w:t>succ</w:t>
      </w:r>
      <w:proofErr w:type="spellEnd"/>
      <w:r w:rsidR="00555B21">
        <w:rPr>
          <w:rFonts w:ascii="Century Schoolbook" w:hAnsi="Century Schoolbook"/>
          <w:sz w:val="22"/>
          <w:szCs w:val="22"/>
        </w:rPr>
        <w:t xml:space="preserve">, and </w:t>
      </w:r>
      <w:proofErr w:type="spellStart"/>
      <w:r w:rsidR="00555B21">
        <w:rPr>
          <w:rFonts w:ascii="Century Schoolbook" w:hAnsi="Century Schoolbook"/>
          <w:i/>
          <w:iCs/>
          <w:sz w:val="22"/>
          <w:szCs w:val="22"/>
        </w:rPr>
        <w:t>succ</w:t>
      </w:r>
      <w:r w:rsidR="00555B21">
        <w:rPr>
          <w:rFonts w:ascii="Century Schoolbook" w:hAnsi="Century Schoolbook"/>
          <w:sz w:val="22"/>
          <w:szCs w:val="22"/>
        </w:rPr>
        <w:t>’s</w:t>
      </w:r>
      <w:proofErr w:type="spellEnd"/>
      <w:r w:rsidR="00555B21">
        <w:rPr>
          <w:rFonts w:ascii="Century Schoolbook" w:hAnsi="Century Schoolbook"/>
          <w:sz w:val="22"/>
          <w:szCs w:val="22"/>
        </w:rPr>
        <w:t xml:space="preserve"> parent </w:t>
      </w:r>
      <w:proofErr w:type="spellStart"/>
      <w:r w:rsidR="00D05740">
        <w:rPr>
          <w:rFonts w:ascii="Century Schoolbook" w:hAnsi="Century Schoolbook"/>
          <w:i/>
          <w:iCs/>
          <w:sz w:val="22"/>
          <w:szCs w:val="22"/>
        </w:rPr>
        <w:t>succ_</w:t>
      </w:r>
      <w:r w:rsidR="00555B21">
        <w:rPr>
          <w:rFonts w:ascii="Century Schoolbook" w:hAnsi="Century Schoolbook"/>
          <w:i/>
          <w:iCs/>
          <w:sz w:val="22"/>
          <w:szCs w:val="22"/>
        </w:rPr>
        <w:t>pred</w:t>
      </w:r>
      <w:proofErr w:type="spellEnd"/>
      <w:r w:rsidR="004B16BA">
        <w:rPr>
          <w:rFonts w:ascii="Century Schoolbook" w:eastAsiaTheme="minorEastAsia" w:hAnsi="Century Schoolbook"/>
          <w:sz w:val="22"/>
          <w:szCs w:val="22"/>
        </w:rPr>
        <w:t xml:space="preserve">. </w:t>
      </w:r>
      <w:r w:rsidR="00ED0C37">
        <w:rPr>
          <w:rFonts w:ascii="Century Schoolbook" w:eastAsiaTheme="minorEastAsia" w:hAnsi="Century Schoolbook"/>
          <w:sz w:val="22"/>
          <w:szCs w:val="22"/>
        </w:rPr>
        <w:t>Now, i</w:t>
      </w:r>
      <w:r w:rsidR="004B16BA">
        <w:rPr>
          <w:rFonts w:ascii="Century Schoolbook" w:eastAsiaTheme="minorEastAsia" w:hAnsi="Century Schoolbook"/>
          <w:sz w:val="22"/>
          <w:szCs w:val="22"/>
        </w:rPr>
        <w:t xml:space="preserve">n our algorithm, the order 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4B16BA">
        <w:rPr>
          <w:rFonts w:ascii="Century Schoolbook" w:eastAsiaTheme="minorEastAsia" w:hAnsi="Century Schoolbook"/>
          <w:i/>
          <w:iCs/>
          <w:sz w:val="22"/>
          <w:szCs w:val="22"/>
        </w:rPr>
        <w:t xml:space="preserve"> </w:t>
      </w:r>
      <w:r w:rsidR="004B16BA">
        <w:rPr>
          <w:rFonts w:ascii="Century Schoolbook" w:eastAsiaTheme="minorEastAsia" w:hAnsi="Century Schoolbook"/>
          <w:sz w:val="22"/>
          <w:szCs w:val="22"/>
        </w:rPr>
        <w:t xml:space="preserve">and </w:t>
      </w:r>
      <w:proofErr w:type="spellStart"/>
      <w:r w:rsidR="00D05740">
        <w:rPr>
          <w:rFonts w:ascii="Century Schoolbook" w:eastAsiaTheme="minorEastAsia" w:hAnsi="Century Schoolbook"/>
          <w:i/>
          <w:iCs/>
          <w:sz w:val="22"/>
          <w:szCs w:val="22"/>
        </w:rPr>
        <w:t>succ_</w:t>
      </w:r>
      <w:r w:rsidR="00E017A0">
        <w:rPr>
          <w:rFonts w:ascii="Century Schoolbook" w:eastAsiaTheme="minorEastAsia" w:hAnsi="Century Schoolbook"/>
          <w:i/>
          <w:iCs/>
          <w:sz w:val="22"/>
          <w:szCs w:val="22"/>
        </w:rPr>
        <w:t>pred</w:t>
      </w:r>
      <w:proofErr w:type="spellEnd"/>
      <w:r w:rsidR="00E017A0">
        <w:rPr>
          <w:rFonts w:ascii="Century Schoolbook" w:eastAsiaTheme="minorEastAsia" w:hAnsi="Century Schoolbook"/>
          <w:i/>
          <w:iCs/>
          <w:sz w:val="22"/>
          <w:szCs w:val="22"/>
        </w:rPr>
        <w:t xml:space="preserve"> </w:t>
      </w:r>
      <w:r w:rsidR="00557022">
        <w:rPr>
          <w:rFonts w:ascii="Century Schoolbook" w:eastAsiaTheme="minorEastAsia" w:hAnsi="Century Schoolbook"/>
          <w:sz w:val="22"/>
          <w:szCs w:val="22"/>
        </w:rPr>
        <w:t>can</w:t>
      </w:r>
      <w:r w:rsidR="00ED0C37">
        <w:rPr>
          <w:rFonts w:ascii="Century Schoolbook" w:eastAsiaTheme="minorEastAsia" w:hAnsi="Century Schoolbook"/>
          <w:sz w:val="22"/>
          <w:szCs w:val="22"/>
        </w:rPr>
        <w:t xml:space="preserve"> be breached </w:t>
      </w:r>
      <w:r w:rsidR="00557022">
        <w:rPr>
          <w:rFonts w:ascii="Century Schoolbook" w:eastAsiaTheme="minorEastAsia" w:hAnsi="Century Schoolbook"/>
          <w:sz w:val="22"/>
          <w:szCs w:val="22"/>
        </w:rPr>
        <w:t xml:space="preserve">only </w:t>
      </w:r>
      <w:r w:rsidR="00ED0C37">
        <w:rPr>
          <w:rFonts w:ascii="Century Schoolbook" w:eastAsiaTheme="minorEastAsia" w:hAnsi="Century Schoolbook"/>
          <w:sz w:val="22"/>
          <w:szCs w:val="22"/>
        </w:rPr>
        <w:t xml:space="preserve">if </w:t>
      </w:r>
      <w:r w:rsidR="00A207EB">
        <w:rPr>
          <w:rFonts w:ascii="Century Schoolbook" w:eastAsiaTheme="minorEastAsia" w:hAnsi="Century Schoolbook"/>
          <w:sz w:val="22"/>
          <w:szCs w:val="22"/>
        </w:rPr>
        <w:t>another node</w:t>
      </w:r>
      <w:r w:rsidR="00677D5C">
        <w:rPr>
          <w:rFonts w:ascii="Century Schoolbook" w:eastAsiaTheme="minorEastAsia" w:hAnsi="Century Schoolbook"/>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oMath>
      <w:r w:rsidR="00A207EB">
        <w:rPr>
          <w:rFonts w:ascii="Century Schoolbook" w:eastAsiaTheme="minorEastAsia" w:hAnsi="Century Schoolbook"/>
          <w:sz w:val="22"/>
          <w:szCs w:val="22"/>
        </w:rPr>
        <w:t xml:space="preserve"> finds </w:t>
      </w:r>
      <w:proofErr w:type="spellStart"/>
      <w:r w:rsidR="00332CAF">
        <w:rPr>
          <w:rFonts w:ascii="Century Schoolbook" w:eastAsiaTheme="minorEastAsia" w:hAnsi="Century Schoolbook"/>
          <w:i/>
          <w:iCs/>
          <w:sz w:val="22"/>
          <w:szCs w:val="22"/>
        </w:rPr>
        <w:t>succ_pred</w:t>
      </w:r>
      <w:proofErr w:type="spellEnd"/>
      <w:r w:rsidR="00A207EB">
        <w:rPr>
          <w:rFonts w:ascii="Century Schoolbook" w:eastAsiaTheme="minorEastAsia" w:hAnsi="Century Schoolbook"/>
          <w:i/>
          <w:iCs/>
          <w:sz w:val="22"/>
          <w:szCs w:val="22"/>
        </w:rPr>
        <w:t xml:space="preserve"> </w:t>
      </w:r>
      <w:r w:rsidR="00A207EB">
        <w:rPr>
          <w:rFonts w:ascii="Century Schoolbook" w:eastAsiaTheme="minorEastAsia" w:hAnsi="Century Schoolbook"/>
          <w:sz w:val="22"/>
          <w:szCs w:val="22"/>
        </w:rPr>
        <w:t>to be its successor</w:t>
      </w:r>
      <w:r w:rsidR="00677D5C">
        <w:rPr>
          <w:rFonts w:ascii="Century Schoolbook" w:eastAsiaTheme="minorEastAsia" w:hAnsi="Century Schoolbook"/>
          <w:sz w:val="22"/>
          <w:szCs w:val="22"/>
        </w:rPr>
        <w:t xml:space="preserve"> </w:t>
      </w:r>
      <w:r w:rsidR="00C526CF">
        <w:rPr>
          <w:rFonts w:ascii="Century Schoolbook" w:eastAsiaTheme="minorEastAsia" w:hAnsi="Century Schoolbook"/>
          <w:sz w:val="22"/>
          <w:szCs w:val="22"/>
        </w:rPr>
        <w:t xml:space="preserve">– </w:t>
      </w:r>
      <w:r w:rsidR="00650A3F">
        <w:rPr>
          <w:rFonts w:ascii="Century Schoolbook" w:eastAsiaTheme="minorEastAsia" w:hAnsi="Century Schoolbook"/>
          <w:sz w:val="22"/>
          <w:szCs w:val="22"/>
        </w:rPr>
        <w:t xml:space="preserve">otherwise the algorithm won’t change </w:t>
      </w:r>
      <w:proofErr w:type="spellStart"/>
      <w:r w:rsidR="00650A3F">
        <w:rPr>
          <w:rFonts w:ascii="Century Schoolbook" w:eastAsiaTheme="minorEastAsia" w:hAnsi="Century Schoolbook"/>
          <w:i/>
          <w:iCs/>
          <w:sz w:val="22"/>
          <w:szCs w:val="22"/>
        </w:rPr>
        <w:t>pred_succ’s</w:t>
      </w:r>
      <w:proofErr w:type="spellEnd"/>
      <w:r w:rsidR="00650A3F">
        <w:rPr>
          <w:rFonts w:ascii="Century Schoolbook" w:eastAsiaTheme="minorEastAsia" w:hAnsi="Century Schoolbook"/>
          <w:i/>
          <w:iCs/>
          <w:sz w:val="22"/>
          <w:szCs w:val="22"/>
        </w:rPr>
        <w:t xml:space="preserve"> </w:t>
      </w:r>
      <w:r w:rsidR="00650A3F">
        <w:rPr>
          <w:rFonts w:ascii="Century Schoolbook" w:eastAsiaTheme="minorEastAsia" w:hAnsi="Century Schoolbook"/>
          <w:sz w:val="22"/>
          <w:szCs w:val="22"/>
        </w:rPr>
        <w:t>location</w:t>
      </w:r>
      <w:r w:rsidR="001145EB">
        <w:rPr>
          <w:rFonts w:ascii="Century Schoolbook" w:eastAsiaTheme="minorEastAsia" w:hAnsi="Century Schoolbook"/>
          <w:sz w:val="22"/>
          <w:szCs w:val="22"/>
        </w:rPr>
        <w:t xml:space="preserve"> nor height</w:t>
      </w:r>
      <w:r w:rsidR="00230C2B">
        <w:rPr>
          <w:rFonts w:ascii="Century Schoolbook" w:eastAsiaTheme="minorEastAsia" w:hAnsi="Century Schoolbook"/>
          <w:sz w:val="22"/>
          <w:szCs w:val="22"/>
        </w:rPr>
        <w:t xml:space="preserve">. </w:t>
      </w:r>
      <w:r w:rsidR="00B45C16">
        <w:rPr>
          <w:rFonts w:ascii="Century Schoolbook" w:eastAsiaTheme="minorEastAsia" w:hAnsi="Century Schoolbook"/>
          <w:sz w:val="22"/>
          <w:szCs w:val="22"/>
        </w:rPr>
        <w:t>Let’s assume on the contrary that</w:t>
      </w:r>
      <w:r w:rsidR="00E618F7">
        <w:rPr>
          <w:rFonts w:ascii="Century Schoolbook" w:eastAsiaTheme="minorEastAsia" w:hAnsi="Century Schoolbook"/>
          <w:sz w:val="22"/>
          <w:szCs w:val="22"/>
        </w:rPr>
        <w:t xml:space="preserve"> </w:t>
      </w:r>
      <w:r w:rsidR="00332CAF">
        <w:rPr>
          <w:rFonts w:ascii="Century Schoolbook" w:eastAsiaTheme="minorEastAsia" w:hAnsi="Century Schoolbook"/>
          <w:sz w:val="22"/>
          <w:szCs w:val="22"/>
        </w:rPr>
        <w:t xml:space="preserve">the algorithm operating on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oMath>
      <w:r w:rsidR="00332CAF">
        <w:rPr>
          <w:rFonts w:ascii="Century Schoolbook" w:eastAsiaTheme="minorEastAsia" w:hAnsi="Century Schoolbook"/>
          <w:sz w:val="22"/>
          <w:szCs w:val="22"/>
        </w:rPr>
        <w:t xml:space="preserve"> reorders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332CAF">
        <w:rPr>
          <w:rFonts w:ascii="Century Schoolbook" w:eastAsiaTheme="minorEastAsia" w:hAnsi="Century Schoolbook"/>
          <w:sz w:val="22"/>
          <w:szCs w:val="22"/>
        </w:rPr>
        <w:t xml:space="preserve"> and </w:t>
      </w:r>
      <w:proofErr w:type="spellStart"/>
      <w:r w:rsidR="00332CAF">
        <w:rPr>
          <w:rFonts w:ascii="Century Schoolbook" w:eastAsiaTheme="minorEastAsia" w:hAnsi="Century Schoolbook"/>
          <w:i/>
          <w:iCs/>
          <w:sz w:val="22"/>
          <w:szCs w:val="22"/>
        </w:rPr>
        <w:t>succ_pred</w:t>
      </w:r>
      <w:proofErr w:type="spellEnd"/>
      <w:r w:rsidR="00B45C16">
        <w:rPr>
          <w:rFonts w:ascii="Century Schoolbook" w:eastAsiaTheme="minorEastAsia" w:hAnsi="Century Schoolbook"/>
          <w:sz w:val="22"/>
          <w:szCs w:val="22"/>
        </w:rPr>
        <w:t>. Let’s</w:t>
      </w:r>
      <w:r w:rsidR="00DC4615">
        <w:rPr>
          <w:rFonts w:ascii="Century Schoolbook" w:eastAsiaTheme="minorEastAsia" w:hAnsi="Century Schoolbook"/>
          <w:sz w:val="22"/>
          <w:szCs w:val="22"/>
        </w:rPr>
        <w:t xml:space="preserve"> contradict. We have two options: </w:t>
      </w:r>
      <w:r w:rsidR="00DC4615">
        <w:rPr>
          <w:rFonts w:ascii="Century Schoolbook" w:eastAsiaTheme="minorEastAsia" w:hAnsi="Century Schoolbook"/>
          <w:sz w:val="22"/>
          <w:szCs w:val="22"/>
          <w:u w:val="single"/>
        </w:rPr>
        <w:t>first</w:t>
      </w:r>
      <w:r w:rsidR="00DC4615">
        <w:rPr>
          <w:rFonts w:ascii="Century Schoolbook" w:eastAsiaTheme="minorEastAsia" w:hAnsi="Century Schoolbook"/>
          <w:sz w:val="22"/>
          <w:szCs w:val="22"/>
        </w:rPr>
        <w:t xml:space="preserve">, </w:t>
      </w:r>
      <w:proofErr w:type="spellStart"/>
      <w:r w:rsidR="00DC4615">
        <w:rPr>
          <w:rFonts w:ascii="Century Schoolbook" w:eastAsiaTheme="minorEastAsia" w:hAnsi="Century Schoolbook"/>
          <w:i/>
          <w:iCs/>
          <w:sz w:val="22"/>
          <w:szCs w:val="22"/>
        </w:rPr>
        <w:t>succ’s</w:t>
      </w:r>
      <w:proofErr w:type="spellEnd"/>
      <w:r w:rsidR="00DC4615">
        <w:rPr>
          <w:rFonts w:ascii="Century Schoolbook" w:eastAsiaTheme="minorEastAsia" w:hAnsi="Century Schoolbook"/>
          <w:i/>
          <w:iCs/>
          <w:sz w:val="22"/>
          <w:szCs w:val="22"/>
        </w:rPr>
        <w:t xml:space="preserve"> </w:t>
      </w:r>
      <w:r w:rsidR="00DC4615">
        <w:rPr>
          <w:rFonts w:ascii="Century Schoolbook" w:eastAsiaTheme="minorEastAsia" w:hAnsi="Century Schoolbook"/>
          <w:sz w:val="22"/>
          <w:szCs w:val="22"/>
        </w:rPr>
        <w:t>right subtree is empty</w:t>
      </w:r>
      <w:r w:rsidR="00781FD3">
        <w:rPr>
          <w:rFonts w:ascii="Century Schoolbook" w:eastAsiaTheme="minorEastAsia" w:hAnsi="Century Schoolbook"/>
          <w:sz w:val="22"/>
          <w:szCs w:val="22"/>
        </w:rPr>
        <w:t xml:space="preserve">. In such case, </w:t>
      </w:r>
      <w:proofErr w:type="spellStart"/>
      <w:r w:rsidR="00781FD3">
        <w:rPr>
          <w:rFonts w:ascii="Century Schoolbook" w:eastAsiaTheme="minorEastAsia" w:hAnsi="Century Schoolbook"/>
          <w:i/>
          <w:iCs/>
          <w:sz w:val="22"/>
          <w:szCs w:val="22"/>
        </w:rPr>
        <w:t>succ’s</w:t>
      </w:r>
      <w:proofErr w:type="spellEnd"/>
      <w:r w:rsidR="00781FD3">
        <w:rPr>
          <w:rFonts w:ascii="Century Schoolbook" w:eastAsiaTheme="minorEastAsia" w:hAnsi="Century Schoolbook"/>
          <w:i/>
          <w:iCs/>
          <w:sz w:val="22"/>
          <w:szCs w:val="22"/>
        </w:rPr>
        <w:t xml:space="preserve"> </w:t>
      </w:r>
      <w:r w:rsidR="00781FD3">
        <w:rPr>
          <w:rFonts w:ascii="Century Schoolbook" w:eastAsiaTheme="minorEastAsia" w:hAnsi="Century Schoolbook"/>
          <w:sz w:val="22"/>
          <w:szCs w:val="22"/>
        </w:rPr>
        <w:t>left subtree is also empty</w:t>
      </w:r>
      <w:r w:rsidR="0023707B">
        <w:rPr>
          <w:rFonts w:ascii="Century Schoolbook" w:eastAsiaTheme="minorEastAsia" w:hAnsi="Century Schoolbook"/>
          <w:sz w:val="22"/>
          <w:szCs w:val="22"/>
        </w:rPr>
        <w:t xml:space="preserve"> (</w:t>
      </w:r>
      <w:r w:rsidR="00781FD3">
        <w:rPr>
          <w:rFonts w:ascii="Century Schoolbook" w:eastAsiaTheme="minorEastAsia" w:hAnsi="Century Schoolbook"/>
          <w:sz w:val="22"/>
          <w:szCs w:val="22"/>
        </w:rPr>
        <w:t xml:space="preserve">since it is a successor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781FD3">
        <w:rPr>
          <w:rFonts w:ascii="Century Schoolbook" w:eastAsiaTheme="minorEastAsia" w:hAnsi="Century Schoolbook"/>
          <w:sz w:val="22"/>
          <w:szCs w:val="22"/>
        </w:rPr>
        <w:t xml:space="preserve"> and it is found on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781FD3">
        <w:rPr>
          <w:rFonts w:ascii="Century Schoolbook" w:eastAsiaTheme="minorEastAsia" w:hAnsi="Century Schoolbook"/>
          <w:sz w:val="22"/>
          <w:szCs w:val="22"/>
        </w:rPr>
        <w:t>’s right subtree</w:t>
      </w:r>
      <w:r w:rsidR="0023707B">
        <w:rPr>
          <w:rFonts w:ascii="Century Schoolbook" w:eastAsiaTheme="minorEastAsia" w:hAnsi="Century Schoolbook"/>
          <w:sz w:val="22"/>
          <w:szCs w:val="22"/>
        </w:rPr>
        <w:t>), and t</w:t>
      </w:r>
      <w:r w:rsidR="00781FD3">
        <w:rPr>
          <w:rFonts w:ascii="Century Schoolbook" w:eastAsiaTheme="minorEastAsia" w:hAnsi="Century Schoolbook"/>
          <w:sz w:val="22"/>
          <w:szCs w:val="22"/>
        </w:rPr>
        <w:t>herefore</w:t>
      </w:r>
      <w:r w:rsidR="0023707B">
        <w:rPr>
          <w:rFonts w:ascii="Century Schoolbook" w:eastAsiaTheme="minorEastAsia" w:hAnsi="Century Schoolbook"/>
          <w:sz w:val="22"/>
          <w:szCs w:val="22"/>
        </w:rPr>
        <w:t xml:space="preserve"> </w:t>
      </w:r>
      <w:proofErr w:type="spellStart"/>
      <w:r w:rsidR="00781FD3">
        <w:rPr>
          <w:rFonts w:ascii="Century Schoolbook" w:eastAsiaTheme="minorEastAsia" w:hAnsi="Century Schoolbook"/>
          <w:i/>
          <w:iCs/>
          <w:sz w:val="22"/>
          <w:szCs w:val="22"/>
        </w:rPr>
        <w:t>succ’s</w:t>
      </w:r>
      <w:proofErr w:type="spellEnd"/>
      <w:r w:rsidR="00781FD3">
        <w:rPr>
          <w:rFonts w:ascii="Century Schoolbook" w:eastAsiaTheme="minorEastAsia" w:hAnsi="Century Schoolbook"/>
          <w:i/>
          <w:iCs/>
          <w:sz w:val="22"/>
          <w:szCs w:val="22"/>
        </w:rPr>
        <w:t xml:space="preserve"> </w:t>
      </w:r>
      <w:r w:rsidR="00781FD3">
        <w:rPr>
          <w:rFonts w:ascii="Century Schoolbook" w:eastAsiaTheme="minorEastAsia" w:hAnsi="Century Schoolbook"/>
          <w:sz w:val="22"/>
          <w:szCs w:val="22"/>
        </w:rPr>
        <w:t xml:space="preserve">is a leaf, </w:t>
      </w:r>
      <w:r w:rsidR="00425B6B">
        <w:rPr>
          <w:rFonts w:ascii="Century Schoolbook" w:eastAsiaTheme="minorEastAsia" w:hAnsi="Century Schoolbook"/>
          <w:sz w:val="22"/>
          <w:szCs w:val="22"/>
        </w:rPr>
        <w:t xml:space="preserve">which means that </w:t>
      </w:r>
      <w:proofErr w:type="spellStart"/>
      <w:r w:rsidR="00425B6B">
        <w:rPr>
          <w:rFonts w:ascii="Century Schoolbook" w:eastAsiaTheme="minorEastAsia" w:hAnsi="Century Schoolbook"/>
          <w:i/>
          <w:iCs/>
          <w:sz w:val="22"/>
          <w:szCs w:val="22"/>
        </w:rPr>
        <w:t>pred_succ</w:t>
      </w:r>
      <w:proofErr w:type="spellEnd"/>
      <w:r w:rsidR="00425B6B">
        <w:rPr>
          <w:rFonts w:ascii="Century Schoolbook" w:eastAsiaTheme="minorEastAsia" w:hAnsi="Century Schoolbook"/>
          <w:sz w:val="22"/>
          <w:szCs w:val="22"/>
        </w:rPr>
        <w:t xml:space="preserve"> is </w:t>
      </w:r>
      <w:proofErr w:type="spellStart"/>
      <w:r w:rsidR="00425B6B">
        <w:rPr>
          <w:rFonts w:ascii="Century Schoolbook" w:eastAsiaTheme="minorEastAsia" w:hAnsi="Century Schoolbook"/>
          <w:i/>
          <w:iCs/>
          <w:sz w:val="22"/>
          <w:szCs w:val="22"/>
        </w:rPr>
        <w:t>succ’s</w:t>
      </w:r>
      <w:proofErr w:type="spellEnd"/>
      <w:r w:rsidR="00425B6B">
        <w:rPr>
          <w:rFonts w:ascii="Century Schoolbook" w:eastAsiaTheme="minorEastAsia" w:hAnsi="Century Schoolbook"/>
          <w:i/>
          <w:iCs/>
          <w:sz w:val="22"/>
          <w:szCs w:val="22"/>
        </w:rPr>
        <w:t xml:space="preserve"> </w:t>
      </w:r>
      <w:r w:rsidR="00425B6B">
        <w:rPr>
          <w:rFonts w:ascii="Century Schoolbook" w:eastAsiaTheme="minorEastAsia" w:hAnsi="Century Schoolbook"/>
          <w:sz w:val="22"/>
          <w:szCs w:val="22"/>
        </w:rPr>
        <w:t xml:space="preserve">successor, which means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oMath>
      <w:r w:rsidR="00425B6B">
        <w:rPr>
          <w:rFonts w:ascii="Century Schoolbook" w:eastAsiaTheme="minorEastAsia" w:hAnsi="Century Schoolbook"/>
          <w:sz w:val="22"/>
          <w:szCs w:val="22"/>
        </w:rPr>
        <w:t xml:space="preserve"> is </w:t>
      </w:r>
      <w:proofErr w:type="spellStart"/>
      <w:r w:rsidR="00425B6B">
        <w:rPr>
          <w:rFonts w:ascii="Century Schoolbook" w:eastAsiaTheme="minorEastAsia" w:hAnsi="Century Schoolbook"/>
          <w:i/>
          <w:iCs/>
          <w:sz w:val="22"/>
          <w:szCs w:val="22"/>
        </w:rPr>
        <w:t>succ</w:t>
      </w:r>
      <w:proofErr w:type="spellEnd"/>
      <w:r w:rsidR="00425B6B">
        <w:rPr>
          <w:rFonts w:ascii="Century Schoolbook" w:eastAsiaTheme="minorEastAsia" w:hAnsi="Century Schoolbook"/>
          <w:sz w:val="22"/>
          <w:szCs w:val="22"/>
        </w:rPr>
        <w:t xml:space="preserve">. </w:t>
      </w:r>
      <w:r w:rsidR="007B0D96">
        <w:rPr>
          <w:rFonts w:ascii="Century Schoolbook" w:eastAsiaTheme="minorEastAsia" w:hAnsi="Century Schoolbook"/>
          <w:sz w:val="22"/>
          <w:szCs w:val="22"/>
        </w:rPr>
        <w:t xml:space="preserve">The algorithm operating </w:t>
      </w:r>
      <w:r w:rsidR="00425B6B">
        <w:rPr>
          <w:rFonts w:ascii="Century Schoolbook" w:eastAsiaTheme="minorEastAsia" w:hAnsi="Century Schoolbook"/>
          <w:sz w:val="22"/>
          <w:szCs w:val="22"/>
        </w:rPr>
        <w:t>on a leaf won’t affect its parent</w:t>
      </w:r>
      <w:r w:rsidR="00455323">
        <w:rPr>
          <w:rFonts w:ascii="Century Schoolbook" w:eastAsiaTheme="minorEastAsia" w:hAnsi="Century Schoolbook"/>
          <w:sz w:val="22"/>
          <w:szCs w:val="22"/>
        </w:rPr>
        <w:t xml:space="preserve">’s </w:t>
      </w:r>
      <w:r w:rsidR="0091480D">
        <w:rPr>
          <w:rFonts w:ascii="Century Schoolbook" w:eastAsiaTheme="minorEastAsia" w:hAnsi="Century Schoolbook"/>
          <w:sz w:val="22"/>
          <w:szCs w:val="22"/>
        </w:rPr>
        <w:t xml:space="preserve">location nor </w:t>
      </w:r>
      <w:r w:rsidR="00455323">
        <w:rPr>
          <w:rFonts w:ascii="Century Schoolbook" w:eastAsiaTheme="minorEastAsia" w:hAnsi="Century Schoolbook"/>
          <w:sz w:val="22"/>
          <w:szCs w:val="22"/>
        </w:rPr>
        <w:t>height</w:t>
      </w:r>
      <w:r w:rsidR="00425B6B">
        <w:rPr>
          <w:rFonts w:ascii="Century Schoolbook" w:eastAsiaTheme="minorEastAsia" w:hAnsi="Century Schoolbook"/>
          <w:sz w:val="22"/>
          <w:szCs w:val="22"/>
        </w:rPr>
        <w:t>, and therefore</w:t>
      </w:r>
      <w:r w:rsidR="0091480D">
        <w:rPr>
          <w:rFonts w:ascii="Century Schoolbook" w:eastAsiaTheme="minorEastAsia" w:hAnsi="Century Schoolbook"/>
          <w:sz w:val="22"/>
          <w:szCs w:val="22"/>
        </w:rPr>
        <w:t xml:space="preserve"> the algorithm doesn’t reorder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91480D">
        <w:rPr>
          <w:rFonts w:ascii="Century Schoolbook" w:eastAsiaTheme="minorEastAsia" w:hAnsi="Century Schoolbook"/>
          <w:sz w:val="22"/>
          <w:szCs w:val="22"/>
        </w:rPr>
        <w:t xml:space="preserve"> and </w:t>
      </w:r>
      <w:proofErr w:type="spellStart"/>
      <w:r w:rsidR="0091480D">
        <w:rPr>
          <w:rFonts w:ascii="Century Schoolbook" w:eastAsiaTheme="minorEastAsia" w:hAnsi="Century Schoolbook"/>
          <w:i/>
          <w:iCs/>
          <w:sz w:val="22"/>
          <w:szCs w:val="22"/>
        </w:rPr>
        <w:t>succ_pred</w:t>
      </w:r>
      <w:proofErr w:type="spellEnd"/>
      <w:r w:rsidR="00425B6B">
        <w:rPr>
          <w:rFonts w:ascii="Century Schoolbook" w:eastAsiaTheme="minorEastAsia" w:hAnsi="Century Schoolbook"/>
          <w:sz w:val="22"/>
          <w:szCs w:val="22"/>
        </w:rPr>
        <w:t xml:space="preserve">, contradiction. </w:t>
      </w:r>
      <w:r w:rsidR="00425B6B">
        <w:rPr>
          <w:rFonts w:ascii="Century Schoolbook" w:eastAsiaTheme="minorEastAsia" w:hAnsi="Century Schoolbook"/>
          <w:sz w:val="22"/>
          <w:szCs w:val="22"/>
          <w:u w:val="single"/>
        </w:rPr>
        <w:t>Second</w:t>
      </w:r>
      <w:r w:rsidR="00425B6B">
        <w:rPr>
          <w:rFonts w:ascii="Century Schoolbook" w:eastAsiaTheme="minorEastAsia" w:hAnsi="Century Schoolbook"/>
          <w:sz w:val="22"/>
          <w:szCs w:val="22"/>
        </w:rPr>
        <w:t xml:space="preserve">, </w:t>
      </w:r>
      <w:proofErr w:type="spellStart"/>
      <w:r w:rsidR="00425B6B">
        <w:rPr>
          <w:rFonts w:ascii="Century Schoolbook" w:eastAsiaTheme="minorEastAsia" w:hAnsi="Century Schoolbook"/>
          <w:i/>
          <w:iCs/>
          <w:sz w:val="22"/>
          <w:szCs w:val="22"/>
        </w:rPr>
        <w:t>succ’s</w:t>
      </w:r>
      <w:proofErr w:type="spellEnd"/>
      <w:r w:rsidR="00425B6B">
        <w:rPr>
          <w:rFonts w:ascii="Century Schoolbook" w:eastAsiaTheme="minorEastAsia" w:hAnsi="Century Schoolbook"/>
          <w:i/>
          <w:iCs/>
          <w:sz w:val="22"/>
          <w:szCs w:val="22"/>
        </w:rPr>
        <w:t xml:space="preserve"> </w:t>
      </w:r>
      <w:r w:rsidR="00425B6B">
        <w:rPr>
          <w:rFonts w:ascii="Century Schoolbook" w:eastAsiaTheme="minorEastAsia" w:hAnsi="Century Schoolbook"/>
          <w:sz w:val="22"/>
          <w:szCs w:val="22"/>
        </w:rPr>
        <w:t xml:space="preserve">right subtree isn’t empty. In such case,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oMath>
      <w:r w:rsidR="00425B6B">
        <w:rPr>
          <w:rFonts w:ascii="Century Schoolbook" w:eastAsiaTheme="minorEastAsia" w:hAnsi="Century Schoolbook"/>
          <w:sz w:val="22"/>
          <w:szCs w:val="22"/>
        </w:rPr>
        <w:t xml:space="preserve"> must reside in </w:t>
      </w:r>
      <w:proofErr w:type="spellStart"/>
      <w:r w:rsidR="00425B6B">
        <w:rPr>
          <w:rFonts w:ascii="Century Schoolbook" w:eastAsiaTheme="minorEastAsia" w:hAnsi="Century Schoolbook"/>
          <w:i/>
          <w:iCs/>
          <w:sz w:val="22"/>
          <w:szCs w:val="22"/>
        </w:rPr>
        <w:t>succ</w:t>
      </w:r>
      <w:r w:rsidR="00425B6B">
        <w:rPr>
          <w:rFonts w:ascii="Century Schoolbook" w:eastAsiaTheme="minorEastAsia" w:hAnsi="Century Schoolbook"/>
          <w:sz w:val="22"/>
          <w:szCs w:val="22"/>
        </w:rPr>
        <w:t>’s</w:t>
      </w:r>
      <w:proofErr w:type="spellEnd"/>
      <w:r w:rsidR="00425B6B">
        <w:rPr>
          <w:rFonts w:ascii="Century Schoolbook" w:eastAsiaTheme="minorEastAsia" w:hAnsi="Century Schoolbook"/>
          <w:sz w:val="22"/>
          <w:szCs w:val="22"/>
        </w:rPr>
        <w:t xml:space="preserve"> right subtree, and therefore </w:t>
      </w:r>
      <w:r w:rsidR="00226A18">
        <w:rPr>
          <w:rFonts w:ascii="Century Schoolbook" w:eastAsiaTheme="minorEastAsia" w:hAnsi="Century Schoolbook"/>
          <w:sz w:val="22"/>
          <w:szCs w:val="22"/>
        </w:rPr>
        <w:t xml:space="preserve">the algorithm operating on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oMath>
      <w:r w:rsidR="00226A18">
        <w:rPr>
          <w:rFonts w:ascii="Century Schoolbook" w:eastAsiaTheme="minorEastAsia" w:hAnsi="Century Schoolbook"/>
          <w:sz w:val="22"/>
          <w:szCs w:val="22"/>
        </w:rPr>
        <w:t xml:space="preserve"> </w:t>
      </w:r>
      <w:r w:rsidR="00425B6B">
        <w:rPr>
          <w:rFonts w:ascii="Century Schoolbook" w:eastAsiaTheme="minorEastAsia" w:hAnsi="Century Schoolbook"/>
          <w:sz w:val="22"/>
          <w:szCs w:val="22"/>
        </w:rPr>
        <w:t xml:space="preserve">will only </w:t>
      </w:r>
      <w:r w:rsidR="00226A18">
        <w:rPr>
          <w:rFonts w:ascii="Century Schoolbook" w:eastAsiaTheme="minorEastAsia" w:hAnsi="Century Schoolbook"/>
          <w:sz w:val="22"/>
          <w:szCs w:val="22"/>
        </w:rPr>
        <w:t xml:space="preserve">be able to </w:t>
      </w:r>
      <w:r w:rsidR="00425B6B">
        <w:rPr>
          <w:rFonts w:ascii="Century Schoolbook" w:eastAsiaTheme="minorEastAsia" w:hAnsi="Century Schoolbook"/>
          <w:sz w:val="22"/>
          <w:szCs w:val="22"/>
        </w:rPr>
        <w:t xml:space="preserve">push </w:t>
      </w:r>
      <w:proofErr w:type="spellStart"/>
      <w:r w:rsidR="00425B6B">
        <w:rPr>
          <w:rFonts w:ascii="Century Schoolbook" w:eastAsiaTheme="minorEastAsia" w:hAnsi="Century Schoolbook"/>
          <w:i/>
          <w:iCs/>
          <w:sz w:val="22"/>
          <w:szCs w:val="22"/>
        </w:rPr>
        <w:t>succ_pred</w:t>
      </w:r>
      <w:proofErr w:type="spellEnd"/>
      <w:r w:rsidR="00425B6B">
        <w:rPr>
          <w:rFonts w:ascii="Century Schoolbook" w:eastAsiaTheme="minorEastAsia" w:hAnsi="Century Schoolbook"/>
          <w:sz w:val="22"/>
          <w:szCs w:val="22"/>
        </w:rPr>
        <w:t xml:space="preserve"> </w:t>
      </w:r>
      <w:r w:rsidR="00226A18">
        <w:rPr>
          <w:rFonts w:ascii="Century Schoolbook" w:eastAsiaTheme="minorEastAsia" w:hAnsi="Century Schoolbook"/>
          <w:sz w:val="22"/>
          <w:szCs w:val="22"/>
        </w:rPr>
        <w:t xml:space="preserve">downwards </w:t>
      </w:r>
      <w:r w:rsidR="00425B6B">
        <w:rPr>
          <w:rFonts w:ascii="Century Schoolbook" w:eastAsiaTheme="minorEastAsia" w:hAnsi="Century Schoolbook"/>
          <w:sz w:val="22"/>
          <w:szCs w:val="22"/>
        </w:rPr>
        <w:t>in height in the relevant branch</w:t>
      </w:r>
      <w:r w:rsidR="00455323">
        <w:rPr>
          <w:rFonts w:ascii="Century Schoolbook" w:eastAsiaTheme="minorEastAsia" w:hAnsi="Century Schoolbook"/>
          <w:sz w:val="22"/>
          <w:szCs w:val="22"/>
        </w:rPr>
        <w:t xml:space="preserve"> –</w:t>
      </w:r>
      <w:r w:rsidR="00BB024D">
        <w:rPr>
          <w:rFonts w:ascii="Century Schoolbook" w:eastAsiaTheme="minorEastAsia" w:hAnsi="Century Schoolbook"/>
          <w:sz w:val="22"/>
          <w:szCs w:val="22"/>
        </w:rPr>
        <w:t xml:space="preserve"> thus, </w:t>
      </w:r>
      <w:r w:rsidR="00BB024D">
        <w:rPr>
          <w:rFonts w:ascii="Century Schoolbook" w:eastAsiaTheme="minorEastAsia" w:hAnsi="Century Schoolbook"/>
          <w:sz w:val="22"/>
          <w:szCs w:val="22"/>
        </w:rPr>
        <w:t xml:space="preserve">the algorithm doesn’t reorder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BB024D">
        <w:rPr>
          <w:rFonts w:ascii="Century Schoolbook" w:eastAsiaTheme="minorEastAsia" w:hAnsi="Century Schoolbook"/>
          <w:sz w:val="22"/>
          <w:szCs w:val="22"/>
        </w:rPr>
        <w:t xml:space="preserve"> and </w:t>
      </w:r>
      <w:proofErr w:type="spellStart"/>
      <w:r w:rsidR="00BB024D">
        <w:rPr>
          <w:rFonts w:ascii="Century Schoolbook" w:eastAsiaTheme="minorEastAsia" w:hAnsi="Century Schoolbook"/>
          <w:i/>
          <w:iCs/>
          <w:sz w:val="22"/>
          <w:szCs w:val="22"/>
        </w:rPr>
        <w:t>succ_pred</w:t>
      </w:r>
      <w:proofErr w:type="spellEnd"/>
      <w:r w:rsidR="00455323">
        <w:rPr>
          <w:rFonts w:ascii="Century Schoolbook" w:eastAsiaTheme="minorEastAsia" w:hAnsi="Century Schoolbook"/>
          <w:sz w:val="22"/>
          <w:szCs w:val="22"/>
        </w:rPr>
        <w:t xml:space="preserve">, contradiction. </w:t>
      </w:r>
      <w:r w:rsidR="00455323">
        <w:rPr>
          <w:rFonts w:ascii="Century Schoolbook" w:eastAsiaTheme="minorEastAsia" w:hAnsi="Century Schoolbook"/>
          <w:sz w:val="22"/>
          <w:szCs w:val="22"/>
          <w:u w:val="single"/>
        </w:rPr>
        <w:t xml:space="preserve">To sum </w:t>
      </w:r>
      <w:r w:rsidR="00455323">
        <w:rPr>
          <w:rFonts w:ascii="Century Schoolbook" w:eastAsiaTheme="minorEastAsia" w:hAnsi="Century Schoolbook"/>
          <w:sz w:val="22"/>
          <w:szCs w:val="22"/>
          <w:u w:val="single"/>
        </w:rPr>
        <w:lastRenderedPageBreak/>
        <w:t>up</w:t>
      </w:r>
      <w:r w:rsidR="00BB024D">
        <w:rPr>
          <w:rFonts w:ascii="Century Schoolbook" w:eastAsiaTheme="minorEastAsia" w:hAnsi="Century Schoolbook"/>
          <w:sz w:val="22"/>
          <w:szCs w:val="22"/>
        </w:rPr>
        <w:t xml:space="preserve">, we’ve shown that the algorithm won’t be able to reorder </w:t>
      </w:r>
      <w:proofErr w:type="spellStart"/>
      <w:r w:rsidR="00BB024D">
        <w:rPr>
          <w:rFonts w:ascii="Century Schoolbook" w:eastAsiaTheme="minorEastAsia" w:hAnsi="Century Schoolbook"/>
          <w:i/>
          <w:iCs/>
          <w:sz w:val="22"/>
          <w:szCs w:val="22"/>
        </w:rPr>
        <w:t>succ_pred</w:t>
      </w:r>
      <w:proofErr w:type="spellEnd"/>
      <w:r w:rsidR="00BB024D">
        <w:rPr>
          <w:rFonts w:ascii="Century Schoolbook" w:eastAsiaTheme="minorEastAsia" w:hAnsi="Century Schoolbook"/>
          <w:i/>
          <w:iCs/>
          <w:sz w:val="22"/>
          <w:szCs w:val="22"/>
        </w:rPr>
        <w:t xml:space="preserve"> </w:t>
      </w:r>
      <w:r w:rsidR="00BB024D">
        <w:rPr>
          <w:rFonts w:ascii="Century Schoolbook" w:eastAsiaTheme="minorEastAsia" w:hAnsi="Century Schoolbook"/>
          <w:sz w:val="22"/>
          <w:szCs w:val="22"/>
        </w:rPr>
        <w:t xml:space="preserve">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BB024D">
        <w:rPr>
          <w:rFonts w:ascii="Century Schoolbook" w:eastAsiaTheme="minorEastAsia" w:hAnsi="Century Schoolbook"/>
          <w:sz w:val="22"/>
          <w:szCs w:val="22"/>
        </w:rPr>
        <w:t xml:space="preserve"> throughout the acquisition of </w:t>
      </w:r>
      <w:proofErr w:type="spellStart"/>
      <w:r w:rsidR="00BB024D">
        <w:rPr>
          <w:rFonts w:ascii="Century Schoolbook" w:eastAsiaTheme="minorEastAsia" w:hAnsi="Century Schoolbook"/>
          <w:i/>
          <w:iCs/>
          <w:sz w:val="22"/>
          <w:szCs w:val="22"/>
        </w:rPr>
        <w:t>succ_pred</w:t>
      </w:r>
      <w:r w:rsidR="00BB024D">
        <w:rPr>
          <w:rFonts w:ascii="Century Schoolbook" w:eastAsiaTheme="minorEastAsia" w:hAnsi="Century Schoolbook"/>
          <w:sz w:val="22"/>
          <w:szCs w:val="22"/>
        </w:rPr>
        <w:t>’s</w:t>
      </w:r>
      <w:proofErr w:type="spellEnd"/>
      <w:r w:rsidR="00BB024D">
        <w:rPr>
          <w:rFonts w:ascii="Century Schoolbook" w:eastAsiaTheme="minorEastAsia" w:hAnsi="Century Schoolbook"/>
          <w:sz w:val="22"/>
          <w:szCs w:val="22"/>
        </w:rPr>
        <w:t xml:space="preserve"> lock, which proves that such </w:t>
      </w:r>
      <w:r w:rsidR="007E6B0C">
        <w:rPr>
          <w:rFonts w:ascii="Century Schoolbook" w:eastAsiaTheme="minorEastAsia" w:hAnsi="Century Schoolbook"/>
          <w:sz w:val="22"/>
          <w:szCs w:val="22"/>
        </w:rPr>
        <w:t xml:space="preserve">aforementioned cases </w:t>
      </w:r>
      <w:r w:rsidR="00BB024D">
        <w:rPr>
          <w:rFonts w:ascii="Century Schoolbook" w:eastAsiaTheme="minorEastAsia" w:hAnsi="Century Schoolbook"/>
          <w:sz w:val="22"/>
          <w:szCs w:val="22"/>
        </w:rPr>
        <w:t xml:space="preserve">don’t require </w:t>
      </w:r>
      <w:r w:rsidR="007E6B0C">
        <w:rPr>
          <w:rFonts w:ascii="Century Schoolbook" w:eastAsiaTheme="minorEastAsia" w:hAnsi="Century Schoolbook"/>
          <w:sz w:val="22"/>
          <w:szCs w:val="22"/>
        </w:rPr>
        <w:t xml:space="preserve">the validation of </w:t>
      </w:r>
      <w:r w:rsidR="00F60E88">
        <w:rPr>
          <w:rFonts w:ascii="Century Schoolbook" w:eastAsiaTheme="minorEastAsia" w:hAnsi="Century Schoolbook"/>
          <w:sz w:val="22"/>
          <w:szCs w:val="22"/>
        </w:rPr>
        <w:t xml:space="preserve">the </w:t>
      </w:r>
      <w:r w:rsidR="007E6B0C">
        <w:rPr>
          <w:rFonts w:ascii="Century Schoolbook" w:hAnsi="Century Schoolbook"/>
          <w:b/>
          <w:bCs/>
          <w:sz w:val="22"/>
          <w:szCs w:val="22"/>
        </w:rPr>
        <w:t xml:space="preserve">branch-specific total order </w:t>
      </w:r>
      <w:r w:rsidR="007E6B0C">
        <w:rPr>
          <w:rFonts w:ascii="Century Schoolbook" w:hAnsi="Century Schoolbook"/>
          <w:sz w:val="22"/>
          <w:szCs w:val="22"/>
        </w:rPr>
        <w:t>of node-lock acquisition</w:t>
      </w:r>
      <w:r w:rsidR="000F1CC9">
        <w:rPr>
          <w:rFonts w:ascii="Century Schoolbook" w:hAnsi="Century Schoolbook"/>
          <w:sz w:val="22"/>
          <w:szCs w:val="22"/>
        </w:rPr>
        <w:t>.</w:t>
      </w:r>
    </w:p>
    <w:sectPr w:rsidR="00014251" w:rsidRPr="005B2076" w:rsidSect="004052AB">
      <w:pgSz w:w="12240" w:h="15840"/>
      <w:pgMar w:top="1440" w:right="135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chaf Cohen" w:date="2022-05-28T23:13:00Z" w:initials="SC">
    <w:p w14:paraId="71F2D70A" w14:textId="1E6E7586" w:rsidR="0058140F" w:rsidRDefault="0058140F" w:rsidP="00C720C3">
      <w:pPr>
        <w:pStyle w:val="CommentText"/>
        <w:bidi w:val="0"/>
        <w:jc w:val="left"/>
      </w:pPr>
      <w:r>
        <w:rPr>
          <w:rStyle w:val="CommentReference"/>
        </w:rPr>
        <w:annotationRef/>
      </w:r>
      <w:r>
        <w:t>I might have missed it, but the paragraph says nothing about the fact that all the new nodes are leaves - maybe state it somewhere?</w:t>
      </w:r>
    </w:p>
  </w:comment>
  <w:comment w:id="1" w:author="Adam Tuby" w:date="2022-05-29T01:03:00Z" w:initials="AT">
    <w:p w14:paraId="3F58213E" w14:textId="7AFE5EA3" w:rsidR="005B2076" w:rsidRPr="005B2076" w:rsidRDefault="005B2076" w:rsidP="005B2076">
      <w:pPr>
        <w:pStyle w:val="CommentText"/>
        <w:jc w:val="center"/>
      </w:pPr>
      <w:r>
        <w:rPr>
          <w:rStyle w:val="CommentReference"/>
        </w:rPr>
        <w:annotationRef/>
      </w:r>
      <w:r>
        <w:t xml:space="preserve">I mentioned it is a regular binary search tree, and added additional </w:t>
      </w:r>
      <w:r w:rsidR="00324A1F">
        <w:t>clarifications. I hope if suffices.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F2D70A" w15:done="1"/>
  <w15:commentEx w15:paraId="3F58213E" w15:paraIdParent="71F2D7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D2B16" w16cex:dateUtc="2022-05-28T20:13:00Z"/>
  <w16cex:commentExtensible w16cex:durableId="263D44D8" w16cex:dateUtc="2022-05-28T2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F2D70A" w16cid:durableId="263D2B16"/>
  <w16cid:commentId w16cid:paraId="3F58213E" w16cid:durableId="263D44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Prime">
    <w:panose1 w:val="00000509000000000000"/>
    <w:charset w:val="00"/>
    <w:family w:val="modern"/>
    <w:pitch w:val="fixed"/>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4270"/>
    <w:multiLevelType w:val="hybridMultilevel"/>
    <w:tmpl w:val="C8B66AD8"/>
    <w:lvl w:ilvl="0" w:tplc="A238ACC0">
      <w:start w:val="1"/>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CB1849"/>
    <w:multiLevelType w:val="multilevel"/>
    <w:tmpl w:val="9D2410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3D0BDF"/>
    <w:multiLevelType w:val="hybridMultilevel"/>
    <w:tmpl w:val="AC282F02"/>
    <w:lvl w:ilvl="0" w:tplc="8DA6A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53624"/>
    <w:multiLevelType w:val="hybridMultilevel"/>
    <w:tmpl w:val="67660E18"/>
    <w:lvl w:ilvl="0" w:tplc="96EC5382">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1287F"/>
    <w:multiLevelType w:val="hybridMultilevel"/>
    <w:tmpl w:val="E55CAB3E"/>
    <w:lvl w:ilvl="0" w:tplc="DA105B7A">
      <w:start w:val="1"/>
      <w:numFmt w:val="bullet"/>
      <w:lvlText w:val="-"/>
      <w:lvlJc w:val="left"/>
      <w:pPr>
        <w:ind w:left="720" w:hanging="360"/>
      </w:pPr>
      <w:rPr>
        <w:rFonts w:ascii="Century Schoolbook" w:eastAsiaTheme="minorEastAsia" w:hAnsi="Century Schoolbook"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7887778">
    <w:abstractNumId w:val="2"/>
  </w:num>
  <w:num w:numId="2" w16cid:durableId="227300144">
    <w:abstractNumId w:val="1"/>
  </w:num>
  <w:num w:numId="3" w16cid:durableId="414714428">
    <w:abstractNumId w:val="3"/>
  </w:num>
  <w:num w:numId="4" w16cid:durableId="1251351957">
    <w:abstractNumId w:val="4"/>
  </w:num>
  <w:num w:numId="5" w16cid:durableId="1830623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chaf Cohen">
    <w15:presenceInfo w15:providerId="None" w15:userId="Shachaf Cohen"/>
  </w15:person>
  <w15:person w15:author="Adam Tuby">
    <w15:presenceInfo w15:providerId="None" w15:userId="Adam Tu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9C"/>
    <w:rsid w:val="00005D8B"/>
    <w:rsid w:val="00013EFF"/>
    <w:rsid w:val="00014251"/>
    <w:rsid w:val="00014F76"/>
    <w:rsid w:val="0002272C"/>
    <w:rsid w:val="0002672F"/>
    <w:rsid w:val="0003329D"/>
    <w:rsid w:val="0004067E"/>
    <w:rsid w:val="00042405"/>
    <w:rsid w:val="000509BA"/>
    <w:rsid w:val="0005144E"/>
    <w:rsid w:val="00052E0F"/>
    <w:rsid w:val="0005576C"/>
    <w:rsid w:val="00056F56"/>
    <w:rsid w:val="00072B8B"/>
    <w:rsid w:val="00083F16"/>
    <w:rsid w:val="000A2298"/>
    <w:rsid w:val="000A28E1"/>
    <w:rsid w:val="000C1DD2"/>
    <w:rsid w:val="000D72C9"/>
    <w:rsid w:val="000E0972"/>
    <w:rsid w:val="000E642B"/>
    <w:rsid w:val="000E68A5"/>
    <w:rsid w:val="000F02E4"/>
    <w:rsid w:val="000F169F"/>
    <w:rsid w:val="000F1CC9"/>
    <w:rsid w:val="000F52A6"/>
    <w:rsid w:val="00112D2E"/>
    <w:rsid w:val="001145EB"/>
    <w:rsid w:val="00122CED"/>
    <w:rsid w:val="0012369A"/>
    <w:rsid w:val="00140BF3"/>
    <w:rsid w:val="00141C66"/>
    <w:rsid w:val="001432ED"/>
    <w:rsid w:val="001440AC"/>
    <w:rsid w:val="00144532"/>
    <w:rsid w:val="0014522F"/>
    <w:rsid w:val="0015340F"/>
    <w:rsid w:val="001566A5"/>
    <w:rsid w:val="0016403B"/>
    <w:rsid w:val="00164C33"/>
    <w:rsid w:val="00167297"/>
    <w:rsid w:val="00171432"/>
    <w:rsid w:val="00175C6B"/>
    <w:rsid w:val="00190378"/>
    <w:rsid w:val="00193861"/>
    <w:rsid w:val="001A793F"/>
    <w:rsid w:val="001B30B9"/>
    <w:rsid w:val="001B5DDA"/>
    <w:rsid w:val="001B75DF"/>
    <w:rsid w:val="001C061A"/>
    <w:rsid w:val="001C3DB3"/>
    <w:rsid w:val="001D3EB1"/>
    <w:rsid w:val="001D4748"/>
    <w:rsid w:val="001F133A"/>
    <w:rsid w:val="001F43D0"/>
    <w:rsid w:val="001F494A"/>
    <w:rsid w:val="001F5C07"/>
    <w:rsid w:val="001F5EA7"/>
    <w:rsid w:val="001F759A"/>
    <w:rsid w:val="00201801"/>
    <w:rsid w:val="00201B42"/>
    <w:rsid w:val="002053F5"/>
    <w:rsid w:val="00206CD2"/>
    <w:rsid w:val="00215AE8"/>
    <w:rsid w:val="00226A18"/>
    <w:rsid w:val="00227A8E"/>
    <w:rsid w:val="00230C2B"/>
    <w:rsid w:val="0023146D"/>
    <w:rsid w:val="0023707B"/>
    <w:rsid w:val="00241BA8"/>
    <w:rsid w:val="002423C0"/>
    <w:rsid w:val="00246FAA"/>
    <w:rsid w:val="00250706"/>
    <w:rsid w:val="002529EB"/>
    <w:rsid w:val="00262FDB"/>
    <w:rsid w:val="00272686"/>
    <w:rsid w:val="002731DB"/>
    <w:rsid w:val="0028536A"/>
    <w:rsid w:val="002879B3"/>
    <w:rsid w:val="00296F9B"/>
    <w:rsid w:val="002A4FB3"/>
    <w:rsid w:val="002A714C"/>
    <w:rsid w:val="002A741D"/>
    <w:rsid w:val="002B55AB"/>
    <w:rsid w:val="002C6FAC"/>
    <w:rsid w:val="002D4892"/>
    <w:rsid w:val="002D73D3"/>
    <w:rsid w:val="002E0C2D"/>
    <w:rsid w:val="002E11D1"/>
    <w:rsid w:val="002E514A"/>
    <w:rsid w:val="002F0E15"/>
    <w:rsid w:val="002F3CAA"/>
    <w:rsid w:val="002F7093"/>
    <w:rsid w:val="00301E08"/>
    <w:rsid w:val="00307331"/>
    <w:rsid w:val="00321184"/>
    <w:rsid w:val="00324A1F"/>
    <w:rsid w:val="00330D2A"/>
    <w:rsid w:val="00332CAF"/>
    <w:rsid w:val="0033312E"/>
    <w:rsid w:val="003409C8"/>
    <w:rsid w:val="0034775E"/>
    <w:rsid w:val="0035166B"/>
    <w:rsid w:val="003532EF"/>
    <w:rsid w:val="00357C7F"/>
    <w:rsid w:val="003621B1"/>
    <w:rsid w:val="0036449F"/>
    <w:rsid w:val="00364852"/>
    <w:rsid w:val="00364D6B"/>
    <w:rsid w:val="00367406"/>
    <w:rsid w:val="003741BC"/>
    <w:rsid w:val="00374F6F"/>
    <w:rsid w:val="003862B2"/>
    <w:rsid w:val="00393D42"/>
    <w:rsid w:val="00394D9C"/>
    <w:rsid w:val="0039738B"/>
    <w:rsid w:val="003A0A9C"/>
    <w:rsid w:val="003A53F3"/>
    <w:rsid w:val="003B5307"/>
    <w:rsid w:val="003B73C4"/>
    <w:rsid w:val="003C4E4D"/>
    <w:rsid w:val="003D1BC4"/>
    <w:rsid w:val="003D4933"/>
    <w:rsid w:val="003D62EB"/>
    <w:rsid w:val="003D6511"/>
    <w:rsid w:val="003D67CE"/>
    <w:rsid w:val="003E1595"/>
    <w:rsid w:val="003F10A6"/>
    <w:rsid w:val="00401302"/>
    <w:rsid w:val="0040257F"/>
    <w:rsid w:val="00402CDC"/>
    <w:rsid w:val="00403270"/>
    <w:rsid w:val="004052AB"/>
    <w:rsid w:val="004059E7"/>
    <w:rsid w:val="00407C3A"/>
    <w:rsid w:val="00413127"/>
    <w:rsid w:val="00425B6B"/>
    <w:rsid w:val="004275F3"/>
    <w:rsid w:val="004317E0"/>
    <w:rsid w:val="00433608"/>
    <w:rsid w:val="00443708"/>
    <w:rsid w:val="00445653"/>
    <w:rsid w:val="004456E4"/>
    <w:rsid w:val="004502BB"/>
    <w:rsid w:val="00452CDC"/>
    <w:rsid w:val="0045300A"/>
    <w:rsid w:val="00455323"/>
    <w:rsid w:val="004565C3"/>
    <w:rsid w:val="00456EA9"/>
    <w:rsid w:val="00477798"/>
    <w:rsid w:val="0048289E"/>
    <w:rsid w:val="004846FF"/>
    <w:rsid w:val="00493BD1"/>
    <w:rsid w:val="004A0711"/>
    <w:rsid w:val="004A4077"/>
    <w:rsid w:val="004B16BA"/>
    <w:rsid w:val="004C3291"/>
    <w:rsid w:val="004C38E3"/>
    <w:rsid w:val="004C7F78"/>
    <w:rsid w:val="004D0042"/>
    <w:rsid w:val="004D2D99"/>
    <w:rsid w:val="004D3320"/>
    <w:rsid w:val="004E3F3C"/>
    <w:rsid w:val="004E5752"/>
    <w:rsid w:val="004E75E5"/>
    <w:rsid w:val="004F5905"/>
    <w:rsid w:val="004F689F"/>
    <w:rsid w:val="00501F92"/>
    <w:rsid w:val="00502084"/>
    <w:rsid w:val="00505F28"/>
    <w:rsid w:val="00507C46"/>
    <w:rsid w:val="00527832"/>
    <w:rsid w:val="00534D5B"/>
    <w:rsid w:val="00534EB9"/>
    <w:rsid w:val="00535DA8"/>
    <w:rsid w:val="005476A1"/>
    <w:rsid w:val="005479B0"/>
    <w:rsid w:val="0055184A"/>
    <w:rsid w:val="005542DD"/>
    <w:rsid w:val="00555B21"/>
    <w:rsid w:val="00557022"/>
    <w:rsid w:val="00566FA8"/>
    <w:rsid w:val="00567763"/>
    <w:rsid w:val="005722C5"/>
    <w:rsid w:val="00572B6B"/>
    <w:rsid w:val="0058140F"/>
    <w:rsid w:val="00581F61"/>
    <w:rsid w:val="00587B94"/>
    <w:rsid w:val="00593A49"/>
    <w:rsid w:val="005943C5"/>
    <w:rsid w:val="00594AEE"/>
    <w:rsid w:val="005950CB"/>
    <w:rsid w:val="00596714"/>
    <w:rsid w:val="005A2176"/>
    <w:rsid w:val="005B058B"/>
    <w:rsid w:val="005B2076"/>
    <w:rsid w:val="005B21CE"/>
    <w:rsid w:val="005B753E"/>
    <w:rsid w:val="005C4CDC"/>
    <w:rsid w:val="005E3F24"/>
    <w:rsid w:val="005E42DF"/>
    <w:rsid w:val="005F0188"/>
    <w:rsid w:val="0060488C"/>
    <w:rsid w:val="00604B0A"/>
    <w:rsid w:val="006100F9"/>
    <w:rsid w:val="0061531C"/>
    <w:rsid w:val="006160F9"/>
    <w:rsid w:val="0063593C"/>
    <w:rsid w:val="00640968"/>
    <w:rsid w:val="00641AD8"/>
    <w:rsid w:val="00650A3F"/>
    <w:rsid w:val="006524EE"/>
    <w:rsid w:val="00652D7C"/>
    <w:rsid w:val="006534A1"/>
    <w:rsid w:val="006703FE"/>
    <w:rsid w:val="006735C9"/>
    <w:rsid w:val="006754B4"/>
    <w:rsid w:val="006755B8"/>
    <w:rsid w:val="00677D5C"/>
    <w:rsid w:val="0068426D"/>
    <w:rsid w:val="00687506"/>
    <w:rsid w:val="00692A84"/>
    <w:rsid w:val="006A2408"/>
    <w:rsid w:val="006A2885"/>
    <w:rsid w:val="006A3DE7"/>
    <w:rsid w:val="006A58D9"/>
    <w:rsid w:val="006B38E5"/>
    <w:rsid w:val="006B74A3"/>
    <w:rsid w:val="006C1670"/>
    <w:rsid w:val="006C22CB"/>
    <w:rsid w:val="006D3A02"/>
    <w:rsid w:val="006D54F0"/>
    <w:rsid w:val="006F2619"/>
    <w:rsid w:val="006F45C4"/>
    <w:rsid w:val="006F579B"/>
    <w:rsid w:val="00701A6B"/>
    <w:rsid w:val="00702B34"/>
    <w:rsid w:val="00703048"/>
    <w:rsid w:val="00704CFF"/>
    <w:rsid w:val="00707964"/>
    <w:rsid w:val="007207EA"/>
    <w:rsid w:val="007242BC"/>
    <w:rsid w:val="00731078"/>
    <w:rsid w:val="0073275E"/>
    <w:rsid w:val="007330A2"/>
    <w:rsid w:val="00735FE8"/>
    <w:rsid w:val="007361BD"/>
    <w:rsid w:val="007363B8"/>
    <w:rsid w:val="00736B32"/>
    <w:rsid w:val="007378F4"/>
    <w:rsid w:val="00737A30"/>
    <w:rsid w:val="007457F5"/>
    <w:rsid w:val="00753C0A"/>
    <w:rsid w:val="0076781F"/>
    <w:rsid w:val="007815F8"/>
    <w:rsid w:val="00781FD3"/>
    <w:rsid w:val="00783778"/>
    <w:rsid w:val="00787907"/>
    <w:rsid w:val="007A58B1"/>
    <w:rsid w:val="007A6A96"/>
    <w:rsid w:val="007B0D96"/>
    <w:rsid w:val="007B0F91"/>
    <w:rsid w:val="007B4004"/>
    <w:rsid w:val="007B5526"/>
    <w:rsid w:val="007D234C"/>
    <w:rsid w:val="007E171F"/>
    <w:rsid w:val="007E2ABC"/>
    <w:rsid w:val="007E5D44"/>
    <w:rsid w:val="007E6B0C"/>
    <w:rsid w:val="007F6474"/>
    <w:rsid w:val="007F6756"/>
    <w:rsid w:val="0080012D"/>
    <w:rsid w:val="00801BF0"/>
    <w:rsid w:val="00802493"/>
    <w:rsid w:val="00803308"/>
    <w:rsid w:val="008049A7"/>
    <w:rsid w:val="00812EF7"/>
    <w:rsid w:val="00821C42"/>
    <w:rsid w:val="008260BF"/>
    <w:rsid w:val="0083462A"/>
    <w:rsid w:val="00835640"/>
    <w:rsid w:val="0083715A"/>
    <w:rsid w:val="00841915"/>
    <w:rsid w:val="00841AD5"/>
    <w:rsid w:val="00851A2D"/>
    <w:rsid w:val="008548C3"/>
    <w:rsid w:val="00855F46"/>
    <w:rsid w:val="00857599"/>
    <w:rsid w:val="00863E2A"/>
    <w:rsid w:val="00867ACE"/>
    <w:rsid w:val="00867E2B"/>
    <w:rsid w:val="00870C10"/>
    <w:rsid w:val="00873373"/>
    <w:rsid w:val="00873BC4"/>
    <w:rsid w:val="00873BE1"/>
    <w:rsid w:val="008760F6"/>
    <w:rsid w:val="00884664"/>
    <w:rsid w:val="00884E89"/>
    <w:rsid w:val="008868E0"/>
    <w:rsid w:val="008A1A38"/>
    <w:rsid w:val="008A4ADD"/>
    <w:rsid w:val="008A6C3E"/>
    <w:rsid w:val="008B1A10"/>
    <w:rsid w:val="008C38A3"/>
    <w:rsid w:val="008C3B99"/>
    <w:rsid w:val="008C5E64"/>
    <w:rsid w:val="008D159D"/>
    <w:rsid w:val="008D1E1A"/>
    <w:rsid w:val="008D772F"/>
    <w:rsid w:val="008E0B32"/>
    <w:rsid w:val="008E1D17"/>
    <w:rsid w:val="008E29DA"/>
    <w:rsid w:val="008E4610"/>
    <w:rsid w:val="008E4F94"/>
    <w:rsid w:val="008E5A26"/>
    <w:rsid w:val="008E7777"/>
    <w:rsid w:val="008F2F0F"/>
    <w:rsid w:val="00903170"/>
    <w:rsid w:val="009121A2"/>
    <w:rsid w:val="00913721"/>
    <w:rsid w:val="0091480D"/>
    <w:rsid w:val="00927D27"/>
    <w:rsid w:val="0093031C"/>
    <w:rsid w:val="00936D04"/>
    <w:rsid w:val="0094657D"/>
    <w:rsid w:val="00947D56"/>
    <w:rsid w:val="009523E0"/>
    <w:rsid w:val="00960EB5"/>
    <w:rsid w:val="009619FE"/>
    <w:rsid w:val="00964415"/>
    <w:rsid w:val="00972961"/>
    <w:rsid w:val="009745FD"/>
    <w:rsid w:val="00975313"/>
    <w:rsid w:val="00983750"/>
    <w:rsid w:val="0098560F"/>
    <w:rsid w:val="00987641"/>
    <w:rsid w:val="009913E7"/>
    <w:rsid w:val="009916BD"/>
    <w:rsid w:val="00993BE8"/>
    <w:rsid w:val="00993F5E"/>
    <w:rsid w:val="00995CCC"/>
    <w:rsid w:val="00996695"/>
    <w:rsid w:val="00996843"/>
    <w:rsid w:val="009A1103"/>
    <w:rsid w:val="009B0560"/>
    <w:rsid w:val="009B2823"/>
    <w:rsid w:val="009B6CFF"/>
    <w:rsid w:val="009B7518"/>
    <w:rsid w:val="009C08DB"/>
    <w:rsid w:val="009F12AD"/>
    <w:rsid w:val="009F406C"/>
    <w:rsid w:val="009F4AE4"/>
    <w:rsid w:val="00A06CA7"/>
    <w:rsid w:val="00A101E1"/>
    <w:rsid w:val="00A1256C"/>
    <w:rsid w:val="00A14BA8"/>
    <w:rsid w:val="00A158B0"/>
    <w:rsid w:val="00A207EB"/>
    <w:rsid w:val="00A20928"/>
    <w:rsid w:val="00A255A7"/>
    <w:rsid w:val="00A26F3E"/>
    <w:rsid w:val="00A3317B"/>
    <w:rsid w:val="00A4008F"/>
    <w:rsid w:val="00A60DC6"/>
    <w:rsid w:val="00A72859"/>
    <w:rsid w:val="00A74F93"/>
    <w:rsid w:val="00A80BB6"/>
    <w:rsid w:val="00A8437C"/>
    <w:rsid w:val="00A9341B"/>
    <w:rsid w:val="00A93557"/>
    <w:rsid w:val="00A96A57"/>
    <w:rsid w:val="00A96DDC"/>
    <w:rsid w:val="00AA0388"/>
    <w:rsid w:val="00AB15A3"/>
    <w:rsid w:val="00AB460E"/>
    <w:rsid w:val="00AB7620"/>
    <w:rsid w:val="00AC3173"/>
    <w:rsid w:val="00AD6775"/>
    <w:rsid w:val="00AD682E"/>
    <w:rsid w:val="00AE0DCD"/>
    <w:rsid w:val="00AE10B9"/>
    <w:rsid w:val="00AE1EBC"/>
    <w:rsid w:val="00AE429E"/>
    <w:rsid w:val="00AF7DE2"/>
    <w:rsid w:val="00B013F7"/>
    <w:rsid w:val="00B02D2B"/>
    <w:rsid w:val="00B06CEE"/>
    <w:rsid w:val="00B117F7"/>
    <w:rsid w:val="00B13BAD"/>
    <w:rsid w:val="00B13CAC"/>
    <w:rsid w:val="00B22026"/>
    <w:rsid w:val="00B228CA"/>
    <w:rsid w:val="00B340C1"/>
    <w:rsid w:val="00B34BF0"/>
    <w:rsid w:val="00B44E33"/>
    <w:rsid w:val="00B45C16"/>
    <w:rsid w:val="00B51DD4"/>
    <w:rsid w:val="00B5362C"/>
    <w:rsid w:val="00B568E5"/>
    <w:rsid w:val="00B573DF"/>
    <w:rsid w:val="00B61F5E"/>
    <w:rsid w:val="00B629A1"/>
    <w:rsid w:val="00B70F50"/>
    <w:rsid w:val="00B71236"/>
    <w:rsid w:val="00B71CEC"/>
    <w:rsid w:val="00B7793E"/>
    <w:rsid w:val="00B806D4"/>
    <w:rsid w:val="00B811EA"/>
    <w:rsid w:val="00B832BE"/>
    <w:rsid w:val="00B90790"/>
    <w:rsid w:val="00B95CFF"/>
    <w:rsid w:val="00BB024D"/>
    <w:rsid w:val="00BB0751"/>
    <w:rsid w:val="00BB15AE"/>
    <w:rsid w:val="00BD07C2"/>
    <w:rsid w:val="00BD47B8"/>
    <w:rsid w:val="00BD6D2A"/>
    <w:rsid w:val="00BE1D0A"/>
    <w:rsid w:val="00BE3F04"/>
    <w:rsid w:val="00BE622C"/>
    <w:rsid w:val="00BE6BDD"/>
    <w:rsid w:val="00C006B4"/>
    <w:rsid w:val="00C00B58"/>
    <w:rsid w:val="00C03721"/>
    <w:rsid w:val="00C0508B"/>
    <w:rsid w:val="00C056BF"/>
    <w:rsid w:val="00C108F6"/>
    <w:rsid w:val="00C12D71"/>
    <w:rsid w:val="00C17C08"/>
    <w:rsid w:val="00C2153D"/>
    <w:rsid w:val="00C328C0"/>
    <w:rsid w:val="00C344E9"/>
    <w:rsid w:val="00C36A2C"/>
    <w:rsid w:val="00C526CF"/>
    <w:rsid w:val="00C6468B"/>
    <w:rsid w:val="00C65715"/>
    <w:rsid w:val="00C67239"/>
    <w:rsid w:val="00C72948"/>
    <w:rsid w:val="00C80F55"/>
    <w:rsid w:val="00C8536C"/>
    <w:rsid w:val="00C93740"/>
    <w:rsid w:val="00C95B7C"/>
    <w:rsid w:val="00C96DFC"/>
    <w:rsid w:val="00CA0C9F"/>
    <w:rsid w:val="00CA1C86"/>
    <w:rsid w:val="00CA5048"/>
    <w:rsid w:val="00CA5C12"/>
    <w:rsid w:val="00CA76AD"/>
    <w:rsid w:val="00CB3228"/>
    <w:rsid w:val="00CB7707"/>
    <w:rsid w:val="00CC16FC"/>
    <w:rsid w:val="00CC4369"/>
    <w:rsid w:val="00CD039C"/>
    <w:rsid w:val="00CD5E2E"/>
    <w:rsid w:val="00CE2AE4"/>
    <w:rsid w:val="00CE4638"/>
    <w:rsid w:val="00CF188A"/>
    <w:rsid w:val="00CF1A16"/>
    <w:rsid w:val="00CF1E7C"/>
    <w:rsid w:val="00CF37B5"/>
    <w:rsid w:val="00D01D7B"/>
    <w:rsid w:val="00D05740"/>
    <w:rsid w:val="00D11656"/>
    <w:rsid w:val="00D2628E"/>
    <w:rsid w:val="00D375BE"/>
    <w:rsid w:val="00D431BD"/>
    <w:rsid w:val="00D44A2F"/>
    <w:rsid w:val="00D45B71"/>
    <w:rsid w:val="00D4635E"/>
    <w:rsid w:val="00D54888"/>
    <w:rsid w:val="00D5581A"/>
    <w:rsid w:val="00D726A4"/>
    <w:rsid w:val="00D7569F"/>
    <w:rsid w:val="00D8234A"/>
    <w:rsid w:val="00D843B6"/>
    <w:rsid w:val="00D85CED"/>
    <w:rsid w:val="00D87BD8"/>
    <w:rsid w:val="00D94679"/>
    <w:rsid w:val="00D951E2"/>
    <w:rsid w:val="00DA0D08"/>
    <w:rsid w:val="00DA59F1"/>
    <w:rsid w:val="00DA5EF7"/>
    <w:rsid w:val="00DB2CFF"/>
    <w:rsid w:val="00DB525D"/>
    <w:rsid w:val="00DC1E73"/>
    <w:rsid w:val="00DC30D9"/>
    <w:rsid w:val="00DC3396"/>
    <w:rsid w:val="00DC41D2"/>
    <w:rsid w:val="00DC4615"/>
    <w:rsid w:val="00DD3FD6"/>
    <w:rsid w:val="00DD4DD7"/>
    <w:rsid w:val="00DD536A"/>
    <w:rsid w:val="00DE2BAD"/>
    <w:rsid w:val="00DE5217"/>
    <w:rsid w:val="00DE6A0F"/>
    <w:rsid w:val="00DF4474"/>
    <w:rsid w:val="00DF4CCB"/>
    <w:rsid w:val="00DF59C7"/>
    <w:rsid w:val="00DF778F"/>
    <w:rsid w:val="00E017A0"/>
    <w:rsid w:val="00E11D09"/>
    <w:rsid w:val="00E1594F"/>
    <w:rsid w:val="00E270AC"/>
    <w:rsid w:val="00E30DFC"/>
    <w:rsid w:val="00E32E70"/>
    <w:rsid w:val="00E35CB2"/>
    <w:rsid w:val="00E3613D"/>
    <w:rsid w:val="00E46508"/>
    <w:rsid w:val="00E47EE5"/>
    <w:rsid w:val="00E533D9"/>
    <w:rsid w:val="00E5680A"/>
    <w:rsid w:val="00E57D72"/>
    <w:rsid w:val="00E618F7"/>
    <w:rsid w:val="00E629A2"/>
    <w:rsid w:val="00E6337B"/>
    <w:rsid w:val="00E662E0"/>
    <w:rsid w:val="00E84FB0"/>
    <w:rsid w:val="00E85DBC"/>
    <w:rsid w:val="00E87BFC"/>
    <w:rsid w:val="00E90D4A"/>
    <w:rsid w:val="00E9286C"/>
    <w:rsid w:val="00EA3D42"/>
    <w:rsid w:val="00EB0DED"/>
    <w:rsid w:val="00EB10C2"/>
    <w:rsid w:val="00EC5399"/>
    <w:rsid w:val="00ED0C37"/>
    <w:rsid w:val="00ED54F8"/>
    <w:rsid w:val="00EE1EDA"/>
    <w:rsid w:val="00EE3A93"/>
    <w:rsid w:val="00EF5FE5"/>
    <w:rsid w:val="00F0137E"/>
    <w:rsid w:val="00F01413"/>
    <w:rsid w:val="00F03FB8"/>
    <w:rsid w:val="00F278B3"/>
    <w:rsid w:val="00F3019C"/>
    <w:rsid w:val="00F3571E"/>
    <w:rsid w:val="00F359DB"/>
    <w:rsid w:val="00F3607E"/>
    <w:rsid w:val="00F45A4A"/>
    <w:rsid w:val="00F57E06"/>
    <w:rsid w:val="00F60217"/>
    <w:rsid w:val="00F60E88"/>
    <w:rsid w:val="00F73224"/>
    <w:rsid w:val="00F749FD"/>
    <w:rsid w:val="00F80871"/>
    <w:rsid w:val="00F83395"/>
    <w:rsid w:val="00F8684D"/>
    <w:rsid w:val="00F87155"/>
    <w:rsid w:val="00F92B72"/>
    <w:rsid w:val="00FB04DD"/>
    <w:rsid w:val="00FB0DAF"/>
    <w:rsid w:val="00FB1A50"/>
    <w:rsid w:val="00FB3649"/>
    <w:rsid w:val="00FC32A8"/>
    <w:rsid w:val="00FC381E"/>
    <w:rsid w:val="00FC3FEF"/>
    <w:rsid w:val="00FC5810"/>
    <w:rsid w:val="00FC587A"/>
    <w:rsid w:val="00FD12AF"/>
    <w:rsid w:val="00FD58C3"/>
    <w:rsid w:val="00FE60DC"/>
    <w:rsid w:val="00FF075F"/>
    <w:rsid w:val="00FF0DA8"/>
    <w:rsid w:val="00FF7517"/>
    <w:rsid w:val="00FF79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D140"/>
  <w15:chartTrackingRefBased/>
  <w15:docId w15:val="{60861D58-70F3-4D9C-B0B7-A4B555CB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52"/>
    <w:pPr>
      <w:ind w:left="720"/>
      <w:contextualSpacing/>
    </w:pPr>
  </w:style>
  <w:style w:type="character" w:styleId="PlaceholderText">
    <w:name w:val="Placeholder Text"/>
    <w:basedOn w:val="DefaultParagraphFont"/>
    <w:uiPriority w:val="99"/>
    <w:semiHidden/>
    <w:rsid w:val="00BD07C2"/>
    <w:rPr>
      <w:color w:val="808080"/>
    </w:rPr>
  </w:style>
  <w:style w:type="character" w:styleId="CommentReference">
    <w:name w:val="annotation reference"/>
    <w:basedOn w:val="DefaultParagraphFont"/>
    <w:uiPriority w:val="99"/>
    <w:semiHidden/>
    <w:unhideWhenUsed/>
    <w:rsid w:val="008C3B99"/>
    <w:rPr>
      <w:sz w:val="16"/>
      <w:szCs w:val="16"/>
    </w:rPr>
  </w:style>
  <w:style w:type="paragraph" w:styleId="CommentText">
    <w:name w:val="annotation text"/>
    <w:basedOn w:val="Normal"/>
    <w:link w:val="CommentTextChar"/>
    <w:uiPriority w:val="99"/>
    <w:unhideWhenUsed/>
    <w:rsid w:val="008C3B99"/>
    <w:pPr>
      <w:spacing w:line="240" w:lineRule="auto"/>
    </w:pPr>
    <w:rPr>
      <w:sz w:val="20"/>
      <w:szCs w:val="20"/>
    </w:rPr>
  </w:style>
  <w:style w:type="character" w:customStyle="1" w:styleId="CommentTextChar">
    <w:name w:val="Comment Text Char"/>
    <w:basedOn w:val="DefaultParagraphFont"/>
    <w:link w:val="CommentText"/>
    <w:uiPriority w:val="99"/>
    <w:rsid w:val="008C3B99"/>
    <w:rPr>
      <w:sz w:val="20"/>
      <w:szCs w:val="20"/>
    </w:rPr>
  </w:style>
  <w:style w:type="paragraph" w:styleId="CommentSubject">
    <w:name w:val="annotation subject"/>
    <w:basedOn w:val="CommentText"/>
    <w:next w:val="CommentText"/>
    <w:link w:val="CommentSubjectChar"/>
    <w:uiPriority w:val="99"/>
    <w:semiHidden/>
    <w:unhideWhenUsed/>
    <w:rsid w:val="008C3B99"/>
    <w:rPr>
      <w:b/>
      <w:bCs/>
    </w:rPr>
  </w:style>
  <w:style w:type="character" w:customStyle="1" w:styleId="CommentSubjectChar">
    <w:name w:val="Comment Subject Char"/>
    <w:basedOn w:val="CommentTextChar"/>
    <w:link w:val="CommentSubject"/>
    <w:uiPriority w:val="99"/>
    <w:semiHidden/>
    <w:rsid w:val="008C3B99"/>
    <w:rPr>
      <w:b/>
      <w:bCs/>
      <w:sz w:val="20"/>
      <w:szCs w:val="20"/>
    </w:rPr>
  </w:style>
  <w:style w:type="paragraph" w:styleId="Revision">
    <w:name w:val="Revision"/>
    <w:hidden/>
    <w:uiPriority w:val="99"/>
    <w:semiHidden/>
    <w:rsid w:val="0016403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B3826-193C-4A46-A883-1E837F008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6</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Tuby</dc:creator>
  <cp:keywords/>
  <dc:description/>
  <cp:lastModifiedBy>Adam Tuby</cp:lastModifiedBy>
  <cp:revision>685</cp:revision>
  <cp:lastPrinted>2022-05-28T17:38:00Z</cp:lastPrinted>
  <dcterms:created xsi:type="dcterms:W3CDTF">2022-05-28T02:33:00Z</dcterms:created>
  <dcterms:modified xsi:type="dcterms:W3CDTF">2022-05-28T22:04:00Z</dcterms:modified>
</cp:coreProperties>
</file>