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EF6" w:rsidRPr="00711C51" w:rsidRDefault="000E5211" w:rsidP="00711C51">
      <w:pPr>
        <w:jc w:val="center"/>
        <w:rPr>
          <w:b/>
        </w:rPr>
      </w:pPr>
      <w:r w:rsidRPr="00711C51">
        <w:rPr>
          <w:b/>
        </w:rPr>
        <w:t>Configuring web proxy:</w:t>
      </w:r>
    </w:p>
    <w:p w:rsidR="000E5211" w:rsidRDefault="000E5211">
      <w:r>
        <w:t xml:space="preserve">In order to configure the </w:t>
      </w:r>
      <w:proofErr w:type="spellStart"/>
      <w:r>
        <w:t>Sloxy</w:t>
      </w:r>
      <w:proofErr w:type="spellEnd"/>
      <w:r>
        <w:t xml:space="preserve"> program you must open your web browser, and modify the proxy settings for the browser. </w:t>
      </w:r>
    </w:p>
    <w:p w:rsidR="000E5211" w:rsidRDefault="000E5211">
      <w:r>
        <w:t>For Firefox:</w:t>
      </w:r>
    </w:p>
    <w:p w:rsidR="000E5211" w:rsidRDefault="000E5211" w:rsidP="000E5211">
      <w:pPr>
        <w:pStyle w:val="ListParagraph"/>
        <w:numPr>
          <w:ilvl w:val="0"/>
          <w:numId w:val="1"/>
        </w:numPr>
      </w:pPr>
      <w:r>
        <w:t>Launch Firefox</w:t>
      </w:r>
    </w:p>
    <w:p w:rsidR="000E5211" w:rsidRDefault="000E5211" w:rsidP="000E5211">
      <w:pPr>
        <w:pStyle w:val="ListParagraph"/>
        <w:numPr>
          <w:ilvl w:val="0"/>
          <w:numId w:val="1"/>
        </w:numPr>
      </w:pPr>
      <w:r>
        <w:t>Click on the settings tab</w:t>
      </w:r>
    </w:p>
    <w:p w:rsidR="000E5211" w:rsidRDefault="000E5211" w:rsidP="000E5211">
      <w:pPr>
        <w:pStyle w:val="ListParagraph"/>
        <w:numPr>
          <w:ilvl w:val="0"/>
          <w:numId w:val="1"/>
        </w:numPr>
      </w:pPr>
      <w:r>
        <w:t xml:space="preserve">Go to the preferences </w:t>
      </w:r>
    </w:p>
    <w:p w:rsidR="000E5211" w:rsidRDefault="000E5211" w:rsidP="000E5211">
      <w:pPr>
        <w:pStyle w:val="ListParagraph"/>
        <w:numPr>
          <w:ilvl w:val="0"/>
          <w:numId w:val="1"/>
        </w:numPr>
      </w:pPr>
      <w:r>
        <w:t>Go to the Advanced tab, network, and modify the connecting settings.</w:t>
      </w:r>
    </w:p>
    <w:p w:rsidR="00711C51" w:rsidRDefault="000E5211" w:rsidP="00711C51">
      <w:pPr>
        <w:pStyle w:val="ListParagraph"/>
        <w:numPr>
          <w:ilvl w:val="0"/>
          <w:numId w:val="1"/>
        </w:numPr>
      </w:pPr>
      <w:r>
        <w:t>Check off manual proxy configuration</w:t>
      </w:r>
      <w:r w:rsidR="00711C51">
        <w:t xml:space="preserve"> and in the HTTP Proxy section set it as your local host “127.0.0.1” and the port to “8001”, and click ok.</w:t>
      </w:r>
    </w:p>
    <w:p w:rsidR="00711C51" w:rsidRPr="00711C51" w:rsidRDefault="00711C51" w:rsidP="00711C51">
      <w:pPr>
        <w:jc w:val="center"/>
        <w:rPr>
          <w:b/>
        </w:rPr>
      </w:pPr>
      <w:r w:rsidRPr="00711C51">
        <w:rPr>
          <w:b/>
        </w:rPr>
        <w:t>Compiling</w:t>
      </w:r>
      <w:r>
        <w:rPr>
          <w:b/>
        </w:rPr>
        <w:t xml:space="preserve"> the </w:t>
      </w:r>
      <w:proofErr w:type="spellStart"/>
      <w:r>
        <w:rPr>
          <w:b/>
        </w:rPr>
        <w:t>Sloxy</w:t>
      </w:r>
      <w:proofErr w:type="spellEnd"/>
      <w:r>
        <w:rPr>
          <w:b/>
        </w:rPr>
        <w:t xml:space="preserve"> file</w:t>
      </w:r>
      <w:r w:rsidRPr="00711C51">
        <w:rPr>
          <w:b/>
        </w:rPr>
        <w:t>:</w:t>
      </w:r>
    </w:p>
    <w:p w:rsidR="00711C51" w:rsidRDefault="00711C51" w:rsidP="00711C51">
      <w:r>
        <w:t xml:space="preserve">To compile and run the </w:t>
      </w:r>
      <w:proofErr w:type="spellStart"/>
      <w:r>
        <w:t>Sloxy</w:t>
      </w:r>
      <w:proofErr w:type="spellEnd"/>
      <w:r>
        <w:t xml:space="preserve"> file do the following:</w:t>
      </w:r>
    </w:p>
    <w:p w:rsidR="00711C51" w:rsidRDefault="00711C51" w:rsidP="00711C51">
      <w:pPr>
        <w:pStyle w:val="ListParagraph"/>
        <w:numPr>
          <w:ilvl w:val="0"/>
          <w:numId w:val="2"/>
        </w:numPr>
      </w:pPr>
      <w:r>
        <w:t>Open the terminal</w:t>
      </w:r>
    </w:p>
    <w:p w:rsidR="00711C51" w:rsidRDefault="00711C51" w:rsidP="00711C51">
      <w:pPr>
        <w:pStyle w:val="ListParagraph"/>
        <w:numPr>
          <w:ilvl w:val="0"/>
          <w:numId w:val="2"/>
        </w:numPr>
      </w:pPr>
      <w:r>
        <w:t>To compile type “</w:t>
      </w:r>
      <w:proofErr w:type="spellStart"/>
      <w:r>
        <w:t>gcc</w:t>
      </w:r>
      <w:proofErr w:type="spellEnd"/>
      <w:r>
        <w:t xml:space="preserve"> –o </w:t>
      </w:r>
      <w:proofErr w:type="spellStart"/>
      <w:r>
        <w:t>Sloxy</w:t>
      </w:r>
      <w:proofErr w:type="spellEnd"/>
      <w:r>
        <w:t xml:space="preserve"> </w:t>
      </w:r>
      <w:proofErr w:type="spellStart"/>
      <w:r>
        <w:t>Sloxy.c</w:t>
      </w:r>
      <w:proofErr w:type="spellEnd"/>
    </w:p>
    <w:p w:rsidR="00711C51" w:rsidRDefault="00711C51" w:rsidP="00711C51">
      <w:pPr>
        <w:pStyle w:val="ListParagraph"/>
        <w:numPr>
          <w:ilvl w:val="0"/>
          <w:numId w:val="2"/>
        </w:numPr>
      </w:pPr>
      <w:r>
        <w:t>The to run the file type “./</w:t>
      </w:r>
      <w:proofErr w:type="spellStart"/>
      <w:r>
        <w:t>Sloxy</w:t>
      </w:r>
      <w:proofErr w:type="spellEnd"/>
      <w:r>
        <w:t>”</w:t>
      </w:r>
    </w:p>
    <w:p w:rsidR="00711C51" w:rsidRPr="005232B8" w:rsidRDefault="00711C51" w:rsidP="005232B8">
      <w:pPr>
        <w:jc w:val="center"/>
        <w:rPr>
          <w:b/>
        </w:rPr>
      </w:pPr>
      <w:r w:rsidRPr="005232B8">
        <w:rPr>
          <w:b/>
        </w:rPr>
        <w:t>Supported features:</w:t>
      </w:r>
    </w:p>
    <w:p w:rsidR="00711C51" w:rsidRDefault="00711C51" w:rsidP="00711C51">
      <w:pPr>
        <w:pStyle w:val="ListParagraph"/>
        <w:numPr>
          <w:ilvl w:val="0"/>
          <w:numId w:val="3"/>
        </w:numPr>
      </w:pPr>
      <w:r>
        <w:t>Functional web proxy that can handle GET interactions between client and server</w:t>
      </w:r>
      <w:r w:rsidR="00F72820">
        <w:t xml:space="preserve">, acting as an intermediate. </w:t>
      </w:r>
    </w:p>
    <w:p w:rsidR="00F72820" w:rsidRDefault="00F72820" w:rsidP="00711C51">
      <w:pPr>
        <w:pStyle w:val="ListParagraph"/>
        <w:numPr>
          <w:ilvl w:val="0"/>
          <w:numId w:val="3"/>
        </w:numPr>
      </w:pPr>
      <w:r>
        <w:t>System for throttling the loading of html files. The larger the page the longer it takes to download. If the web page is not html or it does not accept transfer of individual bytes the page will be loaded normally.</w:t>
      </w:r>
    </w:p>
    <w:p w:rsidR="005232B8" w:rsidRDefault="005232B8" w:rsidP="00F72820">
      <w:r w:rsidRPr="005232B8">
        <w:rPr>
          <w:b/>
        </w:rPr>
        <w:t>How my testing was done:</w:t>
      </w:r>
      <w:r>
        <w:t xml:space="preserve"> To test my program I was running the code from home through Ubuntu on virtual box. You should be able to load all the test cases, small medium and large apart from the text file. </w:t>
      </w:r>
      <w:r w:rsidR="001A119A">
        <w:t>Please note that with my code there is a problem with loading multiple web pages. After running my program you should be able to open any of the test cases with the correct output displayed in the web browser, however if you were to open another page with the program running the result would not be correct. I think this is likely due to a global variable not being cleared.</w:t>
      </w:r>
      <w:bookmarkStart w:id="0" w:name="_GoBack"/>
      <w:bookmarkEnd w:id="0"/>
    </w:p>
    <w:sectPr w:rsidR="005232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66C95"/>
    <w:multiLevelType w:val="hybridMultilevel"/>
    <w:tmpl w:val="F70632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AAB69E9"/>
    <w:multiLevelType w:val="hybridMultilevel"/>
    <w:tmpl w:val="F77CD6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DAA3E25"/>
    <w:multiLevelType w:val="hybridMultilevel"/>
    <w:tmpl w:val="9146C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EC"/>
    <w:rsid w:val="000E5211"/>
    <w:rsid w:val="001A119A"/>
    <w:rsid w:val="005232B8"/>
    <w:rsid w:val="00692CEC"/>
    <w:rsid w:val="00711C51"/>
    <w:rsid w:val="008A5EF6"/>
    <w:rsid w:val="00F728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FB704-BAA5-4871-B3BE-39E813FB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Berlak</dc:creator>
  <cp:keywords/>
  <dc:description/>
  <cp:lastModifiedBy>Adam Berlak</cp:lastModifiedBy>
  <cp:revision>3</cp:revision>
  <dcterms:created xsi:type="dcterms:W3CDTF">2018-02-01T02:29:00Z</dcterms:created>
  <dcterms:modified xsi:type="dcterms:W3CDTF">2018-02-02T22:41:00Z</dcterms:modified>
</cp:coreProperties>
</file>