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1CBA1" w14:textId="50422145" w:rsidR="00E1773A" w:rsidRDefault="00864DDA" w:rsidP="00864DDA">
      <w:pPr>
        <w:jc w:val="center"/>
      </w:pPr>
      <w:r>
        <w:t>ECE 1188 Final Exam</w:t>
      </w:r>
    </w:p>
    <w:p w14:paraId="5797DF60" w14:textId="291CE784" w:rsidR="00864DDA" w:rsidRDefault="00864DDA" w:rsidP="00864DDA">
      <w:pPr>
        <w:jc w:val="center"/>
      </w:pPr>
      <w:r>
        <w:t>Adam Brower</w:t>
      </w:r>
    </w:p>
    <w:p w14:paraId="68531180" w14:textId="77777777" w:rsidR="00BB5FA4" w:rsidRDefault="00BB5FA4" w:rsidP="00864DDA">
      <w:pPr>
        <w:pStyle w:val="ListParagraph"/>
        <w:numPr>
          <w:ilvl w:val="0"/>
          <w:numId w:val="1"/>
        </w:numPr>
      </w:pPr>
    </w:p>
    <w:p w14:paraId="452259AD" w14:textId="1471AEFE" w:rsidR="00864DDA" w:rsidRDefault="00864DDA" w:rsidP="000357A8">
      <w:pPr>
        <w:pStyle w:val="ListParagraph"/>
        <w:ind w:firstLine="720"/>
        <w:jc w:val="both"/>
      </w:pPr>
      <w:proofErr w:type="spellStart"/>
      <w:r>
        <w:t>main.c</w:t>
      </w:r>
      <w:proofErr w:type="spellEnd"/>
      <w:r>
        <w:t xml:space="preserve"> included with submission</w:t>
      </w:r>
      <w:r w:rsidR="00DA2B51">
        <w:t>.</w:t>
      </w:r>
    </w:p>
    <w:p w14:paraId="018DEF1A" w14:textId="77777777" w:rsidR="00864DDA" w:rsidRDefault="00864DDA" w:rsidP="000357A8">
      <w:pPr>
        <w:pStyle w:val="ListParagraph"/>
        <w:jc w:val="both"/>
      </w:pPr>
    </w:p>
    <w:p w14:paraId="0BE0DA0B" w14:textId="73D41CBC" w:rsidR="00864DDA" w:rsidRDefault="00864DDA" w:rsidP="000357A8">
      <w:pPr>
        <w:pStyle w:val="ListParagraph"/>
        <w:numPr>
          <w:ilvl w:val="0"/>
          <w:numId w:val="1"/>
        </w:numPr>
        <w:jc w:val="both"/>
      </w:pPr>
      <w:r>
        <w:t xml:space="preserve"> </w:t>
      </w:r>
    </w:p>
    <w:p w14:paraId="18A4CA56" w14:textId="4ACC4B41" w:rsidR="004A163C" w:rsidRDefault="000357A8" w:rsidP="000357A8">
      <w:pPr>
        <w:pStyle w:val="ListParagraph"/>
        <w:jc w:val="both"/>
      </w:pPr>
      <w:r>
        <w:tab/>
      </w:r>
      <w:r>
        <w:t xml:space="preserve">One notable feature of the </w:t>
      </w:r>
      <w:r>
        <w:t xml:space="preserve">Silicon Labs </w:t>
      </w:r>
      <w:r>
        <w:t>EFR32 Series</w:t>
      </w:r>
      <w:r>
        <w:t xml:space="preserve"> </w:t>
      </w:r>
      <w:r>
        <w:t xml:space="preserve">, is its ultra-low energy consumption, making it particularly well-suited for </w:t>
      </w:r>
      <w:proofErr w:type="gramStart"/>
      <w:r>
        <w:t>battery-powered</w:t>
      </w:r>
      <w:proofErr w:type="gramEnd"/>
      <w:r>
        <w:t xml:space="preserve"> IoT devices.</w:t>
      </w:r>
      <w:r>
        <w:t xml:space="preserve"> The </w:t>
      </w:r>
      <w:r>
        <w:t xml:space="preserve"> EFR32MG21A boasts a highly optimized sleep mode with a standby current as low as 0.5 µA, allowing devices to conserve power when not actively transmitting or receiving data. Additionally, its flexible power modes and integrated DC-DC converter enable efficient power management, extending battery life even further. These attributes are crucial for IoT/CPS applications, where devices may need to operate autonomously for extended periods without access to power sources, ensuring reliable and long-lasting performance in various deployment scenarios. </w:t>
      </w:r>
    </w:p>
    <w:p w14:paraId="4E609EE0" w14:textId="6E8934DB" w:rsidR="000357A8" w:rsidRDefault="000357A8" w:rsidP="000357A8">
      <w:pPr>
        <w:pStyle w:val="ListParagraph"/>
        <w:jc w:val="both"/>
      </w:pPr>
      <w:r>
        <w:t>(data sheet included in submission)</w:t>
      </w:r>
    </w:p>
    <w:p w14:paraId="6BEC8469" w14:textId="77777777" w:rsidR="000357A8" w:rsidRDefault="000357A8" w:rsidP="000357A8">
      <w:pPr>
        <w:pStyle w:val="ListParagraph"/>
        <w:jc w:val="both"/>
      </w:pPr>
    </w:p>
    <w:p w14:paraId="0A7D8195" w14:textId="1B6DF13E" w:rsidR="00864DDA" w:rsidRDefault="00864DDA" w:rsidP="000357A8">
      <w:pPr>
        <w:pStyle w:val="ListParagraph"/>
        <w:numPr>
          <w:ilvl w:val="0"/>
          <w:numId w:val="1"/>
        </w:numPr>
        <w:jc w:val="both"/>
      </w:pPr>
      <w:r>
        <w:t xml:space="preserve"> </w:t>
      </w:r>
    </w:p>
    <w:p w14:paraId="385C57EA" w14:textId="65B2B90A" w:rsidR="00864DDA" w:rsidRDefault="00864DDA" w:rsidP="000357A8">
      <w:pPr>
        <w:pStyle w:val="ListParagraph"/>
        <w:ind w:firstLine="720"/>
        <w:jc w:val="both"/>
      </w:pPr>
      <w:r>
        <w:t xml:space="preserve">As I was browsing, I saw </w:t>
      </w:r>
      <w:r w:rsidR="00DA2B51" w:rsidRPr="00DA2B51">
        <w:t>Azure AI Custom Vision</w:t>
      </w:r>
      <w:r w:rsidR="00DA2B51">
        <w:t xml:space="preserve"> service</w:t>
      </w:r>
      <w:r w:rsidR="00BB5FA4">
        <w:t xml:space="preserve"> t</w:t>
      </w:r>
      <w:r w:rsidR="005A530B">
        <w:t>hat caught my eye</w:t>
      </w:r>
      <w:r w:rsidR="00BB5FA4">
        <w:t>.</w:t>
      </w:r>
      <w:r w:rsidR="00DA2B51">
        <w:t xml:space="preserve"> We cover a little bit of neural networks and as someone who has taken ECE 1395 I had background and understood the core concepts that we covered at a high level. </w:t>
      </w:r>
      <w:r w:rsidR="005A530B">
        <w:t>However,</w:t>
      </w:r>
      <w:r w:rsidR="00DA2B51">
        <w:t xml:space="preserve"> if someone did not have that background this service provides </w:t>
      </w:r>
      <w:r w:rsidR="005A530B">
        <w:t xml:space="preserve">some insight without the need to write your own model to train. All you would need is a camera that provides images to the service. I found one here </w:t>
      </w:r>
      <w:hyperlink r:id="rId5" w:history="1">
        <w:r w:rsidR="005A530B" w:rsidRPr="00700BBF">
          <w:rPr>
            <w:rStyle w:val="Hyperlink"/>
          </w:rPr>
          <w:t>https://www.arducam.com/spi-microcontroller-cameras/</w:t>
        </w:r>
      </w:hyperlink>
      <w:r w:rsidR="005A530B">
        <w:t xml:space="preserve"> that communicates over SPI. It could be used for an extra challenge in a race such as a street race, if the bot sees a red light or stop sign it should stop but if not, it can drive forward.</w:t>
      </w:r>
    </w:p>
    <w:p w14:paraId="089CA6A0" w14:textId="7CB0F2C1" w:rsidR="005A530B" w:rsidRDefault="005A530B" w:rsidP="000357A8">
      <w:pPr>
        <w:pStyle w:val="ListParagraph"/>
        <w:jc w:val="both"/>
      </w:pPr>
      <w:r>
        <w:tab/>
      </w:r>
    </w:p>
    <w:p w14:paraId="295A46EF" w14:textId="77777777" w:rsidR="000357A8" w:rsidRDefault="000357A8" w:rsidP="000357A8">
      <w:pPr>
        <w:pStyle w:val="ListParagraph"/>
        <w:jc w:val="both"/>
      </w:pPr>
    </w:p>
    <w:p w14:paraId="089CD19A" w14:textId="77777777" w:rsidR="000357A8" w:rsidRDefault="000357A8" w:rsidP="000357A8">
      <w:pPr>
        <w:pStyle w:val="ListParagraph"/>
        <w:jc w:val="both"/>
      </w:pPr>
    </w:p>
    <w:p w14:paraId="4104AE88" w14:textId="77777777" w:rsidR="000357A8" w:rsidRDefault="000357A8" w:rsidP="000357A8">
      <w:pPr>
        <w:pStyle w:val="ListParagraph"/>
        <w:jc w:val="both"/>
      </w:pPr>
    </w:p>
    <w:p w14:paraId="3A606BCB" w14:textId="18607478" w:rsidR="000357A8" w:rsidRDefault="000357A8" w:rsidP="000357A8">
      <w:pPr>
        <w:jc w:val="both"/>
      </w:pPr>
      <w:r>
        <w:t xml:space="preserve">Thank you for everything you’ve done for me and everyone else in the department over my time at </w:t>
      </w:r>
      <w:proofErr w:type="spellStart"/>
      <w:r>
        <w:t>pitt</w:t>
      </w:r>
      <w:proofErr w:type="spellEnd"/>
      <w:r>
        <w:t>, it really has meant a lot to me to have a professor and advisor as accusable as you have made yourself – ajb :)</w:t>
      </w:r>
    </w:p>
    <w:sectPr w:rsidR="00035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C0500"/>
    <w:multiLevelType w:val="hybridMultilevel"/>
    <w:tmpl w:val="2662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40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DA"/>
    <w:rsid w:val="000357A8"/>
    <w:rsid w:val="00086C79"/>
    <w:rsid w:val="003B1182"/>
    <w:rsid w:val="00430C07"/>
    <w:rsid w:val="004433F8"/>
    <w:rsid w:val="004A163C"/>
    <w:rsid w:val="005A530B"/>
    <w:rsid w:val="00641187"/>
    <w:rsid w:val="006C474B"/>
    <w:rsid w:val="00864DDA"/>
    <w:rsid w:val="00BB5FA4"/>
    <w:rsid w:val="00C8556D"/>
    <w:rsid w:val="00DA2B51"/>
    <w:rsid w:val="00E1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BD855"/>
  <w15:chartTrackingRefBased/>
  <w15:docId w15:val="{36B0362F-5CFF-DE4A-84EE-B8269B11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D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D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D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D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D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D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D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D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D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D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D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D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53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3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rducam.com/spi-microcontroller-camer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Brower, Adam James</dc:creator>
  <cp:keywords/>
  <dc:description/>
  <cp:lastModifiedBy>Brower, Adam James</cp:lastModifiedBy>
  <cp:revision>3</cp:revision>
  <dcterms:created xsi:type="dcterms:W3CDTF">2024-04-25T16:17:00Z</dcterms:created>
  <dcterms:modified xsi:type="dcterms:W3CDTF">2024-04-25T22:02:00Z</dcterms:modified>
</cp:coreProperties>
</file>