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54E33" w14:textId="0ED44117" w:rsidR="00E1773A" w:rsidRPr="00C105C3" w:rsidRDefault="00A95E85" w:rsidP="00A95E85">
      <w:pPr>
        <w:jc w:val="center"/>
        <w:rPr>
          <w:rFonts w:ascii="Georgia" w:hAnsi="Georgia"/>
        </w:rPr>
      </w:pPr>
      <w:r w:rsidRPr="00C105C3">
        <w:rPr>
          <w:rFonts w:ascii="Georgia" w:hAnsi="Georgia"/>
        </w:rPr>
        <w:t>ECE1188 Lab 4 Report</w:t>
      </w:r>
    </w:p>
    <w:p w14:paraId="2C857E8E" w14:textId="6AF55983" w:rsidR="00A95E85" w:rsidRPr="00C105C3" w:rsidRDefault="00A95E85" w:rsidP="00A95E85">
      <w:pPr>
        <w:jc w:val="center"/>
        <w:rPr>
          <w:rFonts w:ascii="Georgia" w:hAnsi="Georgia"/>
        </w:rPr>
      </w:pPr>
      <w:r w:rsidRPr="00C105C3">
        <w:rPr>
          <w:rFonts w:ascii="Georgia" w:hAnsi="Georgia"/>
        </w:rPr>
        <w:t>Adam Brower</w:t>
      </w:r>
    </w:p>
    <w:p w14:paraId="4DC2EF47" w14:textId="39635223" w:rsidR="00A95E85" w:rsidRPr="00C105C3" w:rsidRDefault="00A95E85" w:rsidP="00A95E85">
      <w:pPr>
        <w:pStyle w:val="ListParagraph"/>
        <w:numPr>
          <w:ilvl w:val="0"/>
          <w:numId w:val="1"/>
        </w:numPr>
        <w:rPr>
          <w:rFonts w:ascii="Georgia" w:hAnsi="Georgia"/>
        </w:rPr>
      </w:pPr>
      <w:r w:rsidRPr="00C105C3">
        <w:rPr>
          <w:rFonts w:ascii="Georgia" w:hAnsi="Georgia"/>
        </w:rPr>
        <w:t xml:space="preserve"> </w:t>
      </w:r>
    </w:p>
    <w:p w14:paraId="7FCAA762" w14:textId="4C1FBD59" w:rsidR="00A95E85" w:rsidRPr="00C105C3" w:rsidRDefault="00A95E85" w:rsidP="00A95E85">
      <w:pPr>
        <w:pStyle w:val="ListParagraph"/>
        <w:jc w:val="center"/>
        <w:rPr>
          <w:rFonts w:ascii="Georgia" w:hAnsi="Georgia"/>
        </w:rPr>
      </w:pPr>
      <w:r w:rsidRPr="00C105C3">
        <w:rPr>
          <w:rFonts w:ascii="Georgia" w:hAnsi="Georgia"/>
          <w:noProof/>
        </w:rPr>
        <w:drawing>
          <wp:inline distT="0" distB="0" distL="0" distR="0" wp14:anchorId="78AFD366" wp14:editId="2A6AC5FF">
            <wp:extent cx="3059723" cy="2294793"/>
            <wp:effectExtent l="0" t="0" r="1270" b="4445"/>
            <wp:docPr id="1734498475" name="Picture 8" descr="A screen with a colorful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98475" name="Picture 8" descr="A screen with a colorful scree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161" cy="237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FFB1" w14:textId="6A0BACAB" w:rsidR="00A95E85" w:rsidRPr="00C105C3" w:rsidRDefault="00A95E85" w:rsidP="00A95E85">
      <w:pPr>
        <w:pStyle w:val="ListParagraph"/>
        <w:rPr>
          <w:rFonts w:ascii="Georgia" w:hAnsi="Georgia"/>
        </w:rPr>
      </w:pPr>
      <w:r w:rsidRPr="00C105C3">
        <w:rPr>
          <w:rFonts w:ascii="Georgia" w:hAnsi="Georgia"/>
        </w:rPr>
        <w:tab/>
        <w:t>25% Duty Cycle: 2.7ms Period</w:t>
      </w:r>
    </w:p>
    <w:p w14:paraId="68ED8EFC" w14:textId="77777777" w:rsidR="00A95E85" w:rsidRPr="00C105C3" w:rsidRDefault="00A95E85" w:rsidP="00A95E85">
      <w:pPr>
        <w:pStyle w:val="ListParagraph"/>
        <w:rPr>
          <w:rFonts w:ascii="Georgia" w:hAnsi="Georgia"/>
        </w:rPr>
      </w:pPr>
    </w:p>
    <w:p w14:paraId="3A8CF302" w14:textId="4C5367A5" w:rsidR="00A95E85" w:rsidRPr="00C105C3" w:rsidRDefault="00A95E85" w:rsidP="00A95E85">
      <w:pPr>
        <w:pStyle w:val="ListParagraph"/>
        <w:jc w:val="center"/>
        <w:rPr>
          <w:rFonts w:ascii="Georgia" w:hAnsi="Georgia"/>
        </w:rPr>
      </w:pPr>
      <w:r w:rsidRPr="00C105C3">
        <w:rPr>
          <w:rFonts w:ascii="Georgia" w:hAnsi="Georgia"/>
          <w:noProof/>
        </w:rPr>
        <w:drawing>
          <wp:inline distT="0" distB="0" distL="0" distR="0" wp14:anchorId="36BC0F91" wp14:editId="283C3FDD">
            <wp:extent cx="3036276" cy="2277207"/>
            <wp:effectExtent l="0" t="0" r="0" b="0"/>
            <wp:docPr id="1188204527" name="Picture 7" descr="A screen with colorful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04527" name="Picture 7" descr="A screen with colorful lines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229" cy="234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D1C2" w14:textId="5A90535F" w:rsidR="00A95E85" w:rsidRPr="00C105C3" w:rsidRDefault="00A95E85" w:rsidP="00A95E85">
      <w:pPr>
        <w:pStyle w:val="ListParagraph"/>
        <w:ind w:firstLine="720"/>
        <w:rPr>
          <w:rFonts w:ascii="Georgia" w:hAnsi="Georgia"/>
        </w:rPr>
      </w:pPr>
      <w:r w:rsidRPr="00C105C3">
        <w:rPr>
          <w:rFonts w:ascii="Georgia" w:hAnsi="Georgia"/>
        </w:rPr>
        <w:t>50</w:t>
      </w:r>
      <w:r w:rsidRPr="00C105C3">
        <w:rPr>
          <w:rFonts w:ascii="Georgia" w:hAnsi="Georgia"/>
        </w:rPr>
        <w:t>% Duty Cycle: 1.5ms Period</w:t>
      </w:r>
    </w:p>
    <w:p w14:paraId="5FF88E94" w14:textId="1A2F5ECE" w:rsidR="00A95E85" w:rsidRPr="00C105C3" w:rsidRDefault="00A95E85" w:rsidP="00A95E85">
      <w:pPr>
        <w:pStyle w:val="ListParagraph"/>
        <w:jc w:val="center"/>
        <w:rPr>
          <w:rFonts w:ascii="Georgia" w:hAnsi="Georgia"/>
        </w:rPr>
      </w:pPr>
      <w:r w:rsidRPr="00C105C3">
        <w:rPr>
          <w:rFonts w:ascii="Georgia" w:hAnsi="Georgia"/>
          <w:noProof/>
        </w:rPr>
        <w:drawing>
          <wp:inline distT="0" distB="0" distL="0" distR="0" wp14:anchorId="0983EA67" wp14:editId="635E003E">
            <wp:extent cx="3048001" cy="2286000"/>
            <wp:effectExtent l="0" t="0" r="0" b="0"/>
            <wp:docPr id="59626945" name="Picture 6" descr="A screen with a black and blue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6945" name="Picture 6" descr="A screen with a black and blue screen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998" cy="237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5BE9" w14:textId="142242E0" w:rsidR="00A95E85" w:rsidRPr="00C105C3" w:rsidRDefault="00A95E85" w:rsidP="00A95E85">
      <w:pPr>
        <w:pStyle w:val="ListParagraph"/>
        <w:rPr>
          <w:rFonts w:ascii="Georgia" w:hAnsi="Georgia"/>
        </w:rPr>
      </w:pPr>
      <w:r w:rsidRPr="00C105C3">
        <w:rPr>
          <w:rFonts w:ascii="Georgia" w:hAnsi="Georgia"/>
        </w:rPr>
        <w:tab/>
        <w:t>75% Duty Cycle: .5ms Period</w:t>
      </w:r>
    </w:p>
    <w:p w14:paraId="3273A01E" w14:textId="18D27C30" w:rsidR="00A95E85" w:rsidRPr="00C105C3" w:rsidRDefault="00A95E85" w:rsidP="00A95E85">
      <w:pPr>
        <w:pStyle w:val="ListParagraph"/>
        <w:numPr>
          <w:ilvl w:val="0"/>
          <w:numId w:val="1"/>
        </w:numPr>
        <w:rPr>
          <w:rFonts w:ascii="Georgia" w:hAnsi="Georgia"/>
        </w:rPr>
      </w:pPr>
      <w:r w:rsidRPr="00C105C3">
        <w:rPr>
          <w:rFonts w:ascii="Georgia" w:hAnsi="Georgia"/>
        </w:rPr>
        <w:lastRenderedPageBreak/>
        <w:t xml:space="preserve"> </w:t>
      </w:r>
    </w:p>
    <w:p w14:paraId="30FBDFA3" w14:textId="2C96412E" w:rsidR="00A95E85" w:rsidRPr="00C105C3" w:rsidRDefault="00A95E85" w:rsidP="00A95E85">
      <w:pPr>
        <w:pStyle w:val="ListParagraph"/>
        <w:jc w:val="center"/>
        <w:rPr>
          <w:rFonts w:ascii="Georgia" w:hAnsi="Georgia"/>
        </w:rPr>
      </w:pPr>
      <w:r w:rsidRPr="00C105C3">
        <w:rPr>
          <w:rFonts w:ascii="Georgia" w:hAnsi="Georgia"/>
        </w:rPr>
        <w:drawing>
          <wp:inline distT="0" distB="0" distL="0" distR="0" wp14:anchorId="1B4F4839" wp14:editId="1C6D0F45">
            <wp:extent cx="5152292" cy="1196697"/>
            <wp:effectExtent l="0" t="0" r="4445" b="0"/>
            <wp:docPr id="1379989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896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7630" cy="12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9E48" w14:textId="77777777" w:rsidR="00A95E85" w:rsidRPr="00C105C3" w:rsidRDefault="00A95E85" w:rsidP="00A95E85">
      <w:pPr>
        <w:pStyle w:val="ListParagraph"/>
        <w:jc w:val="center"/>
        <w:rPr>
          <w:rFonts w:ascii="Georgia" w:hAnsi="Georgia"/>
        </w:rPr>
      </w:pPr>
    </w:p>
    <w:p w14:paraId="672EB3F5" w14:textId="31991999" w:rsidR="00A95E85" w:rsidRPr="00C105C3" w:rsidRDefault="00A95E85" w:rsidP="00A95E85">
      <w:pPr>
        <w:pStyle w:val="ListParagraph"/>
        <w:jc w:val="center"/>
        <w:rPr>
          <w:rFonts w:ascii="Georgia" w:hAnsi="Georgia"/>
        </w:rPr>
      </w:pPr>
      <w:r w:rsidRPr="00C105C3">
        <w:rPr>
          <w:rFonts w:ascii="Georgia" w:hAnsi="Georgia"/>
        </w:rPr>
        <w:drawing>
          <wp:inline distT="0" distB="0" distL="0" distR="0" wp14:anchorId="5977C292" wp14:editId="4B53A7ED">
            <wp:extent cx="5178669" cy="2857674"/>
            <wp:effectExtent l="0" t="0" r="3175" b="0"/>
            <wp:docPr id="833869461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69461" name="Picture 1" descr="A graph of a number of peop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189" cy="288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153C" w14:textId="77777777" w:rsidR="000F4F0D" w:rsidRPr="00C105C3" w:rsidRDefault="000F4F0D" w:rsidP="00A95E85">
      <w:pPr>
        <w:pStyle w:val="ListParagraph"/>
        <w:jc w:val="center"/>
        <w:rPr>
          <w:rFonts w:ascii="Georgia" w:hAnsi="Georgia"/>
        </w:rPr>
      </w:pPr>
    </w:p>
    <w:p w14:paraId="31ABCB82" w14:textId="19D92E95" w:rsidR="000F4F0D" w:rsidRPr="00C105C3" w:rsidRDefault="000F4F0D" w:rsidP="000F4F0D">
      <w:pPr>
        <w:pStyle w:val="ListParagraph"/>
        <w:rPr>
          <w:rFonts w:ascii="Georgia" w:hAnsi="Georgia"/>
        </w:rPr>
      </w:pPr>
      <w:r w:rsidRPr="00C105C3">
        <w:rPr>
          <w:rFonts w:ascii="Georgia" w:hAnsi="Georgia"/>
        </w:rPr>
        <w:t xml:space="preserve">Since one motor’s desired </w:t>
      </w:r>
      <w:proofErr w:type="gramStart"/>
      <w:r w:rsidRPr="00C105C3">
        <w:rPr>
          <w:rFonts w:ascii="Georgia" w:hAnsi="Georgia"/>
        </w:rPr>
        <w:t>RPMs</w:t>
      </w:r>
      <w:proofErr w:type="gramEnd"/>
      <w:r w:rsidRPr="00C105C3">
        <w:rPr>
          <w:rFonts w:ascii="Georgia" w:hAnsi="Georgia"/>
        </w:rPr>
        <w:t xml:space="preserve"> is higher than the other you would expect a small discrepancy between the curves and average values for the tach outputs as seen in the graph above.</w:t>
      </w:r>
    </w:p>
    <w:p w14:paraId="2E915D3C" w14:textId="77777777" w:rsidR="000F4F0D" w:rsidRPr="00C105C3" w:rsidRDefault="000F4F0D" w:rsidP="000F4F0D">
      <w:pPr>
        <w:pStyle w:val="ListParagraph"/>
        <w:rPr>
          <w:rFonts w:ascii="Georgia" w:hAnsi="Georgia"/>
        </w:rPr>
      </w:pPr>
    </w:p>
    <w:p w14:paraId="70851007" w14:textId="77777777" w:rsidR="000F4F0D" w:rsidRPr="00C105C3" w:rsidRDefault="000F4F0D" w:rsidP="000F4F0D">
      <w:pPr>
        <w:pStyle w:val="ListParagraph"/>
        <w:rPr>
          <w:rFonts w:ascii="Georgia" w:hAnsi="Georgia"/>
        </w:rPr>
      </w:pPr>
    </w:p>
    <w:p w14:paraId="093BA9D0" w14:textId="77777777" w:rsidR="000F4F0D" w:rsidRPr="00C105C3" w:rsidRDefault="000F4F0D" w:rsidP="000F4F0D">
      <w:pPr>
        <w:pStyle w:val="ListParagraph"/>
        <w:rPr>
          <w:rFonts w:ascii="Georgia" w:hAnsi="Georgia"/>
        </w:rPr>
      </w:pPr>
    </w:p>
    <w:p w14:paraId="5DF77959" w14:textId="77777777" w:rsidR="000F4F0D" w:rsidRPr="00C105C3" w:rsidRDefault="000F4F0D" w:rsidP="000F4F0D">
      <w:pPr>
        <w:pStyle w:val="ListParagraph"/>
        <w:rPr>
          <w:rFonts w:ascii="Georgia" w:hAnsi="Georgia"/>
        </w:rPr>
      </w:pPr>
    </w:p>
    <w:p w14:paraId="1D05D05E" w14:textId="77777777" w:rsidR="000F4F0D" w:rsidRPr="00C105C3" w:rsidRDefault="000F4F0D" w:rsidP="000F4F0D">
      <w:pPr>
        <w:pStyle w:val="ListParagraph"/>
        <w:rPr>
          <w:rFonts w:ascii="Georgia" w:hAnsi="Georgia"/>
        </w:rPr>
      </w:pPr>
    </w:p>
    <w:p w14:paraId="36CCA7A3" w14:textId="77777777" w:rsidR="000F4F0D" w:rsidRPr="00C105C3" w:rsidRDefault="000F4F0D" w:rsidP="000F4F0D">
      <w:pPr>
        <w:pStyle w:val="ListParagraph"/>
        <w:rPr>
          <w:rFonts w:ascii="Georgia" w:hAnsi="Georgia"/>
        </w:rPr>
      </w:pPr>
    </w:p>
    <w:p w14:paraId="34498C5A" w14:textId="77777777" w:rsidR="000F4F0D" w:rsidRPr="00C105C3" w:rsidRDefault="000F4F0D" w:rsidP="000F4F0D">
      <w:pPr>
        <w:pStyle w:val="ListParagraph"/>
        <w:rPr>
          <w:rFonts w:ascii="Georgia" w:hAnsi="Georgia"/>
        </w:rPr>
      </w:pPr>
    </w:p>
    <w:p w14:paraId="298BEF36" w14:textId="77777777" w:rsidR="000F4F0D" w:rsidRPr="00C105C3" w:rsidRDefault="000F4F0D" w:rsidP="000F4F0D">
      <w:pPr>
        <w:pStyle w:val="ListParagraph"/>
        <w:rPr>
          <w:rFonts w:ascii="Georgia" w:hAnsi="Georgia"/>
        </w:rPr>
      </w:pPr>
    </w:p>
    <w:p w14:paraId="4B75BDD3" w14:textId="77777777" w:rsidR="000F4F0D" w:rsidRPr="00C105C3" w:rsidRDefault="000F4F0D" w:rsidP="000F4F0D">
      <w:pPr>
        <w:pStyle w:val="ListParagraph"/>
        <w:rPr>
          <w:rFonts w:ascii="Georgia" w:hAnsi="Georgia"/>
        </w:rPr>
      </w:pPr>
    </w:p>
    <w:p w14:paraId="43007139" w14:textId="77777777" w:rsidR="000F4F0D" w:rsidRPr="00C105C3" w:rsidRDefault="000F4F0D" w:rsidP="000F4F0D">
      <w:pPr>
        <w:pStyle w:val="ListParagraph"/>
        <w:rPr>
          <w:rFonts w:ascii="Georgia" w:hAnsi="Georgia"/>
        </w:rPr>
      </w:pPr>
    </w:p>
    <w:p w14:paraId="5A6871D8" w14:textId="77777777" w:rsidR="000F4F0D" w:rsidRPr="00C105C3" w:rsidRDefault="000F4F0D" w:rsidP="000F4F0D">
      <w:pPr>
        <w:pStyle w:val="ListParagraph"/>
        <w:rPr>
          <w:rFonts w:ascii="Georgia" w:hAnsi="Georgia"/>
        </w:rPr>
      </w:pPr>
    </w:p>
    <w:p w14:paraId="18520438" w14:textId="77777777" w:rsidR="000F4F0D" w:rsidRPr="00C105C3" w:rsidRDefault="000F4F0D" w:rsidP="000F4F0D">
      <w:pPr>
        <w:pStyle w:val="ListParagraph"/>
        <w:rPr>
          <w:rFonts w:ascii="Georgia" w:hAnsi="Georgia"/>
        </w:rPr>
      </w:pPr>
    </w:p>
    <w:p w14:paraId="385E9D82" w14:textId="77777777" w:rsidR="000F4F0D" w:rsidRPr="00C105C3" w:rsidRDefault="000F4F0D" w:rsidP="000F4F0D">
      <w:pPr>
        <w:pStyle w:val="ListParagraph"/>
        <w:rPr>
          <w:rFonts w:ascii="Georgia" w:hAnsi="Georgia"/>
        </w:rPr>
      </w:pPr>
    </w:p>
    <w:p w14:paraId="01034AD6" w14:textId="77777777" w:rsidR="000F4F0D" w:rsidRPr="00C105C3" w:rsidRDefault="000F4F0D" w:rsidP="000F4F0D">
      <w:pPr>
        <w:pStyle w:val="ListParagraph"/>
        <w:rPr>
          <w:rFonts w:ascii="Georgia" w:hAnsi="Georgia"/>
        </w:rPr>
      </w:pPr>
    </w:p>
    <w:p w14:paraId="0D976EFD" w14:textId="77777777" w:rsidR="000F4F0D" w:rsidRPr="00C105C3" w:rsidRDefault="000F4F0D" w:rsidP="000F4F0D">
      <w:pPr>
        <w:pStyle w:val="ListParagraph"/>
        <w:rPr>
          <w:rFonts w:ascii="Georgia" w:hAnsi="Georgia"/>
        </w:rPr>
      </w:pPr>
    </w:p>
    <w:p w14:paraId="094715E2" w14:textId="77777777" w:rsidR="000F4F0D" w:rsidRPr="00C105C3" w:rsidRDefault="000F4F0D" w:rsidP="000F4F0D">
      <w:pPr>
        <w:pStyle w:val="ListParagraph"/>
        <w:rPr>
          <w:rFonts w:ascii="Georgia" w:hAnsi="Georgia"/>
        </w:rPr>
      </w:pPr>
    </w:p>
    <w:p w14:paraId="51C0C418" w14:textId="6045840F" w:rsidR="000F4F0D" w:rsidRPr="00C105C3" w:rsidRDefault="00A95E85" w:rsidP="000F4F0D">
      <w:pPr>
        <w:pStyle w:val="ListParagraph"/>
        <w:numPr>
          <w:ilvl w:val="0"/>
          <w:numId w:val="1"/>
        </w:numPr>
        <w:rPr>
          <w:rFonts w:ascii="Georgia" w:hAnsi="Georgia"/>
        </w:rPr>
      </w:pPr>
      <w:r w:rsidRPr="00C105C3">
        <w:rPr>
          <w:rFonts w:ascii="Georgia" w:hAnsi="Georgia"/>
        </w:rPr>
        <w:t xml:space="preserve"> </w:t>
      </w:r>
    </w:p>
    <w:p w14:paraId="15A57B47" w14:textId="10554420" w:rsidR="000F4F0D" w:rsidRPr="00C105C3" w:rsidRDefault="000F4F0D" w:rsidP="000F4F0D">
      <w:pPr>
        <w:pStyle w:val="ListParagraph"/>
        <w:jc w:val="center"/>
        <w:rPr>
          <w:rFonts w:ascii="Georgia" w:hAnsi="Georgia"/>
        </w:rPr>
      </w:pPr>
      <w:r w:rsidRPr="00C105C3">
        <w:rPr>
          <w:rFonts w:ascii="Georgia" w:hAnsi="Georgia"/>
        </w:rPr>
        <w:lastRenderedPageBreak/>
        <w:drawing>
          <wp:inline distT="0" distB="0" distL="0" distR="0" wp14:anchorId="32232E88" wp14:editId="26C8691B">
            <wp:extent cx="4404205" cy="2692400"/>
            <wp:effectExtent l="0" t="0" r="3175" b="0"/>
            <wp:docPr id="1519134677" name="Picture 1" descr="A graph of a number of e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34677" name="Picture 1" descr="A graph of a number of erro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212" cy="274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E92E" w14:textId="32AE043C" w:rsidR="000F4F0D" w:rsidRPr="00C105C3" w:rsidRDefault="000F4F0D" w:rsidP="000F4F0D">
      <w:pPr>
        <w:pStyle w:val="ListParagraph"/>
        <w:rPr>
          <w:rFonts w:ascii="Georgia" w:hAnsi="Georgia"/>
        </w:rPr>
      </w:pPr>
      <w:r w:rsidRPr="00C105C3">
        <w:rPr>
          <w:rFonts w:ascii="Georgia" w:hAnsi="Georgia"/>
        </w:rPr>
        <w:t>As I tuned the Ki gain value it took a while to see any changes in the error values I was seeing because I was increasing the gain in increments that were too small. I started with a Ki value of 1 and increased it by 10-50 and no change was being output in the time it took for the system to stabilize. It wasn’t until I got to a value above 5000 that I saw changes in the error values. In the end I landed on a Ki gain of 8000.</w:t>
      </w:r>
    </w:p>
    <w:p w14:paraId="78B68DAC" w14:textId="0E65E9D0" w:rsidR="00A95E85" w:rsidRPr="00C105C3" w:rsidRDefault="00A95E85" w:rsidP="00A95E85">
      <w:pPr>
        <w:pStyle w:val="ListParagraph"/>
        <w:numPr>
          <w:ilvl w:val="0"/>
          <w:numId w:val="1"/>
        </w:numPr>
        <w:rPr>
          <w:rFonts w:ascii="Georgia" w:hAnsi="Georgia"/>
        </w:rPr>
      </w:pPr>
      <w:r w:rsidRPr="00C105C3">
        <w:rPr>
          <w:rFonts w:ascii="Georgia" w:hAnsi="Georgia"/>
        </w:rPr>
        <w:t xml:space="preserve"> </w:t>
      </w:r>
    </w:p>
    <w:p w14:paraId="4F38DC1F" w14:textId="7FE60526" w:rsidR="00DA3B34" w:rsidRPr="00C105C3" w:rsidRDefault="00DA3B34" w:rsidP="00DA3B34">
      <w:pPr>
        <w:pStyle w:val="ListParagraph"/>
        <w:jc w:val="center"/>
        <w:rPr>
          <w:rFonts w:ascii="Georgia" w:hAnsi="Georgia"/>
        </w:rPr>
      </w:pPr>
      <w:r w:rsidRPr="00C105C3">
        <w:rPr>
          <w:rFonts w:ascii="Georgia" w:hAnsi="Georgia"/>
        </w:rPr>
        <w:drawing>
          <wp:inline distT="0" distB="0" distL="0" distR="0" wp14:anchorId="36608AA7" wp14:editId="139487B5">
            <wp:extent cx="5240215" cy="576088"/>
            <wp:effectExtent l="0" t="0" r="5080" b="0"/>
            <wp:docPr id="192157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76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6787" cy="5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8D4C" w14:textId="77777777" w:rsidR="00DA3B34" w:rsidRPr="00C105C3" w:rsidRDefault="00DA3B34" w:rsidP="00DA3B34">
      <w:pPr>
        <w:pStyle w:val="ListParagraph"/>
        <w:jc w:val="center"/>
        <w:rPr>
          <w:rFonts w:ascii="Georgia" w:hAnsi="Georgia"/>
        </w:rPr>
      </w:pPr>
    </w:p>
    <w:p w14:paraId="731F5B59" w14:textId="1F135CF2" w:rsidR="00DA3B34" w:rsidRPr="00C105C3" w:rsidRDefault="00DA3B34" w:rsidP="00DA3B34">
      <w:pPr>
        <w:pStyle w:val="ListParagraph"/>
        <w:jc w:val="center"/>
        <w:rPr>
          <w:rFonts w:ascii="Georgia" w:hAnsi="Georgia"/>
        </w:rPr>
      </w:pPr>
      <w:r w:rsidRPr="00C105C3">
        <w:rPr>
          <w:rFonts w:ascii="Georgia" w:hAnsi="Georgia"/>
        </w:rPr>
        <w:drawing>
          <wp:inline distT="0" distB="0" distL="0" distR="0" wp14:anchorId="44E16749" wp14:editId="7DB9DC3C">
            <wp:extent cx="4423652" cy="2417885"/>
            <wp:effectExtent l="0" t="0" r="0" b="0"/>
            <wp:docPr id="1419478835" name="Picture 1" descr="A graph of a number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78835" name="Picture 1" descr="A graph of a number of different colored lin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026" cy="24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916B" w14:textId="594FC5F3" w:rsidR="00DA3B34" w:rsidRDefault="00DA3B34" w:rsidP="00DA3B34">
      <w:pPr>
        <w:pStyle w:val="ListParagraph"/>
        <w:rPr>
          <w:rFonts w:ascii="Georgia" w:hAnsi="Georgia"/>
        </w:rPr>
      </w:pPr>
      <w:r w:rsidRPr="00C105C3">
        <w:rPr>
          <w:rFonts w:ascii="Georgia" w:hAnsi="Georgia"/>
        </w:rPr>
        <w:t xml:space="preserve">As I integrated </w:t>
      </w:r>
      <w:r w:rsidR="000F5298" w:rsidRPr="00C105C3">
        <w:rPr>
          <w:rFonts w:ascii="Georgia" w:hAnsi="Georgia"/>
        </w:rPr>
        <w:t xml:space="preserve">the PID controller and tried to tune </w:t>
      </w:r>
      <w:r w:rsidR="00C105C3" w:rsidRPr="00C105C3">
        <w:rPr>
          <w:rFonts w:ascii="Georgia" w:hAnsi="Georgia"/>
        </w:rPr>
        <w:t xml:space="preserve">the gain values I never got an iteration that performed better than my part 3 I controller. This could be due to me not fully understanding how to tune PID controllers (sorry </w:t>
      </w:r>
      <w:r w:rsidR="00C105C3">
        <w:rPr>
          <w:rFonts w:ascii="Georgia" w:hAnsi="Georgia"/>
        </w:rPr>
        <w:t>N</w:t>
      </w:r>
      <w:r w:rsidR="00C105C3" w:rsidRPr="00C105C3">
        <w:rPr>
          <w:rFonts w:ascii="Georgia" w:hAnsi="Georgia"/>
        </w:rPr>
        <w:t>ate). Therefore, my P and D gains are 0 and my I gain is the same as part 2 at 8000.</w:t>
      </w:r>
    </w:p>
    <w:p w14:paraId="4ED08727" w14:textId="77777777" w:rsidR="00C105C3" w:rsidRDefault="00C105C3" w:rsidP="00DA3B34">
      <w:pPr>
        <w:pStyle w:val="ListParagraph"/>
        <w:rPr>
          <w:rFonts w:ascii="Georgia" w:hAnsi="Georgia"/>
        </w:rPr>
      </w:pPr>
    </w:p>
    <w:p w14:paraId="443E97B2" w14:textId="77777777" w:rsidR="00C105C3" w:rsidRPr="00C105C3" w:rsidRDefault="00C105C3" w:rsidP="00DA3B34">
      <w:pPr>
        <w:pStyle w:val="ListParagraph"/>
        <w:rPr>
          <w:rFonts w:ascii="Georgia" w:hAnsi="Georgia"/>
        </w:rPr>
      </w:pPr>
    </w:p>
    <w:p w14:paraId="5DB155DB" w14:textId="7737A8B8" w:rsidR="00A95E85" w:rsidRPr="00C105C3" w:rsidRDefault="00A95E85" w:rsidP="00A95E85">
      <w:pPr>
        <w:pStyle w:val="ListParagraph"/>
        <w:numPr>
          <w:ilvl w:val="0"/>
          <w:numId w:val="1"/>
        </w:numPr>
        <w:rPr>
          <w:rFonts w:ascii="Georgia" w:hAnsi="Georgia"/>
        </w:rPr>
      </w:pPr>
      <w:r w:rsidRPr="00C105C3">
        <w:rPr>
          <w:rFonts w:ascii="Georgia" w:hAnsi="Georgia"/>
        </w:rPr>
        <w:lastRenderedPageBreak/>
        <w:t xml:space="preserve"> </w:t>
      </w:r>
    </w:p>
    <w:p w14:paraId="788786BD" w14:textId="5AD1BC2A" w:rsidR="00C105C3" w:rsidRPr="00C105C3" w:rsidRDefault="00C105C3" w:rsidP="00C105C3">
      <w:pPr>
        <w:pStyle w:val="ListParagraph"/>
        <w:jc w:val="center"/>
        <w:rPr>
          <w:rFonts w:ascii="Georgia" w:hAnsi="Georgia"/>
        </w:rPr>
      </w:pPr>
      <w:r w:rsidRPr="00C105C3">
        <w:rPr>
          <w:rFonts w:ascii="Georgia" w:hAnsi="Georgia"/>
          <w:noProof/>
        </w:rPr>
        <w:drawing>
          <wp:inline distT="0" distB="0" distL="0" distR="0" wp14:anchorId="3B2C7B36" wp14:editId="304E4F39">
            <wp:extent cx="2612325" cy="1959244"/>
            <wp:effectExtent l="0" t="3810" r="635" b="635"/>
            <wp:docPr id="373208522" name="Picture 9" descr="A red and black robot on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08522" name="Picture 9" descr="A red and black robot on a white pap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14595" cy="203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E7A9" w14:textId="77777777" w:rsidR="00C105C3" w:rsidRPr="00C105C3" w:rsidRDefault="00C105C3" w:rsidP="00C105C3">
      <w:pPr>
        <w:pStyle w:val="ListParagraph"/>
        <w:jc w:val="center"/>
        <w:rPr>
          <w:rFonts w:ascii="Georgia" w:hAnsi="Georgia"/>
        </w:rPr>
      </w:pPr>
    </w:p>
    <w:p w14:paraId="7079738A" w14:textId="7868F45B" w:rsidR="000F4F0D" w:rsidRPr="00C105C3" w:rsidRDefault="000F4F0D" w:rsidP="000F4F0D">
      <w:pPr>
        <w:pStyle w:val="ListParagraph"/>
        <w:jc w:val="center"/>
        <w:rPr>
          <w:rFonts w:ascii="Georgia" w:hAnsi="Georgia"/>
        </w:rPr>
      </w:pPr>
      <w:r w:rsidRPr="00C105C3">
        <w:rPr>
          <w:rFonts w:ascii="Georgia" w:hAnsi="Georgia"/>
        </w:rPr>
        <w:drawing>
          <wp:inline distT="0" distB="0" distL="0" distR="0" wp14:anchorId="6D734742" wp14:editId="4D4D242C">
            <wp:extent cx="4044462" cy="2863963"/>
            <wp:effectExtent l="0" t="0" r="0" b="6350"/>
            <wp:docPr id="556267121" name="Picture 1" descr="A graph of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67121" name="Picture 1" descr="A graph of colored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5297" cy="287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BA2C" w14:textId="60652595" w:rsidR="00C105C3" w:rsidRPr="00C105C3" w:rsidRDefault="00C105C3" w:rsidP="00C105C3">
      <w:pPr>
        <w:pStyle w:val="ListParagraph"/>
        <w:rPr>
          <w:rFonts w:ascii="Georgia" w:hAnsi="Georgia"/>
        </w:rPr>
      </w:pPr>
      <w:r w:rsidRPr="00C105C3">
        <w:rPr>
          <w:rFonts w:ascii="Georgia" w:hAnsi="Georgia"/>
        </w:rPr>
        <w:t xml:space="preserve">The outputs I was reading from the tach were close to what I was expecting, all outputs are slightly higher than expected by around 15-30 units. The 100mm reading was accurate though. </w:t>
      </w:r>
    </w:p>
    <w:p w14:paraId="052B71A2" w14:textId="6EB3163C" w:rsidR="00A95E85" w:rsidRPr="00C105C3" w:rsidRDefault="00A95E85" w:rsidP="00A95E85">
      <w:pPr>
        <w:pStyle w:val="ListParagraph"/>
        <w:numPr>
          <w:ilvl w:val="0"/>
          <w:numId w:val="1"/>
        </w:numPr>
        <w:rPr>
          <w:rFonts w:ascii="Georgia" w:hAnsi="Georgia"/>
        </w:rPr>
      </w:pPr>
      <w:r w:rsidRPr="00C105C3">
        <w:rPr>
          <w:rFonts w:ascii="Georgia" w:hAnsi="Georgia"/>
        </w:rPr>
        <w:t xml:space="preserve"> </w:t>
      </w:r>
    </w:p>
    <w:p w14:paraId="38679439" w14:textId="142A6FAD" w:rsidR="000F4F0D" w:rsidRPr="00C105C3" w:rsidRDefault="00C105C3" w:rsidP="00C105C3">
      <w:pPr>
        <w:pStyle w:val="ListParagraph"/>
        <w:rPr>
          <w:rFonts w:ascii="Georgia" w:hAnsi="Georgia"/>
        </w:rPr>
      </w:pPr>
      <w:r w:rsidRPr="00C105C3">
        <w:rPr>
          <w:rFonts w:ascii="Georgia" w:hAnsi="Georgia"/>
        </w:rPr>
        <w:t xml:space="preserve">Video Demo: </w:t>
      </w:r>
      <w:hyperlink r:id="rId15" w:history="1">
        <w:r w:rsidRPr="00C105C3">
          <w:rPr>
            <w:rStyle w:val="Hyperlink"/>
            <w:rFonts w:ascii="Georgia" w:hAnsi="Georgia"/>
          </w:rPr>
          <w:t>https://youtube.com/shorts/OJ2yjE5QYxc</w:t>
        </w:r>
      </w:hyperlink>
      <w:r w:rsidRPr="00C105C3">
        <w:rPr>
          <w:rFonts w:ascii="Georgia" w:hAnsi="Georgia"/>
        </w:rPr>
        <w:t xml:space="preserve"> </w:t>
      </w:r>
    </w:p>
    <w:p w14:paraId="19A6850D" w14:textId="49207808" w:rsidR="000F4F0D" w:rsidRPr="00C105C3" w:rsidRDefault="000F4F0D" w:rsidP="000F4F0D">
      <w:pPr>
        <w:rPr>
          <w:rFonts w:ascii="Georgia" w:hAnsi="Georgia"/>
        </w:rPr>
      </w:pPr>
    </w:p>
    <w:sectPr w:rsidR="000F4F0D" w:rsidRPr="00C105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0432E1"/>
    <w:multiLevelType w:val="hybridMultilevel"/>
    <w:tmpl w:val="558C75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766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E85"/>
    <w:rsid w:val="000F4F0D"/>
    <w:rsid w:val="000F5298"/>
    <w:rsid w:val="003B1182"/>
    <w:rsid w:val="00430C07"/>
    <w:rsid w:val="004433F8"/>
    <w:rsid w:val="006C474B"/>
    <w:rsid w:val="00A95E85"/>
    <w:rsid w:val="00C105C3"/>
    <w:rsid w:val="00C8556D"/>
    <w:rsid w:val="00DA3B34"/>
    <w:rsid w:val="00E1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E7DA9C"/>
  <w15:chartTrackingRefBased/>
  <w15:docId w15:val="{F3A92E0E-7932-DB4A-AFB9-DC9142B70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5E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5E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5E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5E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5E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5E8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5E8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5E8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5E8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5E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5E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5E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5E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5E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5E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5E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5E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5E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5E8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5E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5E8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5E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5E8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5E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5E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5E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5E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5E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5E8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05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5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9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s://youtube.com/shorts/OJ2yjE5QYxc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Brower, Adam James</dc:creator>
  <cp:keywords/>
  <dc:description/>
  <cp:lastModifiedBy>Brower, Adam James</cp:lastModifiedBy>
  <cp:revision>1</cp:revision>
  <dcterms:created xsi:type="dcterms:W3CDTF">2024-04-05T19:24:00Z</dcterms:created>
  <dcterms:modified xsi:type="dcterms:W3CDTF">2024-04-05T20:35:00Z</dcterms:modified>
</cp:coreProperties>
</file>