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E3B5" w14:textId="6B6E048C" w:rsidR="00DD1333" w:rsidRPr="00DD1333" w:rsidRDefault="00DD1333" w:rsidP="00DD1333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DD1333">
        <w:rPr>
          <w:b/>
          <w:bCs/>
          <w:sz w:val="28"/>
          <w:szCs w:val="28"/>
          <w:u w:val="single"/>
          <w:lang w:val="en-US"/>
        </w:rPr>
        <w:t>Level Streaming :</w:t>
      </w:r>
    </w:p>
    <w:p w14:paraId="0EED76C6" w14:textId="77777777" w:rsidR="00DD1333" w:rsidRPr="00DD1333" w:rsidRDefault="00DD1333">
      <w:pPr>
        <w:rPr>
          <w:lang w:val="en-US"/>
        </w:rPr>
      </w:pPr>
    </w:p>
    <w:p w14:paraId="574A0385" w14:textId="7D9CFC44" w:rsidR="00DD1333" w:rsidRDefault="004F4BAF">
      <w:r w:rsidRPr="004F4BAF">
        <w:t>Le Level Streaming consiste en le</w:t>
      </w:r>
      <w:r>
        <w:t xml:space="preserve"> </w:t>
      </w:r>
      <w:proofErr w:type="spellStart"/>
      <w:r>
        <w:t>chargmenet</w:t>
      </w:r>
      <w:proofErr w:type="spellEnd"/>
      <w:r>
        <w:t xml:space="preserve"> et le </w:t>
      </w:r>
      <w:proofErr w:type="spellStart"/>
      <w:r>
        <w:t>dechargement</w:t>
      </w:r>
      <w:proofErr w:type="spellEnd"/>
      <w:r>
        <w:t xml:space="preserve"> de parcelles de niveau afin d’</w:t>
      </w:r>
      <w:proofErr w:type="spellStart"/>
      <w:r>
        <w:t>alleger</w:t>
      </w:r>
      <w:proofErr w:type="spellEnd"/>
      <w:r>
        <w:t xml:space="preserve"> la force de calcul allouées à l’affichage et au chargement de données qui sont invisibles au joueur sur un instant t.</w:t>
      </w:r>
      <w:r>
        <w:br/>
      </w:r>
      <w:r>
        <w:br/>
        <w:t>Pour le mettre en place on commence par fractionner notre niveau, on en garde une base qui sera persistante du début à la fin, tandis que les autres pourront être désactivés et activés à notre guise.</w:t>
      </w:r>
    </w:p>
    <w:p w14:paraId="6AE5063D" w14:textId="4C0E86FF" w:rsidR="004F4BAF" w:rsidRDefault="004F4BAF">
      <w:r>
        <w:t xml:space="preserve">Pour accéder au flux de niveau on ouvre la </w:t>
      </w:r>
      <w:proofErr w:type="spellStart"/>
      <w:r>
        <w:t>fenetre</w:t>
      </w:r>
      <w:proofErr w:type="spellEnd"/>
      <w:r>
        <w:t xml:space="preserve"> Levels, on crée des Levels </w:t>
      </w:r>
      <w:r w:rsidRPr="004F4BAF">
        <w:rPr>
          <w:b/>
          <w:bCs/>
        </w:rPr>
        <w:t>sans</w:t>
      </w:r>
      <w:r>
        <w:t xml:space="preserve"> </w:t>
      </w:r>
      <w:r w:rsidRPr="004F4BAF">
        <w:rPr>
          <w:b/>
          <w:bCs/>
        </w:rPr>
        <w:t>World Partition</w:t>
      </w:r>
      <w:r>
        <w:rPr>
          <w:b/>
          <w:bCs/>
        </w:rPr>
        <w:t xml:space="preserve">, </w:t>
      </w:r>
      <w:r>
        <w:t>et on les drag and drop dans l’editor.</w:t>
      </w:r>
    </w:p>
    <w:p w14:paraId="7AF10508" w14:textId="4A415390" w:rsidR="004F4BAF" w:rsidRPr="00DD1333" w:rsidRDefault="004F4BAF" w:rsidP="004F4BAF">
      <w:r>
        <w:t xml:space="preserve">Il est facile ensuite de charger et décharger les parcelles de niveau, pour ca on peut utiliser des trigger box, qui enclencheront des </w:t>
      </w:r>
      <w:proofErr w:type="spellStart"/>
      <w:r>
        <w:t>Load</w:t>
      </w:r>
      <w:proofErr w:type="spellEnd"/>
      <w:r>
        <w:t xml:space="preserve"> </w:t>
      </w:r>
      <w:r>
        <w:t xml:space="preserve">et </w:t>
      </w:r>
      <w:proofErr w:type="spellStart"/>
      <w:r>
        <w:t>Unload</w:t>
      </w:r>
      <w:proofErr w:type="spellEnd"/>
      <w:r>
        <w:t xml:space="preserve"> </w:t>
      </w:r>
      <w:r>
        <w:t xml:space="preserve">Stream </w:t>
      </w:r>
      <w:proofErr w:type="spellStart"/>
      <w:r>
        <w:t>level</w:t>
      </w:r>
      <w:proofErr w:type="spellEnd"/>
      <w:r>
        <w:t xml:space="preserve"> dans le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blueprint</w:t>
      </w:r>
      <w:proofErr w:type="spellEnd"/>
      <w:r>
        <w:t xml:space="preserve"> persistant.</w:t>
      </w:r>
    </w:p>
    <w:p w14:paraId="1CA595DA" w14:textId="29C8C809" w:rsidR="00DD1333" w:rsidRPr="00DD1333" w:rsidRDefault="00DD1333"/>
    <w:sectPr w:rsidR="00DD1333" w:rsidRPr="00DD13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333"/>
    <w:rsid w:val="002D181A"/>
    <w:rsid w:val="004F4BAF"/>
    <w:rsid w:val="00DD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CDA4C"/>
  <w15:chartTrackingRefBased/>
  <w15:docId w15:val="{A837799D-40DC-4E2F-8F1C-23B45628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1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1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1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1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1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1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1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1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1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1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1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1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133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133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13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13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13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13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1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1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1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1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1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13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13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133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1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133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1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HAMOUCH</dc:creator>
  <cp:keywords/>
  <dc:description/>
  <cp:lastModifiedBy>Adam HAMOUCH</cp:lastModifiedBy>
  <cp:revision>1</cp:revision>
  <dcterms:created xsi:type="dcterms:W3CDTF">2026-01-22T08:54:00Z</dcterms:created>
  <dcterms:modified xsi:type="dcterms:W3CDTF">2026-01-22T10:59:00Z</dcterms:modified>
</cp:coreProperties>
</file>