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4861" w14:textId="1BD462EE" w:rsidR="00036B07" w:rsidRPr="00DF0CE6" w:rsidRDefault="000409D3" w:rsidP="00036B07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6"/>
        </w:rPr>
      </w:pPr>
      <w:r w:rsidRPr="00BE401C">
        <w:rPr>
          <w:rFonts w:eastAsia="微軟正黑體"/>
          <w:color w:val="FFFFFF" w:themeColor="background1"/>
          <w:sz w:val="56"/>
          <w:szCs w:val="56"/>
        </w:rPr>
        <w:t>JS</w:t>
      </w:r>
      <w:r>
        <w:rPr>
          <w:rFonts w:ascii="微軟正黑體" w:eastAsia="微軟正黑體" w:hAnsi="微軟正黑體"/>
          <w:color w:val="FFFFFF" w:themeColor="background1"/>
          <w:sz w:val="56"/>
          <w:szCs w:val="56"/>
        </w:rPr>
        <w:t>放置的位置</w:t>
      </w:r>
    </w:p>
    <w:p w14:paraId="00F5AD06" w14:textId="279FDEE4" w:rsidR="00036B07" w:rsidRPr="00E47CD0" w:rsidRDefault="006771F1" w:rsidP="00624D62">
      <w:pPr>
        <w:pStyle w:val="a3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網頁內</w:t>
      </w:r>
      <w:r w:rsidR="00036B07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3C97AC44" w14:textId="4601C49A" w:rsidR="00036B07" w:rsidRDefault="004D4F27" w:rsidP="004D4F27">
      <w:pPr>
        <w:pStyle w:val="a3"/>
        <w:numPr>
          <w:ilvl w:val="0"/>
          <w:numId w:val="2"/>
        </w:numPr>
        <w:ind w:leftChars="0"/>
      </w:pPr>
      <w:r>
        <w:rPr>
          <w:noProof/>
        </w:rPr>
        <w:t>&lt;head&gt;</w:t>
      </w:r>
      <w:r>
        <w:rPr>
          <w:noProof/>
        </w:rPr>
        <w:t>區</w:t>
      </w:r>
    </w:p>
    <w:p w14:paraId="4B3E078E" w14:textId="21E2FDF4" w:rsidR="004D4F27" w:rsidRDefault="004D4F27" w:rsidP="004D4F27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t>&lt;</w:t>
      </w:r>
      <w:r>
        <w:rPr>
          <w:noProof/>
        </w:rPr>
        <w:t>body&gt;</w:t>
      </w:r>
      <w:r>
        <w:rPr>
          <w:noProof/>
        </w:rPr>
        <w:t>區</w:t>
      </w:r>
    </w:p>
    <w:p w14:paraId="41CEAC2D" w14:textId="1BA5FE57" w:rsidR="004D4F27" w:rsidRPr="00D44916" w:rsidRDefault="004D4F27" w:rsidP="004D4F27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t>&lt;</w:t>
      </w:r>
      <w:r>
        <w:rPr>
          <w:noProof/>
        </w:rPr>
        <w:t>/body&gt;</w:t>
      </w:r>
      <w:r>
        <w:rPr>
          <w:noProof/>
        </w:rPr>
        <w:t>前</w:t>
      </w:r>
      <w:r w:rsidR="00D44916">
        <w:rPr>
          <w:rFonts w:hint="eastAsia"/>
          <w:noProof/>
        </w:rPr>
        <w:t>：</w:t>
      </w:r>
      <w:r w:rsidR="002C47FE">
        <w:rPr>
          <w:color w:val="0000FF"/>
          <w:sz w:val="22"/>
          <w:szCs w:val="20"/>
        </w:rPr>
        <w:t>網頁的</w:t>
      </w:r>
      <w:r w:rsidR="00D44916" w:rsidRPr="00624D62">
        <w:rPr>
          <w:color w:val="0000FF"/>
          <w:sz w:val="22"/>
          <w:szCs w:val="20"/>
        </w:rPr>
        <w:t>讀取順序是由上而下，</w:t>
      </w:r>
      <w:r w:rsidR="002C47FE">
        <w:rPr>
          <w:rFonts w:hint="eastAsia"/>
          <w:color w:val="0000FF"/>
          <w:sz w:val="22"/>
          <w:szCs w:val="20"/>
        </w:rPr>
        <w:t>即：</w:t>
      </w:r>
      <w:r w:rsidR="00D44916" w:rsidRPr="00624D62">
        <w:rPr>
          <w:color w:val="0000FF"/>
          <w:sz w:val="22"/>
          <w:szCs w:val="20"/>
        </w:rPr>
        <w:t>放置的位置會影響加載順序</w:t>
      </w:r>
      <w:r w:rsidR="00D44916" w:rsidRPr="00624D62">
        <w:rPr>
          <w:rFonts w:hint="eastAsia"/>
          <w:color w:val="0000FF"/>
          <w:sz w:val="22"/>
          <w:szCs w:val="20"/>
        </w:rPr>
        <w:t>，</w:t>
      </w:r>
      <w:r w:rsidR="00D44916" w:rsidRPr="002C47FE">
        <w:rPr>
          <w:b/>
          <w:bCs/>
          <w:color w:val="0000FF"/>
          <w:sz w:val="22"/>
          <w:szCs w:val="20"/>
        </w:rPr>
        <w:t>建議放置在此</w:t>
      </w:r>
    </w:p>
    <w:p w14:paraId="53359929" w14:textId="2B0F3359" w:rsidR="004D4F27" w:rsidRPr="000409D3" w:rsidRDefault="00D44916" w:rsidP="00624D62">
      <w:pPr>
        <w:spacing w:afterLines="100" w:after="360" w:line="0" w:lineRule="atLeas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13195E8" wp14:editId="74AE1E46">
            <wp:extent cx="6119864" cy="4200873"/>
            <wp:effectExtent l="0" t="0" r="0" b="9525"/>
            <wp:docPr id="61469257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2571" name="圖片 61469257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6" b="1629"/>
                    <a:stretch/>
                  </pic:blipFill>
                  <pic:spPr bwMode="auto">
                    <a:xfrm>
                      <a:off x="0" y="0"/>
                      <a:ext cx="6120130" cy="420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87E4D" w14:textId="7DA9709B" w:rsidR="00036B07" w:rsidRDefault="006771F1" w:rsidP="00624D62">
      <w:pPr>
        <w:pStyle w:val="a3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外部連結檔</w:t>
      </w:r>
      <w:r w:rsidR="00036B07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696F7BA9" w14:textId="2ACDEBAA" w:rsidR="00624D62" w:rsidRDefault="00624D62" w:rsidP="00624D62">
      <w:pPr>
        <w:spacing w:line="0" w:lineRule="atLeast"/>
      </w:pPr>
      <w:r>
        <w:rPr>
          <w:noProof/>
        </w:rPr>
        <w:drawing>
          <wp:inline distT="0" distB="0" distL="0" distR="0" wp14:anchorId="38D6AC61" wp14:editId="6BD947E6">
            <wp:extent cx="6120130" cy="2260120"/>
            <wp:effectExtent l="0" t="0" r="0" b="6985"/>
            <wp:docPr id="213084929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49295" name="圖片 21308492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40" cy="22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0321" w14:textId="77777777" w:rsidR="002778D5" w:rsidRDefault="002778D5" w:rsidP="00624D62">
      <w:pPr>
        <w:spacing w:line="0" w:lineRule="atLeast"/>
      </w:pPr>
    </w:p>
    <w:p w14:paraId="36728E89" w14:textId="11CAD697" w:rsidR="005C50A8" w:rsidRDefault="005C50A8" w:rsidP="00624D62">
      <w:pPr>
        <w:spacing w:line="0" w:lineRule="atLeast"/>
      </w:pPr>
    </w:p>
    <w:p w14:paraId="467BCD18" w14:textId="3277EA38" w:rsidR="005C50A8" w:rsidRPr="00443569" w:rsidRDefault="005C50A8" w:rsidP="00FE3343">
      <w:pPr>
        <w:widowControl/>
        <w:shd w:val="clear" w:color="auto" w:fill="FFFFFF"/>
        <w:rPr>
          <w:rFonts w:ascii="微軟正黑體" w:eastAsia="微軟正黑體" w:hAnsi="微軟正黑體" w:cs="新細明體"/>
          <w:color w:val="000000"/>
          <w:kern w:val="0"/>
          <w:sz w:val="28"/>
          <w:szCs w:val="28"/>
        </w:rPr>
      </w:pPr>
      <w:r w:rsidRPr="00443569">
        <w:rPr>
          <w:rFonts w:ascii="微軟正黑體" w:eastAsia="微軟正黑體" w:hAnsi="微軟正黑體"/>
          <w:sz w:val="28"/>
          <w:szCs w:val="24"/>
        </w:rPr>
        <w:lastRenderedPageBreak/>
        <w:t>JavaScript</w:t>
      </w:r>
      <w:r w:rsidRPr="00443569">
        <w:rPr>
          <w:rFonts w:ascii="微軟正黑體" w:eastAsia="微軟正黑體" w:hAnsi="微軟正黑體" w:cs="新細明體"/>
          <w:color w:val="000000"/>
          <w:kern w:val="0"/>
          <w:sz w:val="28"/>
          <w:szCs w:val="28"/>
        </w:rPr>
        <w:t>可以透過不同的方式「顯示」資料：</w:t>
      </w:r>
    </w:p>
    <w:p w14:paraId="1677F5D4" w14:textId="6534D689" w:rsidR="005C50A8" w:rsidRPr="00FE3343" w:rsidRDefault="00EB46AA" w:rsidP="00FE3343">
      <w:pPr>
        <w:pStyle w:val="a3"/>
        <w:widowControl/>
        <w:numPr>
          <w:ilvl w:val="0"/>
          <w:numId w:val="6"/>
        </w:numPr>
        <w:shd w:val="clear" w:color="auto" w:fill="FFFFFF"/>
        <w:ind w:leftChars="0" w:left="284" w:hanging="284"/>
        <w:rPr>
          <w:rFonts w:ascii="Verdana" w:eastAsia="新細明體" w:hAnsi="Verdana" w:cs="新細明體"/>
          <w:color w:val="000000"/>
          <w:kern w:val="0"/>
          <w:szCs w:val="24"/>
        </w:rPr>
      </w:pPr>
      <w:r w:rsidRPr="00FE3343">
        <w:rPr>
          <w:rFonts w:ascii="Verdana" w:eastAsia="新細明體" w:hAnsi="Verdana" w:cs="新細明體"/>
          <w:color w:val="000000"/>
          <w:kern w:val="0"/>
          <w:szCs w:val="24"/>
        </w:rPr>
        <w:t>瀏覽器控制台</w:t>
      </w:r>
      <w:r w:rsidRPr="00FE3343">
        <w:rPr>
          <w:rFonts w:ascii="Consolas" w:eastAsia="細明體" w:hAnsi="Consolas" w:cs="細明體"/>
          <w:color w:val="DC143C"/>
          <w:kern w:val="0"/>
          <w:szCs w:val="24"/>
        </w:rPr>
        <w:t>console.log()</w:t>
      </w:r>
    </w:p>
    <w:p w14:paraId="131E83E9" w14:textId="0F8B99AC" w:rsidR="005C50A8" w:rsidRPr="00FE3343" w:rsidRDefault="00EB46AA" w:rsidP="00FE3343">
      <w:pPr>
        <w:pStyle w:val="a3"/>
        <w:widowControl/>
        <w:numPr>
          <w:ilvl w:val="0"/>
          <w:numId w:val="6"/>
        </w:numPr>
        <w:shd w:val="clear" w:color="auto" w:fill="FFFFFF"/>
        <w:ind w:leftChars="0" w:left="284" w:hanging="284"/>
        <w:rPr>
          <w:rFonts w:ascii="Verdana" w:eastAsia="新細明體" w:hAnsi="Verdana" w:cs="新細明體"/>
          <w:color w:val="000000"/>
          <w:kern w:val="0"/>
          <w:szCs w:val="24"/>
        </w:rPr>
      </w:pPr>
      <w:r w:rsidRPr="00FE3343">
        <w:rPr>
          <w:rFonts w:ascii="Verdana" w:eastAsia="新細明體" w:hAnsi="Verdana" w:cs="新細明體"/>
          <w:color w:val="000000"/>
          <w:kern w:val="0"/>
          <w:szCs w:val="24"/>
        </w:rPr>
        <w:t>警示框</w:t>
      </w:r>
      <w:r w:rsidRPr="00FE3343">
        <w:rPr>
          <w:rFonts w:ascii="Consolas" w:eastAsia="細明體" w:hAnsi="Consolas" w:cs="細明體"/>
          <w:color w:val="DC143C"/>
          <w:kern w:val="0"/>
          <w:szCs w:val="24"/>
        </w:rPr>
        <w:t>window.alert()</w:t>
      </w:r>
    </w:p>
    <w:p w14:paraId="14B73679" w14:textId="1ECD9DFC" w:rsidR="005C50A8" w:rsidRPr="00FE3343" w:rsidRDefault="004B00A5" w:rsidP="00FE3343">
      <w:pPr>
        <w:pStyle w:val="a3"/>
        <w:widowControl/>
        <w:numPr>
          <w:ilvl w:val="0"/>
          <w:numId w:val="6"/>
        </w:numPr>
        <w:shd w:val="clear" w:color="auto" w:fill="FFFFFF"/>
        <w:ind w:leftChars="0" w:left="284" w:hanging="284"/>
        <w:rPr>
          <w:rFonts w:ascii="Verdana" w:eastAsia="新細明體" w:hAnsi="Verdana" w:cs="新細明體"/>
          <w:color w:val="000000"/>
          <w:kern w:val="0"/>
          <w:szCs w:val="24"/>
        </w:rPr>
      </w:pPr>
      <w:r>
        <w:t>寫入</w:t>
      </w:r>
      <w:r w:rsidR="00EB46AA" w:rsidRPr="00F27B4D">
        <w:t>HTML</w:t>
      </w:r>
      <w:r>
        <w:t>頁面</w:t>
      </w:r>
      <w:r w:rsidR="00EB46AA" w:rsidRPr="00FE3343">
        <w:rPr>
          <w:rFonts w:ascii="Consolas" w:eastAsia="細明體" w:hAnsi="Consolas" w:cs="細明體"/>
          <w:color w:val="DC143C"/>
          <w:kern w:val="0"/>
          <w:szCs w:val="24"/>
        </w:rPr>
        <w:t>document.write()</w:t>
      </w:r>
    </w:p>
    <w:p w14:paraId="53B1759B" w14:textId="1928AA9F" w:rsidR="005C50A8" w:rsidRPr="00FE3343" w:rsidRDefault="004B00A5" w:rsidP="00FE3343">
      <w:pPr>
        <w:pStyle w:val="a3"/>
        <w:widowControl/>
        <w:numPr>
          <w:ilvl w:val="0"/>
          <w:numId w:val="6"/>
        </w:numPr>
        <w:shd w:val="clear" w:color="auto" w:fill="FFFFFF"/>
        <w:spacing w:afterLines="150" w:after="540"/>
        <w:ind w:leftChars="0" w:left="284" w:hanging="284"/>
        <w:rPr>
          <w:rFonts w:ascii="Verdana" w:eastAsia="新細明體" w:hAnsi="Verdana" w:cs="新細明體"/>
          <w:color w:val="000000"/>
          <w:kern w:val="0"/>
          <w:szCs w:val="24"/>
        </w:rPr>
      </w:pPr>
      <w:r>
        <w:t>寫入</w:t>
      </w:r>
      <w:r w:rsidR="00EB46AA" w:rsidRPr="00F27B4D">
        <w:t>HTML</w:t>
      </w:r>
      <w:r w:rsidR="00EB46AA" w:rsidRPr="00FE3343">
        <w:rPr>
          <w:rFonts w:ascii="Verdana" w:eastAsia="新細明體" w:hAnsi="Verdana" w:cs="新細明體"/>
          <w:color w:val="000000"/>
          <w:kern w:val="0"/>
          <w:szCs w:val="24"/>
        </w:rPr>
        <w:t>元素</w:t>
      </w:r>
      <w:r w:rsidR="00EB46AA" w:rsidRPr="00FE3343">
        <w:rPr>
          <w:rFonts w:ascii="Consolas" w:eastAsia="細明體" w:hAnsi="Consolas" w:cs="細明體"/>
          <w:color w:val="DC143C"/>
          <w:kern w:val="0"/>
          <w:szCs w:val="24"/>
        </w:rPr>
        <w:t>innerHTML</w:t>
      </w:r>
    </w:p>
    <w:p w14:paraId="100D4B94" w14:textId="5DC1EA31" w:rsidR="00FB7910" w:rsidRDefault="00FB7910" w:rsidP="00FB7910"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Pr="00F27B4D">
        <w:rPr>
          <w:rFonts w:ascii="Consolas" w:eastAsia="細明體" w:hAnsi="Consolas" w:cs="細明體"/>
          <w:kern w:val="0"/>
          <w:szCs w:val="24"/>
        </w:rPr>
        <w:t>console.log</w:t>
      </w:r>
      <w:r w:rsidR="002541DC" w:rsidRPr="00F27B4D">
        <w:rPr>
          <w:rFonts w:ascii="Consolas" w:eastAsia="細明體" w:hAnsi="Consolas" w:cs="細明體"/>
          <w:kern w:val="0"/>
          <w:szCs w:val="24"/>
        </w:rPr>
        <w:t>()</w:t>
      </w:r>
    </w:p>
    <w:p w14:paraId="2D539DD2" w14:textId="0ADA4BC0" w:rsidR="00FB7910" w:rsidRDefault="00580DB5" w:rsidP="003B37C0">
      <w:pPr>
        <w:spacing w:line="0" w:lineRule="atLeast"/>
      </w:pPr>
      <w:r>
        <w:rPr>
          <w:rFonts w:hint="eastAsia"/>
          <w:noProof/>
        </w:rPr>
        <w:drawing>
          <wp:inline distT="0" distB="0" distL="0" distR="0" wp14:anchorId="7398C4F7" wp14:editId="593B6252">
            <wp:extent cx="6120130" cy="3225800"/>
            <wp:effectExtent l="0" t="0" r="0" b="0"/>
            <wp:docPr id="62826958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69580" name="圖片 6282695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97E2" w14:textId="255DDC58" w:rsidR="003B37C0" w:rsidRPr="003B37C0" w:rsidRDefault="003B37C0" w:rsidP="002C796A">
      <w:pPr>
        <w:spacing w:beforeLines="20" w:before="72" w:afterLines="150" w:after="540" w:line="0" w:lineRule="atLeast"/>
        <w:rPr>
          <w:color w:val="FF0000"/>
        </w:rPr>
      </w:pPr>
      <w:r w:rsidRPr="003B37C0">
        <w:rPr>
          <w:rFonts w:hint="eastAsia"/>
          <w:color w:val="FF0000"/>
        </w:rPr>
        <w:t>請在瀏覽器按下「</w:t>
      </w:r>
      <w:r w:rsidRPr="003B37C0">
        <w:rPr>
          <w:rFonts w:hint="eastAsia"/>
          <w:color w:val="FF0000"/>
        </w:rPr>
        <w:t>F</w:t>
      </w:r>
      <w:r w:rsidRPr="003B37C0">
        <w:rPr>
          <w:color w:val="FF0000"/>
        </w:rPr>
        <w:t>12</w:t>
      </w:r>
      <w:r w:rsidRPr="003B37C0">
        <w:rPr>
          <w:rFonts w:hint="eastAsia"/>
          <w:color w:val="FF0000"/>
        </w:rPr>
        <w:t>」→</w:t>
      </w:r>
      <w:r w:rsidRPr="003B37C0">
        <w:rPr>
          <w:color w:val="FF0000"/>
        </w:rPr>
        <w:t>並點選</w:t>
      </w:r>
      <w:r w:rsidRPr="003B37C0">
        <w:rPr>
          <w:rFonts w:hint="eastAsia"/>
          <w:color w:val="FF0000"/>
        </w:rPr>
        <w:t>「</w:t>
      </w:r>
      <w:r w:rsidRPr="003B37C0">
        <w:rPr>
          <w:rFonts w:hint="eastAsia"/>
          <w:color w:val="FF0000"/>
        </w:rPr>
        <w:t>C</w:t>
      </w:r>
      <w:r w:rsidRPr="003B37C0">
        <w:rPr>
          <w:color w:val="FF0000"/>
        </w:rPr>
        <w:t>onsole</w:t>
      </w:r>
      <w:r w:rsidRPr="003B37C0">
        <w:rPr>
          <w:rFonts w:hint="eastAsia"/>
          <w:color w:val="FF0000"/>
        </w:rPr>
        <w:t>／</w:t>
      </w:r>
      <w:r w:rsidRPr="003B37C0">
        <w:rPr>
          <w:color w:val="FF0000"/>
        </w:rPr>
        <w:t>主控台</w:t>
      </w:r>
      <w:r w:rsidRPr="003B37C0">
        <w:rPr>
          <w:rFonts w:hint="eastAsia"/>
          <w:color w:val="FF0000"/>
        </w:rPr>
        <w:t>」</w:t>
      </w:r>
    </w:p>
    <w:p w14:paraId="62F67BB0" w14:textId="5AB7C9A2" w:rsidR="00FB7910" w:rsidRDefault="00FB7910" w:rsidP="00FB7910"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="002541DC" w:rsidRPr="00F27B4D">
        <w:rPr>
          <w:rFonts w:ascii="Consolas" w:eastAsia="細明體" w:hAnsi="Consolas" w:cs="細明體"/>
          <w:kern w:val="0"/>
          <w:szCs w:val="24"/>
        </w:rPr>
        <w:t>window.alert()</w:t>
      </w:r>
    </w:p>
    <w:p w14:paraId="2F2AC5B2" w14:textId="02CF9D7D" w:rsidR="00FB7910" w:rsidRDefault="00580DB5" w:rsidP="0015526A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1D96B85" wp14:editId="40C1B092">
            <wp:extent cx="6120130" cy="3220085"/>
            <wp:effectExtent l="0" t="0" r="0" b="0"/>
            <wp:docPr id="179537233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72335" name="圖片 17953723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0CB0" w14:textId="510C70A3" w:rsidR="005B58AC" w:rsidRDefault="005B58AC" w:rsidP="005B58AC"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Pr="00F27B4D">
        <w:rPr>
          <w:rFonts w:ascii="Consolas" w:eastAsia="細明體" w:hAnsi="Consolas" w:cs="細明體" w:hint="eastAsia"/>
          <w:kern w:val="0"/>
          <w:szCs w:val="24"/>
        </w:rPr>
        <w:t>d</w:t>
      </w:r>
      <w:r w:rsidRPr="00F27B4D">
        <w:rPr>
          <w:rFonts w:ascii="Consolas" w:eastAsia="細明體" w:hAnsi="Consolas" w:cs="細明體"/>
          <w:kern w:val="0"/>
          <w:szCs w:val="24"/>
        </w:rPr>
        <w:t>ocument.write()</w:t>
      </w:r>
    </w:p>
    <w:p w14:paraId="232DF8C0" w14:textId="5577CC17" w:rsidR="00FB7910" w:rsidRDefault="00CC679D" w:rsidP="002C796A">
      <w:pPr>
        <w:spacing w:afterLines="150" w:after="540" w:line="0" w:lineRule="atLeast"/>
      </w:pPr>
      <w:r>
        <w:rPr>
          <w:noProof/>
        </w:rPr>
        <w:drawing>
          <wp:inline distT="0" distB="0" distL="0" distR="0" wp14:anchorId="555F7ED9" wp14:editId="564FAC10">
            <wp:extent cx="6120130" cy="3244215"/>
            <wp:effectExtent l="0" t="0" r="0" b="0"/>
            <wp:docPr id="175929821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98212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F87A" w14:textId="259C38F9" w:rsidR="00FB17CA" w:rsidRDefault="00FB17CA" w:rsidP="00FB17CA">
      <w:r>
        <w:rPr>
          <w:rFonts w:hint="eastAsia"/>
        </w:rPr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Pr="00F27B4D">
        <w:rPr>
          <w:rFonts w:ascii="Consolas" w:eastAsia="細明體" w:hAnsi="Consolas" w:cs="細明體" w:hint="eastAsia"/>
          <w:kern w:val="0"/>
          <w:szCs w:val="24"/>
        </w:rPr>
        <w:t>i</w:t>
      </w:r>
      <w:r w:rsidRPr="00F27B4D">
        <w:rPr>
          <w:rFonts w:ascii="Consolas" w:eastAsia="細明體" w:hAnsi="Consolas" w:cs="細明體"/>
          <w:kern w:val="0"/>
          <w:szCs w:val="24"/>
        </w:rPr>
        <w:t>nnerHTML</w:t>
      </w:r>
    </w:p>
    <w:p w14:paraId="6D4D73B8" w14:textId="51E2DD6B" w:rsidR="00BF4D1A" w:rsidRDefault="003E134B" w:rsidP="003E134B">
      <w:pPr>
        <w:spacing w:line="0" w:lineRule="atLeast"/>
      </w:pPr>
      <w:r>
        <w:rPr>
          <w:noProof/>
        </w:rPr>
        <w:drawing>
          <wp:inline distT="0" distB="0" distL="0" distR="0" wp14:anchorId="07553DFF" wp14:editId="38BBB7B5">
            <wp:extent cx="6120130" cy="3511550"/>
            <wp:effectExtent l="0" t="0" r="0" b="0"/>
            <wp:docPr id="131335354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3548" name="圖片 13133535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3500" w14:textId="77777777" w:rsidR="00BF4D1A" w:rsidRPr="00FB7910" w:rsidRDefault="00BF4D1A" w:rsidP="00FB7910"/>
    <w:sectPr w:rsidR="00BF4D1A" w:rsidRPr="00FB7910" w:rsidSect="008303CE">
      <w:pgSz w:w="11906" w:h="16838"/>
      <w:pgMar w:top="1021" w:right="1134" w:bottom="102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5BFC" w14:textId="77777777" w:rsidR="008303CE" w:rsidRDefault="008303CE" w:rsidP="005C50A8">
      <w:r>
        <w:separator/>
      </w:r>
    </w:p>
  </w:endnote>
  <w:endnote w:type="continuationSeparator" w:id="0">
    <w:p w14:paraId="4F5B5FF2" w14:textId="77777777" w:rsidR="008303CE" w:rsidRDefault="008303CE" w:rsidP="005C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A3A3F" w14:textId="77777777" w:rsidR="008303CE" w:rsidRDefault="008303CE" w:rsidP="005C50A8">
      <w:r>
        <w:separator/>
      </w:r>
    </w:p>
  </w:footnote>
  <w:footnote w:type="continuationSeparator" w:id="0">
    <w:p w14:paraId="27795B60" w14:textId="77777777" w:rsidR="008303CE" w:rsidRDefault="008303CE" w:rsidP="005C5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1" w15:restartNumberingAfterBreak="0">
    <w:nsid w:val="24864F82"/>
    <w:multiLevelType w:val="hybridMultilevel"/>
    <w:tmpl w:val="FE3C0E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EA91C78"/>
    <w:multiLevelType w:val="hybridMultilevel"/>
    <w:tmpl w:val="C3B23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105108"/>
    <w:multiLevelType w:val="hybridMultilevel"/>
    <w:tmpl w:val="6C7C4D50"/>
    <w:lvl w:ilvl="0" w:tplc="91CCB46E">
      <w:start w:val="1"/>
      <w:numFmt w:val="decimalZero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5B12B9"/>
    <w:multiLevelType w:val="hybridMultilevel"/>
    <w:tmpl w:val="A77E176E"/>
    <w:lvl w:ilvl="0" w:tplc="6E481F1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5A79AF"/>
    <w:multiLevelType w:val="multilevel"/>
    <w:tmpl w:val="1698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726">
    <w:abstractNumId w:val="0"/>
  </w:num>
  <w:num w:numId="2" w16cid:durableId="393358032">
    <w:abstractNumId w:val="4"/>
  </w:num>
  <w:num w:numId="3" w16cid:durableId="781074963">
    <w:abstractNumId w:val="5"/>
  </w:num>
  <w:num w:numId="4" w16cid:durableId="1518808044">
    <w:abstractNumId w:val="3"/>
  </w:num>
  <w:num w:numId="5" w16cid:durableId="905803698">
    <w:abstractNumId w:val="2"/>
  </w:num>
  <w:num w:numId="6" w16cid:durableId="122298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7"/>
    <w:rsid w:val="00036B07"/>
    <w:rsid w:val="000409D3"/>
    <w:rsid w:val="00074F5D"/>
    <w:rsid w:val="00084EA4"/>
    <w:rsid w:val="00092BA4"/>
    <w:rsid w:val="00122767"/>
    <w:rsid w:val="0015526A"/>
    <w:rsid w:val="001713E3"/>
    <w:rsid w:val="00185A3C"/>
    <w:rsid w:val="0019680A"/>
    <w:rsid w:val="00221CBE"/>
    <w:rsid w:val="00226765"/>
    <w:rsid w:val="00244BCB"/>
    <w:rsid w:val="002541DC"/>
    <w:rsid w:val="002778D5"/>
    <w:rsid w:val="00297D70"/>
    <w:rsid w:val="002C47FE"/>
    <w:rsid w:val="002C796A"/>
    <w:rsid w:val="002D1778"/>
    <w:rsid w:val="003164D6"/>
    <w:rsid w:val="0037442C"/>
    <w:rsid w:val="003B37C0"/>
    <w:rsid w:val="003E134B"/>
    <w:rsid w:val="00443569"/>
    <w:rsid w:val="004B00A5"/>
    <w:rsid w:val="004D4F27"/>
    <w:rsid w:val="0050212C"/>
    <w:rsid w:val="00511964"/>
    <w:rsid w:val="00580DB5"/>
    <w:rsid w:val="005B58AC"/>
    <w:rsid w:val="005C50A8"/>
    <w:rsid w:val="00614E0F"/>
    <w:rsid w:val="00624D62"/>
    <w:rsid w:val="006771F1"/>
    <w:rsid w:val="007A0DE1"/>
    <w:rsid w:val="007B09D5"/>
    <w:rsid w:val="007C61F2"/>
    <w:rsid w:val="00800EC5"/>
    <w:rsid w:val="008303CE"/>
    <w:rsid w:val="008B4EB5"/>
    <w:rsid w:val="008B54D9"/>
    <w:rsid w:val="008E26D0"/>
    <w:rsid w:val="009B05A8"/>
    <w:rsid w:val="00AB50E5"/>
    <w:rsid w:val="00BE401C"/>
    <w:rsid w:val="00BF4D1A"/>
    <w:rsid w:val="00CC679D"/>
    <w:rsid w:val="00D44916"/>
    <w:rsid w:val="00D654D8"/>
    <w:rsid w:val="00DF0CE6"/>
    <w:rsid w:val="00E458B7"/>
    <w:rsid w:val="00EB46AA"/>
    <w:rsid w:val="00F27B4D"/>
    <w:rsid w:val="00F46086"/>
    <w:rsid w:val="00FB17CA"/>
    <w:rsid w:val="00FB7910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A1750"/>
  <w15:chartTrackingRefBased/>
  <w15:docId w15:val="{57499BE2-F743-4E6C-ABB7-86AE774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B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07"/>
    <w:pPr>
      <w:ind w:leftChars="200" w:left="480"/>
    </w:pPr>
  </w:style>
  <w:style w:type="character" w:styleId="a4">
    <w:name w:val="Hyperlink"/>
    <w:basedOn w:val="a0"/>
    <w:uiPriority w:val="99"/>
    <w:unhideWhenUsed/>
    <w:rsid w:val="00036B0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C5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50A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C5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50A8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C50A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C50A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125</cp:revision>
  <dcterms:created xsi:type="dcterms:W3CDTF">2023-12-08T10:21:00Z</dcterms:created>
  <dcterms:modified xsi:type="dcterms:W3CDTF">2024-02-14T05:52:00Z</dcterms:modified>
</cp:coreProperties>
</file>