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24D7C" w14:textId="46D33BC1" w:rsidR="00821F27" w:rsidRDefault="00821F27" w:rsidP="00C07B9D">
      <w:pPr>
        <w:pStyle w:val="paragraph"/>
        <w:spacing w:before="0" w:beforeAutospacing="0" w:after="0" w:afterAutospacing="0"/>
        <w:jc w:val="center"/>
        <w:textAlignment w:val="baseline"/>
        <w:rPr>
          <w:rStyle w:val="normaltextrun"/>
          <w:rFonts w:ascii="Cambria" w:eastAsiaTheme="majorEastAsia" w:hAnsi="Cambria" w:cs="Segoe UI"/>
          <w:sz w:val="40"/>
          <w:szCs w:val="40"/>
        </w:rPr>
      </w:pPr>
      <w:r>
        <w:rPr>
          <w:noProof/>
        </w:rPr>
        <w:drawing>
          <wp:inline distT="0" distB="0" distL="0" distR="0" wp14:anchorId="30A82D50" wp14:editId="2BC2D442">
            <wp:extent cx="5128260" cy="2106189"/>
            <wp:effectExtent l="0" t="0" r="0" b="8890"/>
            <wp:docPr id="866680616"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0616" name="Picture 1" descr="A logo for a company&#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45491" cy="2113266"/>
                    </a:xfrm>
                    <a:prstGeom prst="rect">
                      <a:avLst/>
                    </a:prstGeom>
                  </pic:spPr>
                </pic:pic>
              </a:graphicData>
            </a:graphic>
          </wp:inline>
        </w:drawing>
      </w:r>
    </w:p>
    <w:p w14:paraId="2FD41C32" w14:textId="680E5DD3"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ascii="Cambria" w:eastAsiaTheme="majorEastAsia" w:hAnsi="Cambria" w:cs="Segoe UI"/>
          <w:sz w:val="40"/>
          <w:szCs w:val="40"/>
        </w:rPr>
        <w:t>Final Year Project.</w:t>
      </w:r>
      <w:r>
        <w:rPr>
          <w:rStyle w:val="eop"/>
          <w:rFonts w:ascii="Cambria" w:eastAsiaTheme="majorEastAsia" w:hAnsi="Cambria" w:cs="Segoe UI"/>
          <w:sz w:val="40"/>
          <w:szCs w:val="40"/>
        </w:rPr>
        <w:t> </w:t>
      </w:r>
    </w:p>
    <w:p w14:paraId="774A802E"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mbria" w:eastAsiaTheme="majorEastAsia" w:hAnsi="Cambria" w:cs="Segoe UI"/>
          <w:color w:val="C00000"/>
          <w:sz w:val="40"/>
          <w:szCs w:val="40"/>
        </w:rPr>
        <w:t> </w:t>
      </w:r>
    </w:p>
    <w:p w14:paraId="002452A3"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mbria" w:eastAsiaTheme="majorEastAsia" w:hAnsi="Cambria" w:cs="Segoe UI"/>
          <w:color w:val="C00000"/>
          <w:sz w:val="40"/>
          <w:szCs w:val="40"/>
        </w:rPr>
        <w:t> </w:t>
      </w:r>
    </w:p>
    <w:p w14:paraId="12647D27" w14:textId="4D9A2EF8" w:rsidR="00C07B9D" w:rsidRP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ascii="Cambria" w:eastAsiaTheme="majorEastAsia" w:hAnsi="Cambria" w:cs="Segoe UI"/>
          <w:sz w:val="40"/>
          <w:szCs w:val="40"/>
        </w:rPr>
        <w:t>Replication of Databases in low connectivity environments using Edge Database technology to ensure system robustness.</w:t>
      </w:r>
    </w:p>
    <w:p w14:paraId="34220AF7"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libri" w:eastAsiaTheme="majorEastAsia" w:hAnsi="Calibri" w:cs="Calibri"/>
          <w:sz w:val="22"/>
          <w:szCs w:val="22"/>
        </w:rPr>
        <w:t> </w:t>
      </w:r>
    </w:p>
    <w:p w14:paraId="190B6D1A"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libri" w:eastAsiaTheme="majorEastAsia" w:hAnsi="Calibri" w:cs="Calibri"/>
          <w:sz w:val="22"/>
          <w:szCs w:val="22"/>
        </w:rPr>
        <w:t> </w:t>
      </w:r>
    </w:p>
    <w:p w14:paraId="66654596"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rPr>
        <w:t> </w:t>
      </w:r>
    </w:p>
    <w:p w14:paraId="562B8A75"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rPr>
        <w:t>Submitted By: Adam O’Mahony (T00227115)</w:t>
      </w:r>
      <w:r>
        <w:rPr>
          <w:rStyle w:val="eop"/>
          <w:rFonts w:eastAsiaTheme="majorEastAsia"/>
        </w:rPr>
        <w:t> </w:t>
      </w:r>
    </w:p>
    <w:p w14:paraId="5F6B8F81"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color w:val="000000"/>
        </w:rPr>
        <w:t>Computing with Software Development</w:t>
      </w:r>
      <w:r>
        <w:rPr>
          <w:rStyle w:val="eop"/>
          <w:rFonts w:eastAsiaTheme="majorEastAsia"/>
          <w:color w:val="000000"/>
        </w:rPr>
        <w:t> </w:t>
      </w:r>
    </w:p>
    <w:p w14:paraId="3C6D425F"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rPr>
        <w:t> </w:t>
      </w:r>
    </w:p>
    <w:p w14:paraId="46980FAD" w14:textId="2F08B3CA" w:rsidR="00C07B9D" w:rsidRDefault="00C07B9D" w:rsidP="00C07B9D">
      <w:pPr>
        <w:pStyle w:val="paragraph"/>
        <w:spacing w:before="0" w:beforeAutospacing="0" w:after="0" w:afterAutospacing="0"/>
        <w:jc w:val="center"/>
        <w:textAlignment w:val="baseline"/>
        <w:rPr>
          <w:rStyle w:val="normaltextrun"/>
          <w:rFonts w:eastAsiaTheme="majorEastAsia"/>
        </w:rPr>
      </w:pPr>
      <w:r>
        <w:rPr>
          <w:rStyle w:val="normaltextrun"/>
          <w:rFonts w:eastAsiaTheme="majorEastAsia"/>
        </w:rPr>
        <w:t>Date Submitted:</w:t>
      </w:r>
    </w:p>
    <w:p w14:paraId="46B7117E"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07212770"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7E96E3DC"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75BDA3B2"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6A5064EE"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226783ED" w14:textId="783CDBFC" w:rsidR="00C07B9D" w:rsidRDefault="00C07B9D">
      <w:pPr>
        <w:rPr>
          <w:rStyle w:val="normaltextrun"/>
          <w:rFonts w:eastAsiaTheme="majorEastAsia" w:cs="Times New Roman"/>
          <w:kern w:val="0"/>
          <w:lang w:eastAsia="en-IE"/>
          <w14:ligatures w14:val="none"/>
        </w:rPr>
      </w:pPr>
      <w:r>
        <w:rPr>
          <w:rStyle w:val="normaltextrun"/>
          <w:rFonts w:eastAsiaTheme="majorEastAsia"/>
        </w:rPr>
        <w:br w:type="page"/>
      </w:r>
    </w:p>
    <w:sdt>
      <w:sdtPr>
        <w:rPr>
          <w:rFonts w:asciiTheme="minorHAnsi" w:eastAsiaTheme="minorHAnsi" w:hAnsiTheme="minorHAnsi" w:cstheme="minorBidi"/>
          <w:color w:val="auto"/>
          <w:kern w:val="2"/>
          <w:sz w:val="24"/>
          <w:szCs w:val="24"/>
          <w:lang w:val="en-IE"/>
          <w14:ligatures w14:val="standardContextual"/>
        </w:rPr>
        <w:id w:val="-677426191"/>
        <w:docPartObj>
          <w:docPartGallery w:val="Table of Contents"/>
          <w:docPartUnique/>
        </w:docPartObj>
      </w:sdtPr>
      <w:sdtEndPr>
        <w:rPr>
          <w:rFonts w:ascii="Times New Roman" w:hAnsi="Times New Roman"/>
          <w:b/>
          <w:bCs/>
          <w:noProof/>
        </w:rPr>
      </w:sdtEndPr>
      <w:sdtContent>
        <w:p w14:paraId="47F5FDA7" w14:textId="1DC6CE75" w:rsidR="00C07B9D" w:rsidRDefault="00C07B9D">
          <w:pPr>
            <w:pStyle w:val="TOCHeading"/>
          </w:pPr>
          <w:r>
            <w:t>Table of Contents</w:t>
          </w:r>
        </w:p>
        <w:p w14:paraId="6CDF049D" w14:textId="036E4E6F" w:rsidR="00A23FA7" w:rsidRDefault="00C07B9D">
          <w:pPr>
            <w:pStyle w:val="TOC1"/>
            <w:tabs>
              <w:tab w:val="right" w:leader="dot" w:pos="9016"/>
            </w:tabs>
            <w:rPr>
              <w:rFonts w:asciiTheme="minorHAnsi" w:eastAsiaTheme="minorEastAsia" w:hAnsiTheme="minorHAnsi"/>
              <w:noProof/>
              <w:lang w:eastAsia="en-IE"/>
            </w:rPr>
          </w:pPr>
          <w:r>
            <w:fldChar w:fldCharType="begin"/>
          </w:r>
          <w:r>
            <w:instrText xml:space="preserve"> TOC \o "1-3" \h \z \u </w:instrText>
          </w:r>
          <w:r>
            <w:fldChar w:fldCharType="separate"/>
          </w:r>
          <w:hyperlink w:anchor="_Toc179540520" w:history="1">
            <w:r w:rsidR="00A23FA7" w:rsidRPr="00857425">
              <w:rPr>
                <w:rStyle w:val="Hyperlink"/>
                <w:noProof/>
              </w:rPr>
              <w:t>Abstract</w:t>
            </w:r>
            <w:r w:rsidR="00A23FA7">
              <w:rPr>
                <w:noProof/>
                <w:webHidden/>
              </w:rPr>
              <w:tab/>
            </w:r>
            <w:r w:rsidR="00A23FA7">
              <w:rPr>
                <w:noProof/>
                <w:webHidden/>
              </w:rPr>
              <w:fldChar w:fldCharType="begin"/>
            </w:r>
            <w:r w:rsidR="00A23FA7">
              <w:rPr>
                <w:noProof/>
                <w:webHidden/>
              </w:rPr>
              <w:instrText xml:space="preserve"> PAGEREF _Toc179540520 \h </w:instrText>
            </w:r>
            <w:r w:rsidR="00A23FA7">
              <w:rPr>
                <w:noProof/>
                <w:webHidden/>
              </w:rPr>
            </w:r>
            <w:r w:rsidR="00A23FA7">
              <w:rPr>
                <w:noProof/>
                <w:webHidden/>
              </w:rPr>
              <w:fldChar w:fldCharType="separate"/>
            </w:r>
            <w:r w:rsidR="00A23FA7">
              <w:rPr>
                <w:noProof/>
                <w:webHidden/>
              </w:rPr>
              <w:t>4</w:t>
            </w:r>
            <w:r w:rsidR="00A23FA7">
              <w:rPr>
                <w:noProof/>
                <w:webHidden/>
              </w:rPr>
              <w:fldChar w:fldCharType="end"/>
            </w:r>
          </w:hyperlink>
        </w:p>
        <w:p w14:paraId="42C0DCF7" w14:textId="5AB63BCF" w:rsidR="00A23FA7" w:rsidRDefault="00A23FA7">
          <w:pPr>
            <w:pStyle w:val="TOC1"/>
            <w:tabs>
              <w:tab w:val="right" w:leader="dot" w:pos="9016"/>
            </w:tabs>
            <w:rPr>
              <w:rFonts w:asciiTheme="minorHAnsi" w:eastAsiaTheme="minorEastAsia" w:hAnsiTheme="minorHAnsi"/>
              <w:noProof/>
              <w:lang w:eastAsia="en-IE"/>
            </w:rPr>
          </w:pPr>
          <w:hyperlink w:anchor="_Toc179540521" w:history="1">
            <w:r w:rsidRPr="00857425">
              <w:rPr>
                <w:rStyle w:val="Hyperlink"/>
                <w:noProof/>
              </w:rPr>
              <w:t>Chapter 1: Introduction – Main Research Area</w:t>
            </w:r>
            <w:r>
              <w:rPr>
                <w:noProof/>
                <w:webHidden/>
              </w:rPr>
              <w:tab/>
            </w:r>
            <w:r>
              <w:rPr>
                <w:noProof/>
                <w:webHidden/>
              </w:rPr>
              <w:fldChar w:fldCharType="begin"/>
            </w:r>
            <w:r>
              <w:rPr>
                <w:noProof/>
                <w:webHidden/>
              </w:rPr>
              <w:instrText xml:space="preserve"> PAGEREF _Toc179540521 \h </w:instrText>
            </w:r>
            <w:r>
              <w:rPr>
                <w:noProof/>
                <w:webHidden/>
              </w:rPr>
            </w:r>
            <w:r>
              <w:rPr>
                <w:noProof/>
                <w:webHidden/>
              </w:rPr>
              <w:fldChar w:fldCharType="separate"/>
            </w:r>
            <w:r>
              <w:rPr>
                <w:noProof/>
                <w:webHidden/>
              </w:rPr>
              <w:t>4</w:t>
            </w:r>
            <w:r>
              <w:rPr>
                <w:noProof/>
                <w:webHidden/>
              </w:rPr>
              <w:fldChar w:fldCharType="end"/>
            </w:r>
          </w:hyperlink>
        </w:p>
        <w:p w14:paraId="7BE9D927" w14:textId="2B14C186" w:rsidR="00A23FA7" w:rsidRDefault="00A23FA7">
          <w:pPr>
            <w:pStyle w:val="TOC1"/>
            <w:tabs>
              <w:tab w:val="right" w:leader="dot" w:pos="9016"/>
            </w:tabs>
            <w:rPr>
              <w:rFonts w:asciiTheme="minorHAnsi" w:eastAsiaTheme="minorEastAsia" w:hAnsiTheme="minorHAnsi"/>
              <w:noProof/>
              <w:lang w:eastAsia="en-IE"/>
            </w:rPr>
          </w:pPr>
          <w:hyperlink w:anchor="_Toc179540522" w:history="1">
            <w:r w:rsidRPr="00857425">
              <w:rPr>
                <w:rStyle w:val="Hyperlink"/>
                <w:noProof/>
              </w:rPr>
              <w:t>Chapter 2: Literature Review</w:t>
            </w:r>
            <w:r>
              <w:rPr>
                <w:noProof/>
                <w:webHidden/>
              </w:rPr>
              <w:tab/>
            </w:r>
            <w:r>
              <w:rPr>
                <w:noProof/>
                <w:webHidden/>
              </w:rPr>
              <w:fldChar w:fldCharType="begin"/>
            </w:r>
            <w:r>
              <w:rPr>
                <w:noProof/>
                <w:webHidden/>
              </w:rPr>
              <w:instrText xml:space="preserve"> PAGEREF _Toc179540522 \h </w:instrText>
            </w:r>
            <w:r>
              <w:rPr>
                <w:noProof/>
                <w:webHidden/>
              </w:rPr>
            </w:r>
            <w:r>
              <w:rPr>
                <w:noProof/>
                <w:webHidden/>
              </w:rPr>
              <w:fldChar w:fldCharType="separate"/>
            </w:r>
            <w:r>
              <w:rPr>
                <w:noProof/>
                <w:webHidden/>
              </w:rPr>
              <w:t>4</w:t>
            </w:r>
            <w:r>
              <w:rPr>
                <w:noProof/>
                <w:webHidden/>
              </w:rPr>
              <w:fldChar w:fldCharType="end"/>
            </w:r>
          </w:hyperlink>
        </w:p>
        <w:p w14:paraId="553C9CCF" w14:textId="0EB16C3D" w:rsidR="00A23FA7" w:rsidRDefault="00A23FA7">
          <w:pPr>
            <w:pStyle w:val="TOC2"/>
            <w:tabs>
              <w:tab w:val="right" w:leader="dot" w:pos="9016"/>
            </w:tabs>
            <w:rPr>
              <w:rFonts w:asciiTheme="minorHAnsi" w:eastAsiaTheme="minorEastAsia" w:hAnsiTheme="minorHAnsi"/>
              <w:noProof/>
              <w:lang w:eastAsia="en-IE"/>
            </w:rPr>
          </w:pPr>
          <w:hyperlink w:anchor="_Toc179540523" w:history="1">
            <w:r w:rsidRPr="00857425">
              <w:rPr>
                <w:rStyle w:val="Hyperlink"/>
                <w:noProof/>
              </w:rPr>
              <w:t>2.1 Introduction to Replication in Database Management Systems.</w:t>
            </w:r>
            <w:r>
              <w:rPr>
                <w:noProof/>
                <w:webHidden/>
              </w:rPr>
              <w:tab/>
            </w:r>
            <w:r>
              <w:rPr>
                <w:noProof/>
                <w:webHidden/>
              </w:rPr>
              <w:fldChar w:fldCharType="begin"/>
            </w:r>
            <w:r>
              <w:rPr>
                <w:noProof/>
                <w:webHidden/>
              </w:rPr>
              <w:instrText xml:space="preserve"> PAGEREF _Toc179540523 \h </w:instrText>
            </w:r>
            <w:r>
              <w:rPr>
                <w:noProof/>
                <w:webHidden/>
              </w:rPr>
            </w:r>
            <w:r>
              <w:rPr>
                <w:noProof/>
                <w:webHidden/>
              </w:rPr>
              <w:fldChar w:fldCharType="separate"/>
            </w:r>
            <w:r>
              <w:rPr>
                <w:noProof/>
                <w:webHidden/>
              </w:rPr>
              <w:t>4</w:t>
            </w:r>
            <w:r>
              <w:rPr>
                <w:noProof/>
                <w:webHidden/>
              </w:rPr>
              <w:fldChar w:fldCharType="end"/>
            </w:r>
          </w:hyperlink>
        </w:p>
        <w:p w14:paraId="1158A3EB" w14:textId="0A939262" w:rsidR="00A23FA7" w:rsidRDefault="00A23FA7">
          <w:pPr>
            <w:pStyle w:val="TOC3"/>
            <w:tabs>
              <w:tab w:val="right" w:leader="dot" w:pos="9016"/>
            </w:tabs>
            <w:rPr>
              <w:rFonts w:asciiTheme="minorHAnsi" w:eastAsiaTheme="minorEastAsia" w:hAnsiTheme="minorHAnsi"/>
              <w:noProof/>
              <w:lang w:eastAsia="en-IE"/>
            </w:rPr>
          </w:pPr>
          <w:hyperlink w:anchor="_Toc179540524" w:history="1">
            <w:r w:rsidRPr="00857425">
              <w:rPr>
                <w:rStyle w:val="Hyperlink"/>
                <w:noProof/>
              </w:rPr>
              <w:t>2.1.1 What is Database Replication?</w:t>
            </w:r>
            <w:r>
              <w:rPr>
                <w:noProof/>
                <w:webHidden/>
              </w:rPr>
              <w:tab/>
            </w:r>
            <w:r>
              <w:rPr>
                <w:noProof/>
                <w:webHidden/>
              </w:rPr>
              <w:fldChar w:fldCharType="begin"/>
            </w:r>
            <w:r>
              <w:rPr>
                <w:noProof/>
                <w:webHidden/>
              </w:rPr>
              <w:instrText xml:space="preserve"> PAGEREF _Toc179540524 \h </w:instrText>
            </w:r>
            <w:r>
              <w:rPr>
                <w:noProof/>
                <w:webHidden/>
              </w:rPr>
            </w:r>
            <w:r>
              <w:rPr>
                <w:noProof/>
                <w:webHidden/>
              </w:rPr>
              <w:fldChar w:fldCharType="separate"/>
            </w:r>
            <w:r>
              <w:rPr>
                <w:noProof/>
                <w:webHidden/>
              </w:rPr>
              <w:t>4</w:t>
            </w:r>
            <w:r>
              <w:rPr>
                <w:noProof/>
                <w:webHidden/>
              </w:rPr>
              <w:fldChar w:fldCharType="end"/>
            </w:r>
          </w:hyperlink>
        </w:p>
        <w:p w14:paraId="1095255F" w14:textId="7914BA30" w:rsidR="00A23FA7" w:rsidRDefault="00A23FA7">
          <w:pPr>
            <w:pStyle w:val="TOC3"/>
            <w:tabs>
              <w:tab w:val="right" w:leader="dot" w:pos="9016"/>
            </w:tabs>
            <w:rPr>
              <w:rFonts w:asciiTheme="minorHAnsi" w:eastAsiaTheme="minorEastAsia" w:hAnsiTheme="minorHAnsi"/>
              <w:noProof/>
              <w:lang w:eastAsia="en-IE"/>
            </w:rPr>
          </w:pPr>
          <w:hyperlink w:anchor="_Toc179540525" w:history="1">
            <w:r w:rsidRPr="00857425">
              <w:rPr>
                <w:rStyle w:val="Hyperlink"/>
                <w:noProof/>
              </w:rPr>
              <w:t>2.1.2 Database Replication Methodologies</w:t>
            </w:r>
            <w:r>
              <w:rPr>
                <w:noProof/>
                <w:webHidden/>
              </w:rPr>
              <w:tab/>
            </w:r>
            <w:r>
              <w:rPr>
                <w:noProof/>
                <w:webHidden/>
              </w:rPr>
              <w:fldChar w:fldCharType="begin"/>
            </w:r>
            <w:r>
              <w:rPr>
                <w:noProof/>
                <w:webHidden/>
              </w:rPr>
              <w:instrText xml:space="preserve"> PAGEREF _Toc179540525 \h </w:instrText>
            </w:r>
            <w:r>
              <w:rPr>
                <w:noProof/>
                <w:webHidden/>
              </w:rPr>
            </w:r>
            <w:r>
              <w:rPr>
                <w:noProof/>
                <w:webHidden/>
              </w:rPr>
              <w:fldChar w:fldCharType="separate"/>
            </w:r>
            <w:r>
              <w:rPr>
                <w:noProof/>
                <w:webHidden/>
              </w:rPr>
              <w:t>5</w:t>
            </w:r>
            <w:r>
              <w:rPr>
                <w:noProof/>
                <w:webHidden/>
              </w:rPr>
              <w:fldChar w:fldCharType="end"/>
            </w:r>
          </w:hyperlink>
        </w:p>
        <w:p w14:paraId="44C76D6D" w14:textId="3EA10E84" w:rsidR="00A23FA7" w:rsidRDefault="00A23FA7">
          <w:pPr>
            <w:pStyle w:val="TOC2"/>
            <w:tabs>
              <w:tab w:val="right" w:leader="dot" w:pos="9016"/>
            </w:tabs>
            <w:rPr>
              <w:rFonts w:asciiTheme="minorHAnsi" w:eastAsiaTheme="minorEastAsia" w:hAnsiTheme="minorHAnsi"/>
              <w:noProof/>
              <w:lang w:eastAsia="en-IE"/>
            </w:rPr>
          </w:pPr>
          <w:hyperlink w:anchor="_Toc179540526" w:history="1">
            <w:r w:rsidRPr="00857425">
              <w:rPr>
                <w:rStyle w:val="Hyperlink"/>
                <w:noProof/>
              </w:rPr>
              <w:t>2.2 Database Architecture</w:t>
            </w:r>
            <w:r>
              <w:rPr>
                <w:noProof/>
                <w:webHidden/>
              </w:rPr>
              <w:tab/>
            </w:r>
            <w:r>
              <w:rPr>
                <w:noProof/>
                <w:webHidden/>
              </w:rPr>
              <w:fldChar w:fldCharType="begin"/>
            </w:r>
            <w:r>
              <w:rPr>
                <w:noProof/>
                <w:webHidden/>
              </w:rPr>
              <w:instrText xml:space="preserve"> PAGEREF _Toc179540526 \h </w:instrText>
            </w:r>
            <w:r>
              <w:rPr>
                <w:noProof/>
                <w:webHidden/>
              </w:rPr>
            </w:r>
            <w:r>
              <w:rPr>
                <w:noProof/>
                <w:webHidden/>
              </w:rPr>
              <w:fldChar w:fldCharType="separate"/>
            </w:r>
            <w:r>
              <w:rPr>
                <w:noProof/>
                <w:webHidden/>
              </w:rPr>
              <w:t>6</w:t>
            </w:r>
            <w:r>
              <w:rPr>
                <w:noProof/>
                <w:webHidden/>
              </w:rPr>
              <w:fldChar w:fldCharType="end"/>
            </w:r>
          </w:hyperlink>
        </w:p>
        <w:p w14:paraId="31BDC61D" w14:textId="2AE2CF3A" w:rsidR="00A23FA7" w:rsidRDefault="00A23FA7">
          <w:pPr>
            <w:pStyle w:val="TOC3"/>
            <w:tabs>
              <w:tab w:val="right" w:leader="dot" w:pos="9016"/>
            </w:tabs>
            <w:rPr>
              <w:rFonts w:asciiTheme="minorHAnsi" w:eastAsiaTheme="minorEastAsia" w:hAnsiTheme="minorHAnsi"/>
              <w:noProof/>
              <w:lang w:eastAsia="en-IE"/>
            </w:rPr>
          </w:pPr>
          <w:hyperlink w:anchor="_Toc179540527" w:history="1">
            <w:r w:rsidRPr="00857425">
              <w:rPr>
                <w:rStyle w:val="Hyperlink"/>
                <w:noProof/>
              </w:rPr>
              <w:t>2.2.1 What are Database Architectures?</w:t>
            </w:r>
            <w:r>
              <w:rPr>
                <w:noProof/>
                <w:webHidden/>
              </w:rPr>
              <w:tab/>
            </w:r>
            <w:r>
              <w:rPr>
                <w:noProof/>
                <w:webHidden/>
              </w:rPr>
              <w:fldChar w:fldCharType="begin"/>
            </w:r>
            <w:r>
              <w:rPr>
                <w:noProof/>
                <w:webHidden/>
              </w:rPr>
              <w:instrText xml:space="preserve"> PAGEREF _Toc179540527 \h </w:instrText>
            </w:r>
            <w:r>
              <w:rPr>
                <w:noProof/>
                <w:webHidden/>
              </w:rPr>
            </w:r>
            <w:r>
              <w:rPr>
                <w:noProof/>
                <w:webHidden/>
              </w:rPr>
              <w:fldChar w:fldCharType="separate"/>
            </w:r>
            <w:r>
              <w:rPr>
                <w:noProof/>
                <w:webHidden/>
              </w:rPr>
              <w:t>6</w:t>
            </w:r>
            <w:r>
              <w:rPr>
                <w:noProof/>
                <w:webHidden/>
              </w:rPr>
              <w:fldChar w:fldCharType="end"/>
            </w:r>
          </w:hyperlink>
        </w:p>
        <w:p w14:paraId="5866265E" w14:textId="02B5C19D" w:rsidR="00A23FA7" w:rsidRDefault="00A23FA7">
          <w:pPr>
            <w:pStyle w:val="TOC3"/>
            <w:tabs>
              <w:tab w:val="right" w:leader="dot" w:pos="9016"/>
            </w:tabs>
            <w:rPr>
              <w:rFonts w:asciiTheme="minorHAnsi" w:eastAsiaTheme="minorEastAsia" w:hAnsiTheme="minorHAnsi"/>
              <w:noProof/>
              <w:lang w:eastAsia="en-IE"/>
            </w:rPr>
          </w:pPr>
          <w:hyperlink w:anchor="_Toc179540528" w:history="1">
            <w:r w:rsidRPr="00857425">
              <w:rPr>
                <w:rStyle w:val="Hyperlink"/>
                <w:noProof/>
              </w:rPr>
              <w:t>2.2.2 Centralised Architecture.</w:t>
            </w:r>
            <w:r>
              <w:rPr>
                <w:noProof/>
                <w:webHidden/>
              </w:rPr>
              <w:tab/>
            </w:r>
            <w:r>
              <w:rPr>
                <w:noProof/>
                <w:webHidden/>
              </w:rPr>
              <w:fldChar w:fldCharType="begin"/>
            </w:r>
            <w:r>
              <w:rPr>
                <w:noProof/>
                <w:webHidden/>
              </w:rPr>
              <w:instrText xml:space="preserve"> PAGEREF _Toc179540528 \h </w:instrText>
            </w:r>
            <w:r>
              <w:rPr>
                <w:noProof/>
                <w:webHidden/>
              </w:rPr>
            </w:r>
            <w:r>
              <w:rPr>
                <w:noProof/>
                <w:webHidden/>
              </w:rPr>
              <w:fldChar w:fldCharType="separate"/>
            </w:r>
            <w:r>
              <w:rPr>
                <w:noProof/>
                <w:webHidden/>
              </w:rPr>
              <w:t>6</w:t>
            </w:r>
            <w:r>
              <w:rPr>
                <w:noProof/>
                <w:webHidden/>
              </w:rPr>
              <w:fldChar w:fldCharType="end"/>
            </w:r>
          </w:hyperlink>
        </w:p>
        <w:p w14:paraId="61DACA33" w14:textId="5BD91EAC" w:rsidR="00A23FA7" w:rsidRDefault="00A23FA7">
          <w:pPr>
            <w:pStyle w:val="TOC3"/>
            <w:tabs>
              <w:tab w:val="right" w:leader="dot" w:pos="9016"/>
            </w:tabs>
            <w:rPr>
              <w:rFonts w:asciiTheme="minorHAnsi" w:eastAsiaTheme="minorEastAsia" w:hAnsiTheme="minorHAnsi"/>
              <w:noProof/>
              <w:lang w:eastAsia="en-IE"/>
            </w:rPr>
          </w:pPr>
          <w:hyperlink w:anchor="_Toc179540529" w:history="1">
            <w:r w:rsidRPr="00857425">
              <w:rPr>
                <w:rStyle w:val="Hyperlink"/>
                <w:noProof/>
              </w:rPr>
              <w:t>2.2.3 Distributed Architecture.</w:t>
            </w:r>
            <w:r>
              <w:rPr>
                <w:noProof/>
                <w:webHidden/>
              </w:rPr>
              <w:tab/>
            </w:r>
            <w:r>
              <w:rPr>
                <w:noProof/>
                <w:webHidden/>
              </w:rPr>
              <w:fldChar w:fldCharType="begin"/>
            </w:r>
            <w:r>
              <w:rPr>
                <w:noProof/>
                <w:webHidden/>
              </w:rPr>
              <w:instrText xml:space="preserve"> PAGEREF _Toc179540529 \h </w:instrText>
            </w:r>
            <w:r>
              <w:rPr>
                <w:noProof/>
                <w:webHidden/>
              </w:rPr>
            </w:r>
            <w:r>
              <w:rPr>
                <w:noProof/>
                <w:webHidden/>
              </w:rPr>
              <w:fldChar w:fldCharType="separate"/>
            </w:r>
            <w:r>
              <w:rPr>
                <w:noProof/>
                <w:webHidden/>
              </w:rPr>
              <w:t>6</w:t>
            </w:r>
            <w:r>
              <w:rPr>
                <w:noProof/>
                <w:webHidden/>
              </w:rPr>
              <w:fldChar w:fldCharType="end"/>
            </w:r>
          </w:hyperlink>
        </w:p>
        <w:p w14:paraId="218BEF81" w14:textId="4FBC66EC" w:rsidR="00A23FA7" w:rsidRDefault="00A23FA7">
          <w:pPr>
            <w:pStyle w:val="TOC3"/>
            <w:tabs>
              <w:tab w:val="right" w:leader="dot" w:pos="9016"/>
            </w:tabs>
            <w:rPr>
              <w:rFonts w:asciiTheme="minorHAnsi" w:eastAsiaTheme="minorEastAsia" w:hAnsiTheme="minorHAnsi"/>
              <w:noProof/>
              <w:lang w:eastAsia="en-IE"/>
            </w:rPr>
          </w:pPr>
          <w:hyperlink w:anchor="_Toc179540530" w:history="1">
            <w:r w:rsidRPr="00857425">
              <w:rPr>
                <w:rStyle w:val="Hyperlink"/>
                <w:noProof/>
              </w:rPr>
              <w:t>2.2.4 Cloud-based Architecture.</w:t>
            </w:r>
            <w:r>
              <w:rPr>
                <w:noProof/>
                <w:webHidden/>
              </w:rPr>
              <w:tab/>
            </w:r>
            <w:r>
              <w:rPr>
                <w:noProof/>
                <w:webHidden/>
              </w:rPr>
              <w:fldChar w:fldCharType="begin"/>
            </w:r>
            <w:r>
              <w:rPr>
                <w:noProof/>
                <w:webHidden/>
              </w:rPr>
              <w:instrText xml:space="preserve"> PAGEREF _Toc179540530 \h </w:instrText>
            </w:r>
            <w:r>
              <w:rPr>
                <w:noProof/>
                <w:webHidden/>
              </w:rPr>
            </w:r>
            <w:r>
              <w:rPr>
                <w:noProof/>
                <w:webHidden/>
              </w:rPr>
              <w:fldChar w:fldCharType="separate"/>
            </w:r>
            <w:r>
              <w:rPr>
                <w:noProof/>
                <w:webHidden/>
              </w:rPr>
              <w:t>7</w:t>
            </w:r>
            <w:r>
              <w:rPr>
                <w:noProof/>
                <w:webHidden/>
              </w:rPr>
              <w:fldChar w:fldCharType="end"/>
            </w:r>
          </w:hyperlink>
        </w:p>
        <w:p w14:paraId="106FEDB3" w14:textId="6B1126D7" w:rsidR="00A23FA7" w:rsidRDefault="00A23FA7">
          <w:pPr>
            <w:pStyle w:val="TOC2"/>
            <w:tabs>
              <w:tab w:val="right" w:leader="dot" w:pos="9016"/>
            </w:tabs>
            <w:rPr>
              <w:rFonts w:asciiTheme="minorHAnsi" w:eastAsiaTheme="minorEastAsia" w:hAnsiTheme="minorHAnsi"/>
              <w:noProof/>
              <w:lang w:eastAsia="en-IE"/>
            </w:rPr>
          </w:pPr>
          <w:hyperlink w:anchor="_Toc179540531" w:history="1">
            <w:r w:rsidRPr="00857425">
              <w:rPr>
                <w:rStyle w:val="Hyperlink"/>
                <w:noProof/>
              </w:rPr>
              <w:t>2.3 Database Models</w:t>
            </w:r>
            <w:r>
              <w:rPr>
                <w:noProof/>
                <w:webHidden/>
              </w:rPr>
              <w:tab/>
            </w:r>
            <w:r>
              <w:rPr>
                <w:noProof/>
                <w:webHidden/>
              </w:rPr>
              <w:fldChar w:fldCharType="begin"/>
            </w:r>
            <w:r>
              <w:rPr>
                <w:noProof/>
                <w:webHidden/>
              </w:rPr>
              <w:instrText xml:space="preserve"> PAGEREF _Toc179540531 \h </w:instrText>
            </w:r>
            <w:r>
              <w:rPr>
                <w:noProof/>
                <w:webHidden/>
              </w:rPr>
            </w:r>
            <w:r>
              <w:rPr>
                <w:noProof/>
                <w:webHidden/>
              </w:rPr>
              <w:fldChar w:fldCharType="separate"/>
            </w:r>
            <w:r>
              <w:rPr>
                <w:noProof/>
                <w:webHidden/>
              </w:rPr>
              <w:t>8</w:t>
            </w:r>
            <w:r>
              <w:rPr>
                <w:noProof/>
                <w:webHidden/>
              </w:rPr>
              <w:fldChar w:fldCharType="end"/>
            </w:r>
          </w:hyperlink>
        </w:p>
        <w:p w14:paraId="30FEAA98" w14:textId="567972A4" w:rsidR="00A23FA7" w:rsidRDefault="00A23FA7">
          <w:pPr>
            <w:pStyle w:val="TOC3"/>
            <w:tabs>
              <w:tab w:val="right" w:leader="dot" w:pos="9016"/>
            </w:tabs>
            <w:rPr>
              <w:rFonts w:asciiTheme="minorHAnsi" w:eastAsiaTheme="minorEastAsia" w:hAnsiTheme="minorHAnsi"/>
              <w:noProof/>
              <w:lang w:eastAsia="en-IE"/>
            </w:rPr>
          </w:pPr>
          <w:hyperlink w:anchor="_Toc179540532" w:history="1">
            <w:r w:rsidRPr="00857425">
              <w:rPr>
                <w:rStyle w:val="Hyperlink"/>
                <w:noProof/>
              </w:rPr>
              <w:t>2.3.1 What is a Database Model?</w:t>
            </w:r>
            <w:r>
              <w:rPr>
                <w:noProof/>
                <w:webHidden/>
              </w:rPr>
              <w:tab/>
            </w:r>
            <w:r>
              <w:rPr>
                <w:noProof/>
                <w:webHidden/>
              </w:rPr>
              <w:fldChar w:fldCharType="begin"/>
            </w:r>
            <w:r>
              <w:rPr>
                <w:noProof/>
                <w:webHidden/>
              </w:rPr>
              <w:instrText xml:space="preserve"> PAGEREF _Toc179540532 \h </w:instrText>
            </w:r>
            <w:r>
              <w:rPr>
                <w:noProof/>
                <w:webHidden/>
              </w:rPr>
            </w:r>
            <w:r>
              <w:rPr>
                <w:noProof/>
                <w:webHidden/>
              </w:rPr>
              <w:fldChar w:fldCharType="separate"/>
            </w:r>
            <w:r>
              <w:rPr>
                <w:noProof/>
                <w:webHidden/>
              </w:rPr>
              <w:t>8</w:t>
            </w:r>
            <w:r>
              <w:rPr>
                <w:noProof/>
                <w:webHidden/>
              </w:rPr>
              <w:fldChar w:fldCharType="end"/>
            </w:r>
          </w:hyperlink>
        </w:p>
        <w:p w14:paraId="34E35665" w14:textId="421F1C3C" w:rsidR="00A23FA7" w:rsidRDefault="00A23FA7">
          <w:pPr>
            <w:pStyle w:val="TOC3"/>
            <w:tabs>
              <w:tab w:val="right" w:leader="dot" w:pos="9016"/>
            </w:tabs>
            <w:rPr>
              <w:rFonts w:asciiTheme="minorHAnsi" w:eastAsiaTheme="minorEastAsia" w:hAnsiTheme="minorHAnsi"/>
              <w:noProof/>
              <w:lang w:eastAsia="en-IE"/>
            </w:rPr>
          </w:pPr>
          <w:hyperlink w:anchor="_Toc179540533" w:history="1">
            <w:r w:rsidRPr="00857425">
              <w:rPr>
                <w:rStyle w:val="Hyperlink"/>
                <w:noProof/>
              </w:rPr>
              <w:t>2.3.2 No SQL Models.</w:t>
            </w:r>
            <w:r>
              <w:rPr>
                <w:noProof/>
                <w:webHidden/>
              </w:rPr>
              <w:tab/>
            </w:r>
            <w:r>
              <w:rPr>
                <w:noProof/>
                <w:webHidden/>
              </w:rPr>
              <w:fldChar w:fldCharType="begin"/>
            </w:r>
            <w:r>
              <w:rPr>
                <w:noProof/>
                <w:webHidden/>
              </w:rPr>
              <w:instrText xml:space="preserve"> PAGEREF _Toc179540533 \h </w:instrText>
            </w:r>
            <w:r>
              <w:rPr>
                <w:noProof/>
                <w:webHidden/>
              </w:rPr>
            </w:r>
            <w:r>
              <w:rPr>
                <w:noProof/>
                <w:webHidden/>
              </w:rPr>
              <w:fldChar w:fldCharType="separate"/>
            </w:r>
            <w:r>
              <w:rPr>
                <w:noProof/>
                <w:webHidden/>
              </w:rPr>
              <w:t>8</w:t>
            </w:r>
            <w:r>
              <w:rPr>
                <w:noProof/>
                <w:webHidden/>
              </w:rPr>
              <w:fldChar w:fldCharType="end"/>
            </w:r>
          </w:hyperlink>
        </w:p>
        <w:p w14:paraId="10763DFB" w14:textId="4319FC87" w:rsidR="00A23FA7" w:rsidRDefault="00A23FA7">
          <w:pPr>
            <w:pStyle w:val="TOC3"/>
            <w:tabs>
              <w:tab w:val="right" w:leader="dot" w:pos="9016"/>
            </w:tabs>
            <w:rPr>
              <w:rFonts w:asciiTheme="minorHAnsi" w:eastAsiaTheme="minorEastAsia" w:hAnsiTheme="minorHAnsi"/>
              <w:noProof/>
              <w:lang w:eastAsia="en-IE"/>
            </w:rPr>
          </w:pPr>
          <w:hyperlink w:anchor="_Toc179540534" w:history="1">
            <w:r w:rsidRPr="00857425">
              <w:rPr>
                <w:rStyle w:val="Hyperlink"/>
                <w:noProof/>
              </w:rPr>
              <w:t>2.3.3 Relational Models.</w:t>
            </w:r>
            <w:r>
              <w:rPr>
                <w:noProof/>
                <w:webHidden/>
              </w:rPr>
              <w:tab/>
            </w:r>
            <w:r>
              <w:rPr>
                <w:noProof/>
                <w:webHidden/>
              </w:rPr>
              <w:fldChar w:fldCharType="begin"/>
            </w:r>
            <w:r>
              <w:rPr>
                <w:noProof/>
                <w:webHidden/>
              </w:rPr>
              <w:instrText xml:space="preserve"> PAGEREF _Toc179540534 \h </w:instrText>
            </w:r>
            <w:r>
              <w:rPr>
                <w:noProof/>
                <w:webHidden/>
              </w:rPr>
            </w:r>
            <w:r>
              <w:rPr>
                <w:noProof/>
                <w:webHidden/>
              </w:rPr>
              <w:fldChar w:fldCharType="separate"/>
            </w:r>
            <w:r>
              <w:rPr>
                <w:noProof/>
                <w:webHidden/>
              </w:rPr>
              <w:t>8</w:t>
            </w:r>
            <w:r>
              <w:rPr>
                <w:noProof/>
                <w:webHidden/>
              </w:rPr>
              <w:fldChar w:fldCharType="end"/>
            </w:r>
          </w:hyperlink>
        </w:p>
        <w:p w14:paraId="23347F22" w14:textId="0FB6CFA1" w:rsidR="00A23FA7" w:rsidRDefault="00A23FA7">
          <w:pPr>
            <w:pStyle w:val="TOC3"/>
            <w:tabs>
              <w:tab w:val="right" w:leader="dot" w:pos="9016"/>
            </w:tabs>
            <w:rPr>
              <w:rFonts w:asciiTheme="minorHAnsi" w:eastAsiaTheme="minorEastAsia" w:hAnsiTheme="minorHAnsi"/>
              <w:noProof/>
              <w:lang w:eastAsia="en-IE"/>
            </w:rPr>
          </w:pPr>
          <w:hyperlink w:anchor="_Toc179540535" w:history="1">
            <w:r w:rsidRPr="00857425">
              <w:rPr>
                <w:rStyle w:val="Hyperlink"/>
                <w:noProof/>
              </w:rPr>
              <w:t>2.3.4 Object-Orientated Models.</w:t>
            </w:r>
            <w:r>
              <w:rPr>
                <w:noProof/>
                <w:webHidden/>
              </w:rPr>
              <w:tab/>
            </w:r>
            <w:r>
              <w:rPr>
                <w:noProof/>
                <w:webHidden/>
              </w:rPr>
              <w:fldChar w:fldCharType="begin"/>
            </w:r>
            <w:r>
              <w:rPr>
                <w:noProof/>
                <w:webHidden/>
              </w:rPr>
              <w:instrText xml:space="preserve"> PAGEREF _Toc179540535 \h </w:instrText>
            </w:r>
            <w:r>
              <w:rPr>
                <w:noProof/>
                <w:webHidden/>
              </w:rPr>
            </w:r>
            <w:r>
              <w:rPr>
                <w:noProof/>
                <w:webHidden/>
              </w:rPr>
              <w:fldChar w:fldCharType="separate"/>
            </w:r>
            <w:r>
              <w:rPr>
                <w:noProof/>
                <w:webHidden/>
              </w:rPr>
              <w:t>8</w:t>
            </w:r>
            <w:r>
              <w:rPr>
                <w:noProof/>
                <w:webHidden/>
              </w:rPr>
              <w:fldChar w:fldCharType="end"/>
            </w:r>
          </w:hyperlink>
        </w:p>
        <w:p w14:paraId="2FFDF0A0" w14:textId="584B4767" w:rsidR="00A23FA7" w:rsidRDefault="00A23FA7">
          <w:pPr>
            <w:pStyle w:val="TOC2"/>
            <w:tabs>
              <w:tab w:val="right" w:leader="dot" w:pos="9016"/>
            </w:tabs>
            <w:rPr>
              <w:rFonts w:asciiTheme="minorHAnsi" w:eastAsiaTheme="minorEastAsia" w:hAnsiTheme="minorHAnsi"/>
              <w:noProof/>
              <w:lang w:eastAsia="en-IE"/>
            </w:rPr>
          </w:pPr>
          <w:hyperlink w:anchor="_Toc179540536" w:history="1">
            <w:r w:rsidRPr="00857425">
              <w:rPr>
                <w:rStyle w:val="Hyperlink"/>
                <w:noProof/>
              </w:rPr>
              <w:t>2.4 Distributed Database Systems.</w:t>
            </w:r>
            <w:r>
              <w:rPr>
                <w:noProof/>
                <w:webHidden/>
              </w:rPr>
              <w:tab/>
            </w:r>
            <w:r>
              <w:rPr>
                <w:noProof/>
                <w:webHidden/>
              </w:rPr>
              <w:fldChar w:fldCharType="begin"/>
            </w:r>
            <w:r>
              <w:rPr>
                <w:noProof/>
                <w:webHidden/>
              </w:rPr>
              <w:instrText xml:space="preserve"> PAGEREF _Toc179540536 \h </w:instrText>
            </w:r>
            <w:r>
              <w:rPr>
                <w:noProof/>
                <w:webHidden/>
              </w:rPr>
            </w:r>
            <w:r>
              <w:rPr>
                <w:noProof/>
                <w:webHidden/>
              </w:rPr>
              <w:fldChar w:fldCharType="separate"/>
            </w:r>
            <w:r>
              <w:rPr>
                <w:noProof/>
                <w:webHidden/>
              </w:rPr>
              <w:t>8</w:t>
            </w:r>
            <w:r>
              <w:rPr>
                <w:noProof/>
                <w:webHidden/>
              </w:rPr>
              <w:fldChar w:fldCharType="end"/>
            </w:r>
          </w:hyperlink>
        </w:p>
        <w:p w14:paraId="3C050996" w14:textId="3DD84710" w:rsidR="00A23FA7" w:rsidRDefault="00A23FA7">
          <w:pPr>
            <w:pStyle w:val="TOC3"/>
            <w:tabs>
              <w:tab w:val="right" w:leader="dot" w:pos="9016"/>
            </w:tabs>
            <w:rPr>
              <w:rFonts w:asciiTheme="minorHAnsi" w:eastAsiaTheme="minorEastAsia" w:hAnsiTheme="minorHAnsi"/>
              <w:noProof/>
              <w:lang w:eastAsia="en-IE"/>
            </w:rPr>
          </w:pPr>
          <w:hyperlink w:anchor="_Toc179540537" w:history="1">
            <w:r w:rsidRPr="00857425">
              <w:rPr>
                <w:rStyle w:val="Hyperlink"/>
                <w:noProof/>
              </w:rPr>
              <w:t>2.4.1 What is a Distributed Database System?</w:t>
            </w:r>
            <w:r>
              <w:rPr>
                <w:noProof/>
                <w:webHidden/>
              </w:rPr>
              <w:tab/>
            </w:r>
            <w:r>
              <w:rPr>
                <w:noProof/>
                <w:webHidden/>
              </w:rPr>
              <w:fldChar w:fldCharType="begin"/>
            </w:r>
            <w:r>
              <w:rPr>
                <w:noProof/>
                <w:webHidden/>
              </w:rPr>
              <w:instrText xml:space="preserve"> PAGEREF _Toc179540537 \h </w:instrText>
            </w:r>
            <w:r>
              <w:rPr>
                <w:noProof/>
                <w:webHidden/>
              </w:rPr>
            </w:r>
            <w:r>
              <w:rPr>
                <w:noProof/>
                <w:webHidden/>
              </w:rPr>
              <w:fldChar w:fldCharType="separate"/>
            </w:r>
            <w:r>
              <w:rPr>
                <w:noProof/>
                <w:webHidden/>
              </w:rPr>
              <w:t>8</w:t>
            </w:r>
            <w:r>
              <w:rPr>
                <w:noProof/>
                <w:webHidden/>
              </w:rPr>
              <w:fldChar w:fldCharType="end"/>
            </w:r>
          </w:hyperlink>
        </w:p>
        <w:p w14:paraId="284D82B4" w14:textId="197F01C1" w:rsidR="00A23FA7" w:rsidRDefault="00A23FA7">
          <w:pPr>
            <w:pStyle w:val="TOC3"/>
            <w:tabs>
              <w:tab w:val="right" w:leader="dot" w:pos="9016"/>
            </w:tabs>
            <w:rPr>
              <w:rFonts w:asciiTheme="minorHAnsi" w:eastAsiaTheme="minorEastAsia" w:hAnsiTheme="minorHAnsi"/>
              <w:noProof/>
              <w:lang w:eastAsia="en-IE"/>
            </w:rPr>
          </w:pPr>
          <w:hyperlink w:anchor="_Toc179540538" w:history="1">
            <w:r w:rsidRPr="00857425">
              <w:rPr>
                <w:rStyle w:val="Hyperlink"/>
                <w:noProof/>
              </w:rPr>
              <w:t>2.4.2 Database Sharding.</w:t>
            </w:r>
            <w:r>
              <w:rPr>
                <w:noProof/>
                <w:webHidden/>
              </w:rPr>
              <w:tab/>
            </w:r>
            <w:r>
              <w:rPr>
                <w:noProof/>
                <w:webHidden/>
              </w:rPr>
              <w:fldChar w:fldCharType="begin"/>
            </w:r>
            <w:r>
              <w:rPr>
                <w:noProof/>
                <w:webHidden/>
              </w:rPr>
              <w:instrText xml:space="preserve"> PAGEREF _Toc179540538 \h </w:instrText>
            </w:r>
            <w:r>
              <w:rPr>
                <w:noProof/>
                <w:webHidden/>
              </w:rPr>
            </w:r>
            <w:r>
              <w:rPr>
                <w:noProof/>
                <w:webHidden/>
              </w:rPr>
              <w:fldChar w:fldCharType="separate"/>
            </w:r>
            <w:r>
              <w:rPr>
                <w:noProof/>
                <w:webHidden/>
              </w:rPr>
              <w:t>9</w:t>
            </w:r>
            <w:r>
              <w:rPr>
                <w:noProof/>
                <w:webHidden/>
              </w:rPr>
              <w:fldChar w:fldCharType="end"/>
            </w:r>
          </w:hyperlink>
        </w:p>
        <w:p w14:paraId="409C0A9C" w14:textId="34D77525" w:rsidR="00A23FA7" w:rsidRDefault="00A23FA7">
          <w:pPr>
            <w:pStyle w:val="TOC3"/>
            <w:tabs>
              <w:tab w:val="right" w:leader="dot" w:pos="9016"/>
            </w:tabs>
            <w:rPr>
              <w:rFonts w:asciiTheme="minorHAnsi" w:eastAsiaTheme="minorEastAsia" w:hAnsiTheme="minorHAnsi"/>
              <w:noProof/>
              <w:lang w:eastAsia="en-IE"/>
            </w:rPr>
          </w:pPr>
          <w:hyperlink w:anchor="_Toc179540539" w:history="1">
            <w:r w:rsidRPr="00857425">
              <w:rPr>
                <w:rStyle w:val="Hyperlink"/>
                <w:noProof/>
              </w:rPr>
              <w:t>2.3.3 Micro Services Architecture.</w:t>
            </w:r>
            <w:r>
              <w:rPr>
                <w:noProof/>
                <w:webHidden/>
              </w:rPr>
              <w:tab/>
            </w:r>
            <w:r>
              <w:rPr>
                <w:noProof/>
                <w:webHidden/>
              </w:rPr>
              <w:fldChar w:fldCharType="begin"/>
            </w:r>
            <w:r>
              <w:rPr>
                <w:noProof/>
                <w:webHidden/>
              </w:rPr>
              <w:instrText xml:space="preserve"> PAGEREF _Toc179540539 \h </w:instrText>
            </w:r>
            <w:r>
              <w:rPr>
                <w:noProof/>
                <w:webHidden/>
              </w:rPr>
            </w:r>
            <w:r>
              <w:rPr>
                <w:noProof/>
                <w:webHidden/>
              </w:rPr>
              <w:fldChar w:fldCharType="separate"/>
            </w:r>
            <w:r>
              <w:rPr>
                <w:noProof/>
                <w:webHidden/>
              </w:rPr>
              <w:t>9</w:t>
            </w:r>
            <w:r>
              <w:rPr>
                <w:noProof/>
                <w:webHidden/>
              </w:rPr>
              <w:fldChar w:fldCharType="end"/>
            </w:r>
          </w:hyperlink>
        </w:p>
        <w:p w14:paraId="3D4FC6A2" w14:textId="54065BDE" w:rsidR="00A23FA7" w:rsidRDefault="00A23FA7">
          <w:pPr>
            <w:pStyle w:val="TOC3"/>
            <w:tabs>
              <w:tab w:val="right" w:leader="dot" w:pos="9016"/>
            </w:tabs>
            <w:rPr>
              <w:rFonts w:asciiTheme="minorHAnsi" w:eastAsiaTheme="minorEastAsia" w:hAnsiTheme="minorHAnsi"/>
              <w:noProof/>
              <w:lang w:eastAsia="en-IE"/>
            </w:rPr>
          </w:pPr>
          <w:hyperlink w:anchor="_Toc179540540" w:history="1">
            <w:r w:rsidRPr="00857425">
              <w:rPr>
                <w:rStyle w:val="Hyperlink"/>
                <w:noProof/>
              </w:rPr>
              <w:t>2.3.4 Challenges with Distributed Databases.</w:t>
            </w:r>
            <w:r>
              <w:rPr>
                <w:noProof/>
                <w:webHidden/>
              </w:rPr>
              <w:tab/>
            </w:r>
            <w:r>
              <w:rPr>
                <w:noProof/>
                <w:webHidden/>
              </w:rPr>
              <w:fldChar w:fldCharType="begin"/>
            </w:r>
            <w:r>
              <w:rPr>
                <w:noProof/>
                <w:webHidden/>
              </w:rPr>
              <w:instrText xml:space="preserve"> PAGEREF _Toc179540540 \h </w:instrText>
            </w:r>
            <w:r>
              <w:rPr>
                <w:noProof/>
                <w:webHidden/>
              </w:rPr>
            </w:r>
            <w:r>
              <w:rPr>
                <w:noProof/>
                <w:webHidden/>
              </w:rPr>
              <w:fldChar w:fldCharType="separate"/>
            </w:r>
            <w:r>
              <w:rPr>
                <w:noProof/>
                <w:webHidden/>
              </w:rPr>
              <w:t>9</w:t>
            </w:r>
            <w:r>
              <w:rPr>
                <w:noProof/>
                <w:webHidden/>
              </w:rPr>
              <w:fldChar w:fldCharType="end"/>
            </w:r>
          </w:hyperlink>
        </w:p>
        <w:p w14:paraId="38840507" w14:textId="52453A53" w:rsidR="00A23FA7" w:rsidRDefault="00A23FA7">
          <w:pPr>
            <w:pStyle w:val="TOC2"/>
            <w:tabs>
              <w:tab w:val="right" w:leader="dot" w:pos="9016"/>
            </w:tabs>
            <w:rPr>
              <w:rFonts w:asciiTheme="minorHAnsi" w:eastAsiaTheme="minorEastAsia" w:hAnsiTheme="minorHAnsi"/>
              <w:noProof/>
              <w:lang w:eastAsia="en-IE"/>
            </w:rPr>
          </w:pPr>
          <w:hyperlink w:anchor="_Toc179540541" w:history="1">
            <w:r w:rsidRPr="00857425">
              <w:rPr>
                <w:rStyle w:val="Hyperlink"/>
                <w:noProof/>
              </w:rPr>
              <w:t>2.5 Database Technologies</w:t>
            </w:r>
            <w:r>
              <w:rPr>
                <w:noProof/>
                <w:webHidden/>
              </w:rPr>
              <w:tab/>
            </w:r>
            <w:r>
              <w:rPr>
                <w:noProof/>
                <w:webHidden/>
              </w:rPr>
              <w:fldChar w:fldCharType="begin"/>
            </w:r>
            <w:r>
              <w:rPr>
                <w:noProof/>
                <w:webHidden/>
              </w:rPr>
              <w:instrText xml:space="preserve"> PAGEREF _Toc179540541 \h </w:instrText>
            </w:r>
            <w:r>
              <w:rPr>
                <w:noProof/>
                <w:webHidden/>
              </w:rPr>
            </w:r>
            <w:r>
              <w:rPr>
                <w:noProof/>
                <w:webHidden/>
              </w:rPr>
              <w:fldChar w:fldCharType="separate"/>
            </w:r>
            <w:r>
              <w:rPr>
                <w:noProof/>
                <w:webHidden/>
              </w:rPr>
              <w:t>9</w:t>
            </w:r>
            <w:r>
              <w:rPr>
                <w:noProof/>
                <w:webHidden/>
              </w:rPr>
              <w:fldChar w:fldCharType="end"/>
            </w:r>
          </w:hyperlink>
        </w:p>
        <w:p w14:paraId="3BC19EA8" w14:textId="106702C2" w:rsidR="00A23FA7" w:rsidRDefault="00A23FA7">
          <w:pPr>
            <w:pStyle w:val="TOC3"/>
            <w:tabs>
              <w:tab w:val="right" w:leader="dot" w:pos="9016"/>
            </w:tabs>
            <w:rPr>
              <w:rFonts w:asciiTheme="minorHAnsi" w:eastAsiaTheme="minorEastAsia" w:hAnsiTheme="minorHAnsi"/>
              <w:noProof/>
              <w:lang w:eastAsia="en-IE"/>
            </w:rPr>
          </w:pPr>
          <w:hyperlink w:anchor="_Toc179540542" w:history="1">
            <w:r w:rsidRPr="00857425">
              <w:rPr>
                <w:rStyle w:val="Hyperlink"/>
                <w:noProof/>
              </w:rPr>
              <w:t>2.5.1 Database Consistency – Blockchain</w:t>
            </w:r>
            <w:r>
              <w:rPr>
                <w:noProof/>
                <w:webHidden/>
              </w:rPr>
              <w:tab/>
            </w:r>
            <w:r>
              <w:rPr>
                <w:noProof/>
                <w:webHidden/>
              </w:rPr>
              <w:fldChar w:fldCharType="begin"/>
            </w:r>
            <w:r>
              <w:rPr>
                <w:noProof/>
                <w:webHidden/>
              </w:rPr>
              <w:instrText xml:space="preserve"> PAGEREF _Toc179540542 \h </w:instrText>
            </w:r>
            <w:r>
              <w:rPr>
                <w:noProof/>
                <w:webHidden/>
              </w:rPr>
            </w:r>
            <w:r>
              <w:rPr>
                <w:noProof/>
                <w:webHidden/>
              </w:rPr>
              <w:fldChar w:fldCharType="separate"/>
            </w:r>
            <w:r>
              <w:rPr>
                <w:noProof/>
                <w:webHidden/>
              </w:rPr>
              <w:t>9</w:t>
            </w:r>
            <w:r>
              <w:rPr>
                <w:noProof/>
                <w:webHidden/>
              </w:rPr>
              <w:fldChar w:fldCharType="end"/>
            </w:r>
          </w:hyperlink>
        </w:p>
        <w:p w14:paraId="0DF066F4" w14:textId="16DD3D97" w:rsidR="00A23FA7" w:rsidRDefault="00A23FA7">
          <w:pPr>
            <w:pStyle w:val="TOC3"/>
            <w:tabs>
              <w:tab w:val="right" w:leader="dot" w:pos="9016"/>
            </w:tabs>
            <w:rPr>
              <w:rFonts w:asciiTheme="minorHAnsi" w:eastAsiaTheme="minorEastAsia" w:hAnsiTheme="minorHAnsi"/>
              <w:noProof/>
              <w:lang w:eastAsia="en-IE"/>
            </w:rPr>
          </w:pPr>
          <w:hyperlink w:anchor="_Toc179540543" w:history="1">
            <w:r w:rsidRPr="00857425">
              <w:rPr>
                <w:rStyle w:val="Hyperlink"/>
                <w:noProof/>
              </w:rPr>
              <w:t>2.5.2 Event-Based Messaging Systems.</w:t>
            </w:r>
            <w:r>
              <w:rPr>
                <w:noProof/>
                <w:webHidden/>
              </w:rPr>
              <w:tab/>
            </w:r>
            <w:r>
              <w:rPr>
                <w:noProof/>
                <w:webHidden/>
              </w:rPr>
              <w:fldChar w:fldCharType="begin"/>
            </w:r>
            <w:r>
              <w:rPr>
                <w:noProof/>
                <w:webHidden/>
              </w:rPr>
              <w:instrText xml:space="preserve"> PAGEREF _Toc179540543 \h </w:instrText>
            </w:r>
            <w:r>
              <w:rPr>
                <w:noProof/>
                <w:webHidden/>
              </w:rPr>
            </w:r>
            <w:r>
              <w:rPr>
                <w:noProof/>
                <w:webHidden/>
              </w:rPr>
              <w:fldChar w:fldCharType="separate"/>
            </w:r>
            <w:r>
              <w:rPr>
                <w:noProof/>
                <w:webHidden/>
              </w:rPr>
              <w:t>10</w:t>
            </w:r>
            <w:r>
              <w:rPr>
                <w:noProof/>
                <w:webHidden/>
              </w:rPr>
              <w:fldChar w:fldCharType="end"/>
            </w:r>
          </w:hyperlink>
        </w:p>
        <w:p w14:paraId="5AAA62E6" w14:textId="21979748" w:rsidR="00A23FA7" w:rsidRDefault="00A23FA7">
          <w:pPr>
            <w:pStyle w:val="TOC3"/>
            <w:tabs>
              <w:tab w:val="right" w:leader="dot" w:pos="9016"/>
            </w:tabs>
            <w:rPr>
              <w:rFonts w:asciiTheme="minorHAnsi" w:eastAsiaTheme="minorEastAsia" w:hAnsiTheme="minorHAnsi"/>
              <w:noProof/>
              <w:lang w:eastAsia="en-IE"/>
            </w:rPr>
          </w:pPr>
          <w:hyperlink w:anchor="_Toc179540544" w:history="1">
            <w:r w:rsidRPr="00857425">
              <w:rPr>
                <w:rStyle w:val="Hyperlink"/>
                <w:noProof/>
              </w:rPr>
              <w:t>2.5.3 Database Replication Middleware.</w:t>
            </w:r>
            <w:r>
              <w:rPr>
                <w:noProof/>
                <w:webHidden/>
              </w:rPr>
              <w:tab/>
            </w:r>
            <w:r>
              <w:rPr>
                <w:noProof/>
                <w:webHidden/>
              </w:rPr>
              <w:fldChar w:fldCharType="begin"/>
            </w:r>
            <w:r>
              <w:rPr>
                <w:noProof/>
                <w:webHidden/>
              </w:rPr>
              <w:instrText xml:space="preserve"> PAGEREF _Toc179540544 \h </w:instrText>
            </w:r>
            <w:r>
              <w:rPr>
                <w:noProof/>
                <w:webHidden/>
              </w:rPr>
            </w:r>
            <w:r>
              <w:rPr>
                <w:noProof/>
                <w:webHidden/>
              </w:rPr>
              <w:fldChar w:fldCharType="separate"/>
            </w:r>
            <w:r>
              <w:rPr>
                <w:noProof/>
                <w:webHidden/>
              </w:rPr>
              <w:t>11</w:t>
            </w:r>
            <w:r>
              <w:rPr>
                <w:noProof/>
                <w:webHidden/>
              </w:rPr>
              <w:fldChar w:fldCharType="end"/>
            </w:r>
          </w:hyperlink>
        </w:p>
        <w:p w14:paraId="55A0FD9A" w14:textId="515E7951" w:rsidR="00A23FA7" w:rsidRDefault="00A23FA7">
          <w:pPr>
            <w:pStyle w:val="TOC3"/>
            <w:tabs>
              <w:tab w:val="right" w:leader="dot" w:pos="9016"/>
            </w:tabs>
            <w:rPr>
              <w:rFonts w:asciiTheme="minorHAnsi" w:eastAsiaTheme="minorEastAsia" w:hAnsiTheme="minorHAnsi"/>
              <w:noProof/>
              <w:lang w:eastAsia="en-IE"/>
            </w:rPr>
          </w:pPr>
          <w:hyperlink w:anchor="_Toc179540545" w:history="1">
            <w:r w:rsidRPr="00857425">
              <w:rPr>
                <w:rStyle w:val="Hyperlink"/>
                <w:noProof/>
              </w:rPr>
              <w:t>2.5.4 AI-Driven Databases.</w:t>
            </w:r>
            <w:r>
              <w:rPr>
                <w:noProof/>
                <w:webHidden/>
              </w:rPr>
              <w:tab/>
            </w:r>
            <w:r>
              <w:rPr>
                <w:noProof/>
                <w:webHidden/>
              </w:rPr>
              <w:fldChar w:fldCharType="begin"/>
            </w:r>
            <w:r>
              <w:rPr>
                <w:noProof/>
                <w:webHidden/>
              </w:rPr>
              <w:instrText xml:space="preserve"> PAGEREF _Toc179540545 \h </w:instrText>
            </w:r>
            <w:r>
              <w:rPr>
                <w:noProof/>
                <w:webHidden/>
              </w:rPr>
            </w:r>
            <w:r>
              <w:rPr>
                <w:noProof/>
                <w:webHidden/>
              </w:rPr>
              <w:fldChar w:fldCharType="separate"/>
            </w:r>
            <w:r>
              <w:rPr>
                <w:noProof/>
                <w:webHidden/>
              </w:rPr>
              <w:t>11</w:t>
            </w:r>
            <w:r>
              <w:rPr>
                <w:noProof/>
                <w:webHidden/>
              </w:rPr>
              <w:fldChar w:fldCharType="end"/>
            </w:r>
          </w:hyperlink>
        </w:p>
        <w:p w14:paraId="1C2DD3F1" w14:textId="32282B67" w:rsidR="00A23FA7" w:rsidRDefault="00A23FA7">
          <w:pPr>
            <w:pStyle w:val="TOC3"/>
            <w:tabs>
              <w:tab w:val="right" w:leader="dot" w:pos="9016"/>
            </w:tabs>
            <w:rPr>
              <w:rFonts w:asciiTheme="minorHAnsi" w:eastAsiaTheme="minorEastAsia" w:hAnsiTheme="minorHAnsi"/>
              <w:noProof/>
              <w:lang w:eastAsia="en-IE"/>
            </w:rPr>
          </w:pPr>
          <w:hyperlink w:anchor="_Toc179540546" w:history="1">
            <w:r w:rsidRPr="00857425">
              <w:rPr>
                <w:rStyle w:val="Hyperlink"/>
                <w:noProof/>
              </w:rPr>
              <w:t>2.5.5 Server-Less Databases.</w:t>
            </w:r>
            <w:r>
              <w:rPr>
                <w:noProof/>
                <w:webHidden/>
              </w:rPr>
              <w:tab/>
            </w:r>
            <w:r>
              <w:rPr>
                <w:noProof/>
                <w:webHidden/>
              </w:rPr>
              <w:fldChar w:fldCharType="begin"/>
            </w:r>
            <w:r>
              <w:rPr>
                <w:noProof/>
                <w:webHidden/>
              </w:rPr>
              <w:instrText xml:space="preserve"> PAGEREF _Toc179540546 \h </w:instrText>
            </w:r>
            <w:r>
              <w:rPr>
                <w:noProof/>
                <w:webHidden/>
              </w:rPr>
            </w:r>
            <w:r>
              <w:rPr>
                <w:noProof/>
                <w:webHidden/>
              </w:rPr>
              <w:fldChar w:fldCharType="separate"/>
            </w:r>
            <w:r>
              <w:rPr>
                <w:noProof/>
                <w:webHidden/>
              </w:rPr>
              <w:t>11</w:t>
            </w:r>
            <w:r>
              <w:rPr>
                <w:noProof/>
                <w:webHidden/>
              </w:rPr>
              <w:fldChar w:fldCharType="end"/>
            </w:r>
          </w:hyperlink>
        </w:p>
        <w:p w14:paraId="2528739C" w14:textId="70B32D41" w:rsidR="00A23FA7" w:rsidRDefault="00A23FA7">
          <w:pPr>
            <w:pStyle w:val="TOC3"/>
            <w:tabs>
              <w:tab w:val="right" w:leader="dot" w:pos="9016"/>
            </w:tabs>
            <w:rPr>
              <w:rFonts w:asciiTheme="minorHAnsi" w:eastAsiaTheme="minorEastAsia" w:hAnsiTheme="minorHAnsi"/>
              <w:noProof/>
              <w:lang w:eastAsia="en-IE"/>
            </w:rPr>
          </w:pPr>
          <w:hyperlink w:anchor="_Toc179540547" w:history="1">
            <w:r w:rsidRPr="00857425">
              <w:rPr>
                <w:rStyle w:val="Hyperlink"/>
                <w:noProof/>
              </w:rPr>
              <w:t>2.5.6 Immutable &amp; Append Only Databases.</w:t>
            </w:r>
            <w:r>
              <w:rPr>
                <w:noProof/>
                <w:webHidden/>
              </w:rPr>
              <w:tab/>
            </w:r>
            <w:r>
              <w:rPr>
                <w:noProof/>
                <w:webHidden/>
              </w:rPr>
              <w:fldChar w:fldCharType="begin"/>
            </w:r>
            <w:r>
              <w:rPr>
                <w:noProof/>
                <w:webHidden/>
              </w:rPr>
              <w:instrText xml:space="preserve"> PAGEREF _Toc179540547 \h </w:instrText>
            </w:r>
            <w:r>
              <w:rPr>
                <w:noProof/>
                <w:webHidden/>
              </w:rPr>
            </w:r>
            <w:r>
              <w:rPr>
                <w:noProof/>
                <w:webHidden/>
              </w:rPr>
              <w:fldChar w:fldCharType="separate"/>
            </w:r>
            <w:r>
              <w:rPr>
                <w:noProof/>
                <w:webHidden/>
              </w:rPr>
              <w:t>11</w:t>
            </w:r>
            <w:r>
              <w:rPr>
                <w:noProof/>
                <w:webHidden/>
              </w:rPr>
              <w:fldChar w:fldCharType="end"/>
            </w:r>
          </w:hyperlink>
        </w:p>
        <w:p w14:paraId="1BE7DDD9" w14:textId="3CE05BB0" w:rsidR="00A23FA7" w:rsidRDefault="00A23FA7">
          <w:pPr>
            <w:pStyle w:val="TOC1"/>
            <w:tabs>
              <w:tab w:val="right" w:leader="dot" w:pos="9016"/>
            </w:tabs>
            <w:rPr>
              <w:rFonts w:asciiTheme="minorHAnsi" w:eastAsiaTheme="minorEastAsia" w:hAnsiTheme="minorHAnsi"/>
              <w:noProof/>
              <w:lang w:eastAsia="en-IE"/>
            </w:rPr>
          </w:pPr>
          <w:hyperlink w:anchor="_Toc179540548" w:history="1">
            <w:r w:rsidRPr="00857425">
              <w:rPr>
                <w:rStyle w:val="Hyperlink"/>
                <w:noProof/>
              </w:rPr>
              <w:t>Chapter 3: Methodology</w:t>
            </w:r>
            <w:r>
              <w:rPr>
                <w:noProof/>
                <w:webHidden/>
              </w:rPr>
              <w:tab/>
            </w:r>
            <w:r>
              <w:rPr>
                <w:noProof/>
                <w:webHidden/>
              </w:rPr>
              <w:fldChar w:fldCharType="begin"/>
            </w:r>
            <w:r>
              <w:rPr>
                <w:noProof/>
                <w:webHidden/>
              </w:rPr>
              <w:instrText xml:space="preserve"> PAGEREF _Toc179540548 \h </w:instrText>
            </w:r>
            <w:r>
              <w:rPr>
                <w:noProof/>
                <w:webHidden/>
              </w:rPr>
            </w:r>
            <w:r>
              <w:rPr>
                <w:noProof/>
                <w:webHidden/>
              </w:rPr>
              <w:fldChar w:fldCharType="separate"/>
            </w:r>
            <w:r>
              <w:rPr>
                <w:noProof/>
                <w:webHidden/>
              </w:rPr>
              <w:t>13</w:t>
            </w:r>
            <w:r>
              <w:rPr>
                <w:noProof/>
                <w:webHidden/>
              </w:rPr>
              <w:fldChar w:fldCharType="end"/>
            </w:r>
          </w:hyperlink>
        </w:p>
        <w:p w14:paraId="29368DD3" w14:textId="76BB564E" w:rsidR="00A23FA7" w:rsidRDefault="00A23FA7">
          <w:pPr>
            <w:pStyle w:val="TOC2"/>
            <w:tabs>
              <w:tab w:val="right" w:leader="dot" w:pos="9016"/>
            </w:tabs>
            <w:rPr>
              <w:rFonts w:asciiTheme="minorHAnsi" w:eastAsiaTheme="minorEastAsia" w:hAnsiTheme="minorHAnsi"/>
              <w:noProof/>
              <w:lang w:eastAsia="en-IE"/>
            </w:rPr>
          </w:pPr>
          <w:hyperlink w:anchor="_Toc179540549" w:history="1">
            <w:r w:rsidRPr="00857425">
              <w:rPr>
                <w:rStyle w:val="Hyperlink"/>
                <w:noProof/>
              </w:rPr>
              <w:t>3.1 Research Question</w:t>
            </w:r>
            <w:r>
              <w:rPr>
                <w:noProof/>
                <w:webHidden/>
              </w:rPr>
              <w:tab/>
            </w:r>
            <w:r>
              <w:rPr>
                <w:noProof/>
                <w:webHidden/>
              </w:rPr>
              <w:fldChar w:fldCharType="begin"/>
            </w:r>
            <w:r>
              <w:rPr>
                <w:noProof/>
                <w:webHidden/>
              </w:rPr>
              <w:instrText xml:space="preserve"> PAGEREF _Toc179540549 \h </w:instrText>
            </w:r>
            <w:r>
              <w:rPr>
                <w:noProof/>
                <w:webHidden/>
              </w:rPr>
            </w:r>
            <w:r>
              <w:rPr>
                <w:noProof/>
                <w:webHidden/>
              </w:rPr>
              <w:fldChar w:fldCharType="separate"/>
            </w:r>
            <w:r>
              <w:rPr>
                <w:noProof/>
                <w:webHidden/>
              </w:rPr>
              <w:t>13</w:t>
            </w:r>
            <w:r>
              <w:rPr>
                <w:noProof/>
                <w:webHidden/>
              </w:rPr>
              <w:fldChar w:fldCharType="end"/>
            </w:r>
          </w:hyperlink>
        </w:p>
        <w:p w14:paraId="2CEB8FC6" w14:textId="76383F1A" w:rsidR="00A23FA7" w:rsidRDefault="00A23FA7">
          <w:pPr>
            <w:pStyle w:val="TOC2"/>
            <w:tabs>
              <w:tab w:val="right" w:leader="dot" w:pos="9016"/>
            </w:tabs>
            <w:rPr>
              <w:rFonts w:asciiTheme="minorHAnsi" w:eastAsiaTheme="minorEastAsia" w:hAnsiTheme="minorHAnsi"/>
              <w:noProof/>
              <w:lang w:eastAsia="en-IE"/>
            </w:rPr>
          </w:pPr>
          <w:hyperlink w:anchor="_Toc179540550" w:history="1">
            <w:r w:rsidRPr="00857425">
              <w:rPr>
                <w:rStyle w:val="Hyperlink"/>
                <w:rFonts w:cs="Times New Roman"/>
                <w:noProof/>
              </w:rPr>
              <w:t>3.2 Project Proposal</w:t>
            </w:r>
            <w:r>
              <w:rPr>
                <w:noProof/>
                <w:webHidden/>
              </w:rPr>
              <w:tab/>
            </w:r>
            <w:r>
              <w:rPr>
                <w:noProof/>
                <w:webHidden/>
              </w:rPr>
              <w:fldChar w:fldCharType="begin"/>
            </w:r>
            <w:r>
              <w:rPr>
                <w:noProof/>
                <w:webHidden/>
              </w:rPr>
              <w:instrText xml:space="preserve"> PAGEREF _Toc179540550 \h </w:instrText>
            </w:r>
            <w:r>
              <w:rPr>
                <w:noProof/>
                <w:webHidden/>
              </w:rPr>
            </w:r>
            <w:r>
              <w:rPr>
                <w:noProof/>
                <w:webHidden/>
              </w:rPr>
              <w:fldChar w:fldCharType="separate"/>
            </w:r>
            <w:r>
              <w:rPr>
                <w:noProof/>
                <w:webHidden/>
              </w:rPr>
              <w:t>13</w:t>
            </w:r>
            <w:r>
              <w:rPr>
                <w:noProof/>
                <w:webHidden/>
              </w:rPr>
              <w:fldChar w:fldCharType="end"/>
            </w:r>
          </w:hyperlink>
        </w:p>
        <w:p w14:paraId="63F77AA4" w14:textId="7AFA5D7D" w:rsidR="00A23FA7" w:rsidRDefault="00A23FA7">
          <w:pPr>
            <w:pStyle w:val="TOC2"/>
            <w:tabs>
              <w:tab w:val="right" w:leader="dot" w:pos="9016"/>
            </w:tabs>
            <w:rPr>
              <w:rFonts w:asciiTheme="minorHAnsi" w:eastAsiaTheme="minorEastAsia" w:hAnsiTheme="minorHAnsi"/>
              <w:noProof/>
              <w:lang w:eastAsia="en-IE"/>
            </w:rPr>
          </w:pPr>
          <w:hyperlink w:anchor="_Toc179540551" w:history="1">
            <w:r w:rsidRPr="00857425">
              <w:rPr>
                <w:rStyle w:val="Hyperlink"/>
                <w:rFonts w:cs="Times New Roman"/>
                <w:noProof/>
              </w:rPr>
              <w:t>3.3 Software and Programming</w:t>
            </w:r>
            <w:r>
              <w:rPr>
                <w:noProof/>
                <w:webHidden/>
              </w:rPr>
              <w:tab/>
            </w:r>
            <w:r>
              <w:rPr>
                <w:noProof/>
                <w:webHidden/>
              </w:rPr>
              <w:fldChar w:fldCharType="begin"/>
            </w:r>
            <w:r>
              <w:rPr>
                <w:noProof/>
                <w:webHidden/>
              </w:rPr>
              <w:instrText xml:space="preserve"> PAGEREF _Toc179540551 \h </w:instrText>
            </w:r>
            <w:r>
              <w:rPr>
                <w:noProof/>
                <w:webHidden/>
              </w:rPr>
            </w:r>
            <w:r>
              <w:rPr>
                <w:noProof/>
                <w:webHidden/>
              </w:rPr>
              <w:fldChar w:fldCharType="separate"/>
            </w:r>
            <w:r>
              <w:rPr>
                <w:noProof/>
                <w:webHidden/>
              </w:rPr>
              <w:t>13</w:t>
            </w:r>
            <w:r>
              <w:rPr>
                <w:noProof/>
                <w:webHidden/>
              </w:rPr>
              <w:fldChar w:fldCharType="end"/>
            </w:r>
          </w:hyperlink>
        </w:p>
        <w:p w14:paraId="2828CC02" w14:textId="0C240A16" w:rsidR="00A23FA7" w:rsidRDefault="00A23FA7">
          <w:pPr>
            <w:pStyle w:val="TOC1"/>
            <w:tabs>
              <w:tab w:val="right" w:leader="dot" w:pos="9016"/>
            </w:tabs>
            <w:rPr>
              <w:rFonts w:asciiTheme="minorHAnsi" w:eastAsiaTheme="minorEastAsia" w:hAnsiTheme="minorHAnsi"/>
              <w:noProof/>
              <w:lang w:eastAsia="en-IE"/>
            </w:rPr>
          </w:pPr>
          <w:hyperlink w:anchor="_Toc179540552" w:history="1">
            <w:r w:rsidRPr="00857425">
              <w:rPr>
                <w:rStyle w:val="Hyperlink"/>
                <w:noProof/>
              </w:rPr>
              <w:t>References &amp; Bibliography</w:t>
            </w:r>
            <w:r>
              <w:rPr>
                <w:noProof/>
                <w:webHidden/>
              </w:rPr>
              <w:tab/>
            </w:r>
            <w:r>
              <w:rPr>
                <w:noProof/>
                <w:webHidden/>
              </w:rPr>
              <w:fldChar w:fldCharType="begin"/>
            </w:r>
            <w:r>
              <w:rPr>
                <w:noProof/>
                <w:webHidden/>
              </w:rPr>
              <w:instrText xml:space="preserve"> PAGEREF _Toc179540552 \h </w:instrText>
            </w:r>
            <w:r>
              <w:rPr>
                <w:noProof/>
                <w:webHidden/>
              </w:rPr>
            </w:r>
            <w:r>
              <w:rPr>
                <w:noProof/>
                <w:webHidden/>
              </w:rPr>
              <w:fldChar w:fldCharType="separate"/>
            </w:r>
            <w:r>
              <w:rPr>
                <w:noProof/>
                <w:webHidden/>
              </w:rPr>
              <w:t>15</w:t>
            </w:r>
            <w:r>
              <w:rPr>
                <w:noProof/>
                <w:webHidden/>
              </w:rPr>
              <w:fldChar w:fldCharType="end"/>
            </w:r>
          </w:hyperlink>
        </w:p>
        <w:p w14:paraId="402727D1" w14:textId="13BE69C8" w:rsidR="00A23FA7" w:rsidRDefault="00A23FA7">
          <w:pPr>
            <w:pStyle w:val="TOC2"/>
            <w:tabs>
              <w:tab w:val="left" w:pos="720"/>
              <w:tab w:val="right" w:leader="dot" w:pos="9016"/>
            </w:tabs>
            <w:rPr>
              <w:rFonts w:asciiTheme="minorHAnsi" w:eastAsiaTheme="minorEastAsia" w:hAnsiTheme="minorHAnsi"/>
              <w:noProof/>
              <w:lang w:eastAsia="en-IE"/>
            </w:rPr>
          </w:pPr>
          <w:hyperlink w:anchor="_Toc179540553" w:history="1">
            <w:r w:rsidRPr="00857425">
              <w:rPr>
                <w:rStyle w:val="Hyperlink"/>
                <w:noProof/>
              </w:rPr>
              <w:t>I)</w:t>
            </w:r>
            <w:r>
              <w:rPr>
                <w:rFonts w:asciiTheme="minorHAnsi" w:eastAsiaTheme="minorEastAsia" w:hAnsiTheme="minorHAnsi"/>
                <w:noProof/>
                <w:lang w:eastAsia="en-IE"/>
              </w:rPr>
              <w:tab/>
            </w:r>
            <w:r w:rsidRPr="00857425">
              <w:rPr>
                <w:rStyle w:val="Hyperlink"/>
                <w:noProof/>
              </w:rPr>
              <w:t>References:</w:t>
            </w:r>
            <w:r>
              <w:rPr>
                <w:noProof/>
                <w:webHidden/>
              </w:rPr>
              <w:tab/>
            </w:r>
            <w:r>
              <w:rPr>
                <w:noProof/>
                <w:webHidden/>
              </w:rPr>
              <w:fldChar w:fldCharType="begin"/>
            </w:r>
            <w:r>
              <w:rPr>
                <w:noProof/>
                <w:webHidden/>
              </w:rPr>
              <w:instrText xml:space="preserve"> PAGEREF _Toc179540553 \h </w:instrText>
            </w:r>
            <w:r>
              <w:rPr>
                <w:noProof/>
                <w:webHidden/>
              </w:rPr>
            </w:r>
            <w:r>
              <w:rPr>
                <w:noProof/>
                <w:webHidden/>
              </w:rPr>
              <w:fldChar w:fldCharType="separate"/>
            </w:r>
            <w:r>
              <w:rPr>
                <w:noProof/>
                <w:webHidden/>
              </w:rPr>
              <w:t>15</w:t>
            </w:r>
            <w:r>
              <w:rPr>
                <w:noProof/>
                <w:webHidden/>
              </w:rPr>
              <w:fldChar w:fldCharType="end"/>
            </w:r>
          </w:hyperlink>
        </w:p>
        <w:p w14:paraId="392F5485" w14:textId="3B36F9F7" w:rsidR="00A23FA7" w:rsidRDefault="00A23FA7">
          <w:pPr>
            <w:pStyle w:val="TOC2"/>
            <w:tabs>
              <w:tab w:val="left" w:pos="960"/>
              <w:tab w:val="right" w:leader="dot" w:pos="9016"/>
            </w:tabs>
            <w:rPr>
              <w:rFonts w:asciiTheme="minorHAnsi" w:eastAsiaTheme="minorEastAsia" w:hAnsiTheme="minorHAnsi"/>
              <w:noProof/>
              <w:lang w:eastAsia="en-IE"/>
            </w:rPr>
          </w:pPr>
          <w:hyperlink w:anchor="_Toc179540554" w:history="1">
            <w:r w:rsidRPr="00857425">
              <w:rPr>
                <w:rStyle w:val="Hyperlink"/>
                <w:noProof/>
              </w:rPr>
              <w:t>II)</w:t>
            </w:r>
            <w:r>
              <w:rPr>
                <w:rFonts w:asciiTheme="minorHAnsi" w:eastAsiaTheme="minorEastAsia" w:hAnsiTheme="minorHAnsi"/>
                <w:noProof/>
                <w:lang w:eastAsia="en-IE"/>
              </w:rPr>
              <w:tab/>
            </w:r>
            <w:r w:rsidRPr="00857425">
              <w:rPr>
                <w:rStyle w:val="Hyperlink"/>
                <w:noProof/>
              </w:rPr>
              <w:t>Bibliography:</w:t>
            </w:r>
            <w:r>
              <w:rPr>
                <w:noProof/>
                <w:webHidden/>
              </w:rPr>
              <w:tab/>
            </w:r>
            <w:r>
              <w:rPr>
                <w:noProof/>
                <w:webHidden/>
              </w:rPr>
              <w:fldChar w:fldCharType="begin"/>
            </w:r>
            <w:r>
              <w:rPr>
                <w:noProof/>
                <w:webHidden/>
              </w:rPr>
              <w:instrText xml:space="preserve"> PAGEREF _Toc179540554 \h </w:instrText>
            </w:r>
            <w:r>
              <w:rPr>
                <w:noProof/>
                <w:webHidden/>
              </w:rPr>
            </w:r>
            <w:r>
              <w:rPr>
                <w:noProof/>
                <w:webHidden/>
              </w:rPr>
              <w:fldChar w:fldCharType="separate"/>
            </w:r>
            <w:r>
              <w:rPr>
                <w:noProof/>
                <w:webHidden/>
              </w:rPr>
              <w:t>15</w:t>
            </w:r>
            <w:r>
              <w:rPr>
                <w:noProof/>
                <w:webHidden/>
              </w:rPr>
              <w:fldChar w:fldCharType="end"/>
            </w:r>
          </w:hyperlink>
        </w:p>
        <w:p w14:paraId="67CA32C1" w14:textId="1A09E369" w:rsidR="00A23FA7" w:rsidRDefault="00A23FA7">
          <w:pPr>
            <w:pStyle w:val="TOC1"/>
            <w:tabs>
              <w:tab w:val="right" w:leader="dot" w:pos="9016"/>
            </w:tabs>
            <w:rPr>
              <w:rFonts w:asciiTheme="minorHAnsi" w:eastAsiaTheme="minorEastAsia" w:hAnsiTheme="minorHAnsi"/>
              <w:noProof/>
              <w:lang w:eastAsia="en-IE"/>
            </w:rPr>
          </w:pPr>
          <w:hyperlink w:anchor="_Toc179540555" w:history="1">
            <w:r w:rsidRPr="00857425">
              <w:rPr>
                <w:rStyle w:val="Hyperlink"/>
                <w:noProof/>
              </w:rPr>
              <w:t>Appendixes</w:t>
            </w:r>
            <w:r>
              <w:rPr>
                <w:noProof/>
                <w:webHidden/>
              </w:rPr>
              <w:tab/>
            </w:r>
            <w:r>
              <w:rPr>
                <w:noProof/>
                <w:webHidden/>
              </w:rPr>
              <w:fldChar w:fldCharType="begin"/>
            </w:r>
            <w:r>
              <w:rPr>
                <w:noProof/>
                <w:webHidden/>
              </w:rPr>
              <w:instrText xml:space="preserve"> PAGEREF _Toc179540555 \h </w:instrText>
            </w:r>
            <w:r>
              <w:rPr>
                <w:noProof/>
                <w:webHidden/>
              </w:rPr>
            </w:r>
            <w:r>
              <w:rPr>
                <w:noProof/>
                <w:webHidden/>
              </w:rPr>
              <w:fldChar w:fldCharType="separate"/>
            </w:r>
            <w:r>
              <w:rPr>
                <w:noProof/>
                <w:webHidden/>
              </w:rPr>
              <w:t>16</w:t>
            </w:r>
            <w:r>
              <w:rPr>
                <w:noProof/>
                <w:webHidden/>
              </w:rPr>
              <w:fldChar w:fldCharType="end"/>
            </w:r>
          </w:hyperlink>
        </w:p>
        <w:p w14:paraId="4310CFCD" w14:textId="5309F80B" w:rsidR="00C07B9D" w:rsidRDefault="00C07B9D">
          <w:r>
            <w:rPr>
              <w:b/>
              <w:bCs/>
              <w:noProof/>
            </w:rPr>
            <w:fldChar w:fldCharType="end"/>
          </w:r>
        </w:p>
      </w:sdtContent>
    </w:sdt>
    <w:p w14:paraId="51D037ED" w14:textId="77777777" w:rsidR="00C07B9D" w:rsidRDefault="00C07B9D" w:rsidP="00C07B9D">
      <w:pPr>
        <w:pStyle w:val="paragraph"/>
        <w:spacing w:before="0" w:beforeAutospacing="0" w:after="0" w:afterAutospacing="0"/>
        <w:textAlignment w:val="baseline"/>
        <w:rPr>
          <w:rFonts w:ascii="Segoe UI" w:hAnsi="Segoe UI" w:cs="Segoe UI"/>
          <w:sz w:val="18"/>
          <w:szCs w:val="18"/>
        </w:rPr>
      </w:pPr>
    </w:p>
    <w:p w14:paraId="4BEEB9D9" w14:textId="77777777" w:rsidR="007F2466" w:rsidRDefault="007F2466" w:rsidP="00C07B9D"/>
    <w:p w14:paraId="763978F4" w14:textId="77777777" w:rsidR="00C07B9D" w:rsidRDefault="00C07B9D" w:rsidP="00C07B9D"/>
    <w:p w14:paraId="1DD31469" w14:textId="45C2CA2C" w:rsidR="00C07B9D" w:rsidRDefault="00C07B9D">
      <w:r>
        <w:br w:type="page"/>
      </w:r>
    </w:p>
    <w:p w14:paraId="547D29B8" w14:textId="1861A351" w:rsidR="0059095F" w:rsidRDefault="0059095F" w:rsidP="00DB6806">
      <w:pPr>
        <w:pStyle w:val="Heading1"/>
        <w:rPr>
          <w:rStyle w:val="normaltextrun"/>
          <w:color w:val="0F4761"/>
        </w:rPr>
      </w:pPr>
      <w:bookmarkStart w:id="0" w:name="_Toc179540520"/>
      <w:r>
        <w:rPr>
          <w:rStyle w:val="normaltextrun"/>
          <w:color w:val="0F4761"/>
        </w:rPr>
        <w:lastRenderedPageBreak/>
        <w:t>Glossary</w:t>
      </w:r>
    </w:p>
    <w:p w14:paraId="79AE6BF3" w14:textId="03D90515" w:rsidR="0059095F" w:rsidRPr="0059095F" w:rsidRDefault="0059095F" w:rsidP="0059095F">
      <w:r>
        <w:t>Database Management Systems (DBMS), Structured Query Language (SQL)</w:t>
      </w:r>
      <w:r w:rsidR="00E72361">
        <w:t xml:space="preserve">, Change Data Capture (CDC) </w:t>
      </w:r>
      <w:r w:rsidR="00C54A03">
        <w:t xml:space="preserve">, </w:t>
      </w:r>
      <w:r w:rsidR="00C54A03" w:rsidRPr="00C54A03">
        <w:t xml:space="preserve">ACID (Atomicity, Consistency, Isolation, Durability) </w:t>
      </w:r>
      <w:r w:rsidR="00C54A03">
        <w:t>,</w:t>
      </w:r>
      <w:r w:rsidR="002D7F7A">
        <w:t xml:space="preserve"> </w:t>
      </w:r>
      <w:r w:rsidR="002D7F7A" w:rsidRPr="00705607">
        <w:t xml:space="preserve">Distributed Database System (DDBS) </w:t>
      </w:r>
    </w:p>
    <w:p w14:paraId="0DCC1066" w14:textId="71F16358" w:rsidR="008B6F79" w:rsidRDefault="008B6F79" w:rsidP="00DB6806">
      <w:pPr>
        <w:pStyle w:val="Heading1"/>
        <w:rPr>
          <w:rFonts w:ascii="Segoe UI" w:hAnsi="Segoe UI" w:cs="Segoe UI"/>
          <w:sz w:val="18"/>
          <w:szCs w:val="18"/>
        </w:rPr>
      </w:pPr>
      <w:r>
        <w:rPr>
          <w:rStyle w:val="normaltextrun"/>
          <w:color w:val="0F4761"/>
        </w:rPr>
        <w:t>Abstract</w:t>
      </w:r>
      <w:bookmarkEnd w:id="0"/>
      <w:r>
        <w:rPr>
          <w:rStyle w:val="eop"/>
          <w:color w:val="0F4761"/>
        </w:rPr>
        <w:t> </w:t>
      </w:r>
    </w:p>
    <w:p w14:paraId="5CC1FC52" w14:textId="77777777" w:rsidR="008B6F79" w:rsidRDefault="008B6F79" w:rsidP="008B6F79">
      <w:pPr>
        <w:pStyle w:val="paragraph"/>
        <w:spacing w:before="0" w:beforeAutospacing="0" w:after="0" w:afterAutospacing="0"/>
        <w:textAlignment w:val="baseline"/>
        <w:rPr>
          <w:rStyle w:val="normaltextrun"/>
          <w:rFonts w:eastAsiaTheme="majorEastAsia"/>
        </w:rPr>
      </w:pPr>
    </w:p>
    <w:p w14:paraId="69B9DF5F" w14:textId="77777777" w:rsidR="008B6F79" w:rsidRDefault="008B6F79" w:rsidP="008B6F79">
      <w:pPr>
        <w:pStyle w:val="paragraph"/>
        <w:spacing w:before="0" w:beforeAutospacing="0" w:after="0" w:afterAutospacing="0"/>
        <w:textAlignment w:val="baseline"/>
        <w:rPr>
          <w:rStyle w:val="eop"/>
          <w:rFonts w:eastAsiaTheme="majorEastAsia"/>
        </w:rPr>
      </w:pPr>
    </w:p>
    <w:p w14:paraId="6A5E925B" w14:textId="77777777" w:rsidR="008B6F79" w:rsidRDefault="008B6F79" w:rsidP="008B6F79">
      <w:pPr>
        <w:pStyle w:val="paragraph"/>
        <w:spacing w:before="0" w:beforeAutospacing="0" w:after="0" w:afterAutospacing="0"/>
        <w:textAlignment w:val="baseline"/>
        <w:rPr>
          <w:rFonts w:ascii="Segoe UI" w:hAnsi="Segoe UI" w:cs="Segoe UI"/>
          <w:sz w:val="18"/>
          <w:szCs w:val="18"/>
        </w:rPr>
      </w:pPr>
    </w:p>
    <w:p w14:paraId="28D059BE" w14:textId="1AB35E07" w:rsidR="008B6F79" w:rsidRPr="000733AA" w:rsidRDefault="008B6F79" w:rsidP="00DB6806">
      <w:pPr>
        <w:pStyle w:val="Heading1"/>
      </w:pPr>
      <w:bookmarkStart w:id="1" w:name="_Toc179540521"/>
      <w:r>
        <w:rPr>
          <w:rStyle w:val="normaltextrun"/>
          <w:color w:val="0F4761"/>
        </w:rPr>
        <w:t>Chapter 1: Introduction</w:t>
      </w:r>
      <w:r>
        <w:rPr>
          <w:rStyle w:val="eop"/>
          <w:color w:val="0F4761"/>
        </w:rPr>
        <w:t> </w:t>
      </w:r>
      <w:r w:rsidR="000733AA">
        <w:rPr>
          <w:rStyle w:val="eop"/>
          <w:color w:val="0F4761"/>
        </w:rPr>
        <w:t>– Main Research Area</w:t>
      </w:r>
      <w:bookmarkEnd w:id="1"/>
    </w:p>
    <w:p w14:paraId="076EB941" w14:textId="77777777" w:rsidR="000733AA" w:rsidRDefault="000733AA" w:rsidP="008B6F79">
      <w:pPr>
        <w:pStyle w:val="paragraph"/>
        <w:spacing w:before="0" w:beforeAutospacing="0" w:after="0" w:afterAutospacing="0"/>
        <w:textAlignment w:val="baseline"/>
        <w:rPr>
          <w:color w:val="0F4761"/>
        </w:rPr>
      </w:pPr>
    </w:p>
    <w:p w14:paraId="3D97D040" w14:textId="77777777" w:rsidR="000733AA" w:rsidRDefault="000733AA" w:rsidP="008B6F79">
      <w:pPr>
        <w:pStyle w:val="paragraph"/>
        <w:spacing w:before="0" w:beforeAutospacing="0" w:after="0" w:afterAutospacing="0"/>
        <w:textAlignment w:val="baseline"/>
      </w:pPr>
      <w:r>
        <w:t>The modern software infrastructure relies heavily on the availability of internet connectivity to allow applications and software to run, however, in extreme circumstances such as an expedition, out at sea, and possibly even future space travel it may become critical for a system to ensure adequate functionality despite periods of low-no internet connectivity.</w:t>
      </w:r>
    </w:p>
    <w:p w14:paraId="69B6AA65" w14:textId="77777777" w:rsidR="000733AA" w:rsidRDefault="000733AA" w:rsidP="008B6F79">
      <w:pPr>
        <w:pStyle w:val="paragraph"/>
        <w:spacing w:before="0" w:beforeAutospacing="0" w:after="0" w:afterAutospacing="0"/>
        <w:textAlignment w:val="baseline"/>
      </w:pPr>
    </w:p>
    <w:p w14:paraId="5C673D1D" w14:textId="7FE9BFF8" w:rsidR="000733AA" w:rsidRDefault="000733AA" w:rsidP="008B6F79">
      <w:pPr>
        <w:pStyle w:val="paragraph"/>
        <w:spacing w:before="0" w:beforeAutospacing="0" w:after="0" w:afterAutospacing="0"/>
        <w:textAlignment w:val="baseline"/>
      </w:pPr>
      <w:r>
        <w:t xml:space="preserve">Therefore, the concept of Edge Databases, which is the method of placing a database </w:t>
      </w:r>
      <w:r w:rsidR="003D6526">
        <w:t>close</w:t>
      </w:r>
      <w:r>
        <w:t xml:space="preserve"> to the source of data generation may be a possible solution to ensure that the core functionality of a system is preserved despite not being able to interact with a main database hosted externally such as a server or cloud environment.</w:t>
      </w:r>
    </w:p>
    <w:p w14:paraId="464E5E81" w14:textId="77777777" w:rsidR="000733AA" w:rsidRDefault="000733AA" w:rsidP="008B6F79">
      <w:pPr>
        <w:pStyle w:val="paragraph"/>
        <w:spacing w:before="0" w:beforeAutospacing="0" w:after="0" w:afterAutospacing="0"/>
        <w:textAlignment w:val="baseline"/>
      </w:pPr>
    </w:p>
    <w:p w14:paraId="045A5115" w14:textId="439BA4ED" w:rsidR="000733AA" w:rsidRDefault="00602375" w:rsidP="008B6F79">
      <w:pPr>
        <w:pStyle w:val="paragraph"/>
        <w:spacing w:before="0" w:beforeAutospacing="0" w:after="0" w:afterAutospacing="0"/>
        <w:textAlignment w:val="baseline"/>
      </w:pPr>
      <w:r>
        <w:t>Furthermore,</w:t>
      </w:r>
      <w:r w:rsidR="000733AA">
        <w:t xml:space="preserve"> extracting this data to the main serve</w:t>
      </w:r>
      <w:r w:rsidR="00DB6806">
        <w:t>r</w:t>
      </w:r>
      <w:r w:rsidR="000733AA">
        <w:t xml:space="preserve"> via replication or other database </w:t>
      </w:r>
      <w:r w:rsidR="006C384C">
        <w:t>synchronisation</w:t>
      </w:r>
      <w:r w:rsidR="000733AA">
        <w:t xml:space="preserve"> methods would become an essential part of the system allowing the database to be accessible outside of the generation device’s edge database.</w:t>
      </w:r>
    </w:p>
    <w:p w14:paraId="4222DAF5" w14:textId="77777777" w:rsidR="00602375" w:rsidRDefault="00602375" w:rsidP="008B6F79">
      <w:pPr>
        <w:pStyle w:val="paragraph"/>
        <w:spacing w:before="0" w:beforeAutospacing="0" w:after="0" w:afterAutospacing="0"/>
        <w:textAlignment w:val="baseline"/>
      </w:pPr>
    </w:p>
    <w:p w14:paraId="73902835" w14:textId="11ECA5AE" w:rsidR="00F75FE1" w:rsidRDefault="00602375" w:rsidP="008B6F79">
      <w:pPr>
        <w:pStyle w:val="paragraph"/>
        <w:spacing w:before="0" w:beforeAutospacing="0" w:after="0" w:afterAutospacing="0"/>
        <w:textAlignment w:val="baseline"/>
      </w:pPr>
      <w:r>
        <w:t xml:space="preserve">The main objective of this project is to delve into replication methods and associated technologies in order to evaluate and create a solution to alleviate the issues of a system in extreme connectivity environments. A key area of interest is the use of Change Data Capture </w:t>
      </w:r>
      <w:r w:rsidR="00E72361">
        <w:t xml:space="preserve">(CDC) </w:t>
      </w:r>
      <w:r>
        <w:t>technology and associated implementations.</w:t>
      </w:r>
    </w:p>
    <w:p w14:paraId="7FFAC008" w14:textId="7FA05E4B" w:rsidR="000733AA" w:rsidRPr="000733AA" w:rsidRDefault="000733AA" w:rsidP="008B6F79">
      <w:pPr>
        <w:pStyle w:val="paragraph"/>
        <w:spacing w:before="0" w:beforeAutospacing="0" w:after="0" w:afterAutospacing="0"/>
        <w:textAlignment w:val="baseline"/>
      </w:pPr>
      <w:r>
        <w:t xml:space="preserve">  </w:t>
      </w:r>
    </w:p>
    <w:p w14:paraId="2878E8CF" w14:textId="77777777" w:rsidR="00310C8B" w:rsidRDefault="00310C8B" w:rsidP="008B6F79">
      <w:pPr>
        <w:pStyle w:val="paragraph"/>
        <w:spacing w:before="0" w:beforeAutospacing="0" w:after="0" w:afterAutospacing="0"/>
        <w:textAlignment w:val="baseline"/>
        <w:rPr>
          <w:rFonts w:ascii="Segoe UI" w:hAnsi="Segoe UI" w:cs="Segoe UI"/>
          <w:sz w:val="18"/>
          <w:szCs w:val="18"/>
        </w:rPr>
      </w:pPr>
    </w:p>
    <w:p w14:paraId="19EABA62" w14:textId="4AAF57CB" w:rsidR="00310C8B" w:rsidRPr="00B54D4B" w:rsidRDefault="00310C8B" w:rsidP="008B6F79">
      <w:pPr>
        <w:pStyle w:val="paragraph"/>
        <w:spacing w:before="0" w:beforeAutospacing="0" w:after="0" w:afterAutospacing="0"/>
        <w:textAlignment w:val="baseline"/>
        <w:rPr>
          <w:rFonts w:ascii="Segoe UI" w:hAnsi="Segoe UI" w:cs="Segoe UI"/>
          <w:color w:val="FF0000"/>
          <w:sz w:val="18"/>
          <w:szCs w:val="18"/>
        </w:rPr>
      </w:pPr>
      <w:r w:rsidRPr="00B54D4B">
        <w:rPr>
          <w:rFonts w:ascii="Segoe UI" w:hAnsi="Segoe UI" w:cs="Segoe UI"/>
          <w:color w:val="FF0000"/>
          <w:sz w:val="18"/>
          <w:szCs w:val="18"/>
        </w:rPr>
        <w:t>Decoupling of the Database Replication from the DBMS to allow database replication to be configured via a middleware.</w:t>
      </w:r>
    </w:p>
    <w:p w14:paraId="0296BFFA" w14:textId="43ACB0EB" w:rsidR="008B6F79" w:rsidRDefault="008B6F79" w:rsidP="002670E9">
      <w:pPr>
        <w:pStyle w:val="Heading1"/>
        <w:rPr>
          <w:rFonts w:ascii="Segoe UI" w:hAnsi="Segoe UI" w:cs="Segoe UI"/>
          <w:sz w:val="18"/>
          <w:szCs w:val="18"/>
        </w:rPr>
      </w:pPr>
      <w:bookmarkStart w:id="2" w:name="_Toc179540522"/>
      <w:r>
        <w:rPr>
          <w:rStyle w:val="normaltextrun"/>
          <w:color w:val="0F4761"/>
        </w:rPr>
        <w:t>Chapter 2: Literature Review</w:t>
      </w:r>
      <w:bookmarkEnd w:id="2"/>
      <w:r w:rsidR="000733AA">
        <w:rPr>
          <w:rStyle w:val="normaltextrun"/>
          <w:color w:val="0F4761"/>
        </w:rPr>
        <w:t xml:space="preserve"> </w:t>
      </w:r>
    </w:p>
    <w:p w14:paraId="5B16D111" w14:textId="155F5078" w:rsidR="001513D1" w:rsidRPr="001513D1" w:rsidRDefault="008B6F79" w:rsidP="001513D1">
      <w:pPr>
        <w:pStyle w:val="Heading2"/>
        <w:rPr>
          <w:color w:val="0F4761"/>
        </w:rPr>
      </w:pPr>
      <w:bookmarkStart w:id="3" w:name="_Toc179540523"/>
      <w:r>
        <w:rPr>
          <w:rStyle w:val="normaltextrun"/>
          <w:color w:val="0F4761"/>
        </w:rPr>
        <w:t>2.1 Introduction to Replication in Database Management Systems</w:t>
      </w:r>
      <w:r w:rsidR="009D5C88">
        <w:rPr>
          <w:rStyle w:val="normaltextrun"/>
          <w:color w:val="0F4761"/>
        </w:rPr>
        <w:t>.</w:t>
      </w:r>
      <w:bookmarkEnd w:id="3"/>
    </w:p>
    <w:p w14:paraId="4062CB83" w14:textId="46A68B0A" w:rsidR="008B6F79" w:rsidRDefault="008B6F79" w:rsidP="002670E9">
      <w:pPr>
        <w:pStyle w:val="Heading3"/>
        <w:rPr>
          <w:rFonts w:ascii="Segoe UI" w:hAnsi="Segoe UI" w:cs="Segoe UI"/>
          <w:sz w:val="18"/>
          <w:szCs w:val="18"/>
        </w:rPr>
      </w:pPr>
      <w:bookmarkStart w:id="4" w:name="_Toc179540524"/>
      <w:r>
        <w:rPr>
          <w:rStyle w:val="normaltextrun"/>
          <w:color w:val="0F4761"/>
        </w:rPr>
        <w:t>2.1.1 What is Database Replication?</w:t>
      </w:r>
      <w:bookmarkEnd w:id="4"/>
      <w:r>
        <w:rPr>
          <w:rStyle w:val="eop"/>
          <w:color w:val="0F4761"/>
        </w:rPr>
        <w:t> </w:t>
      </w:r>
    </w:p>
    <w:p w14:paraId="35229943" w14:textId="77777777" w:rsidR="00BE0715" w:rsidRDefault="00BE0715" w:rsidP="00BE0715">
      <w:bookmarkStart w:id="5" w:name="_Toc179540525"/>
      <w:r>
        <w:t xml:space="preserve">Database Replication is the frequent transferral of data stored in one database into another database, in a distributed system this secondary (or nth tier) database is also available to be used in conjunction with the original, this is what is known as a “Master-Slave” orientation in a distributed system, where one database consistently updates another database. However, there </w:t>
      </w:r>
      <w:r>
        <w:lastRenderedPageBreak/>
        <w:t xml:space="preserve">are many other replication models of which some will be discussed later in this chapter. The basis is that data is copied from one database to another, and the manner of which is based on the system architecture as well as the available replication techniques </w:t>
      </w:r>
      <w:proofErr w:type="gramStart"/>
      <w:r>
        <w:t>in a given</w:t>
      </w:r>
      <w:proofErr w:type="gramEnd"/>
      <w:r>
        <w:t xml:space="preserve"> Database Management System (DBMS). In distributed systems where multiple databases are available based on geographic or availability constraints the relation between each database is commonly referred to as a federation, where in data is readily available and data flows between each database based on the system architecture and settings. </w:t>
      </w:r>
    </w:p>
    <w:p w14:paraId="1C6BC7B7" w14:textId="3B16D472" w:rsidR="00430DBD" w:rsidRPr="00430DBD" w:rsidRDefault="00430DBD" w:rsidP="00430DBD">
      <w:pPr>
        <w:pStyle w:val="Heading3"/>
        <w:rPr>
          <w:rFonts w:ascii="Segoe UI" w:hAnsi="Segoe UI" w:cs="Segoe UI"/>
          <w:sz w:val="18"/>
          <w:szCs w:val="18"/>
        </w:rPr>
      </w:pPr>
      <w:r>
        <w:rPr>
          <w:rStyle w:val="normaltextrun"/>
          <w:color w:val="0F4761"/>
        </w:rPr>
        <w:t>2.1.</w:t>
      </w:r>
      <w:r w:rsidR="001513D1">
        <w:rPr>
          <w:rStyle w:val="normaltextrun"/>
          <w:color w:val="0F4761"/>
        </w:rPr>
        <w:t>2</w:t>
      </w:r>
      <w:r>
        <w:rPr>
          <w:rStyle w:val="normaltextrun"/>
          <w:color w:val="0F4761"/>
        </w:rPr>
        <w:t xml:space="preserve"> Database Replication Methodologies</w:t>
      </w:r>
      <w:bookmarkEnd w:id="5"/>
      <w:r>
        <w:rPr>
          <w:rStyle w:val="eop"/>
          <w:color w:val="0F4761"/>
        </w:rPr>
        <w:t> </w:t>
      </w:r>
    </w:p>
    <w:p w14:paraId="53FD5E3A" w14:textId="25472915" w:rsidR="009D5C88" w:rsidRDefault="00430DBD" w:rsidP="00C07B9D">
      <w:r>
        <w:t xml:space="preserve">There are two main replication methodologies for transferring of data between databases one is Lazy Replication where data is transferred from one database to another by </w:t>
      </w:r>
      <w:r w:rsidRPr="00430DBD">
        <w:t>asynchronously replicating changes. This means that changes made to the source database are not immediately replicated to the target database. Instead, the changes are queued up and replicated at a later time, often based on a schedule or trigger.</w:t>
      </w:r>
    </w:p>
    <w:p w14:paraId="41BF2FEB" w14:textId="38096579" w:rsidR="00430DBD" w:rsidRDefault="00D072E8" w:rsidP="00D072E8">
      <w:pPr>
        <w:pStyle w:val="Quote"/>
      </w:pPr>
      <w:r>
        <w:t>“</w:t>
      </w:r>
      <w:r w:rsidRPr="00D072E8">
        <w:t>One of the challenges in database replication is to introduce replication without severely af</w:t>
      </w:r>
      <w:r>
        <w:t>f</w:t>
      </w:r>
      <w:r w:rsidRPr="00D072E8">
        <w:t>ecting pe</w:t>
      </w:r>
      <w:r>
        <w:t>rf</w:t>
      </w:r>
      <w:r w:rsidRPr="00D072E8">
        <w:t>ormance. Because of this difficulty, current database products use lazy replication, which is very efficient but can compromise consistency.</w:t>
      </w:r>
      <w:r>
        <w:t>”</w:t>
      </w:r>
      <w:r>
        <w:fldChar w:fldCharType="begin"/>
      </w:r>
      <w:r>
        <w:instrText xml:space="preserve"> ADDIN ZOTERO_ITEM CSL_CITATION {"citationID":"BrwkrYQN","properties":{"formattedCitation":"(M. Wiesmann et al., 2000)","plainCitation":"(M. Wiesmann et al., 2000)","noteIndex":0},"citationItems":[{"id":65,"uris":["http://zotero.org/users/15180717/items/JR8V548G"],"itemData":{"id":65,"type":"paper-conference","container-title":"Proceedings 19th IEEE Symposium on Reliable Distributed Systems SRDS-2000","DOI":"10.1109/RELDI.2000.885408","event-title":"Proceedings 19th IEEE Symposium on Reliable Distributed Systems SRDS-2000","note":"journalAbbreviation: Proceedings 19th IEEE Symposium on Reliable Distributed Systems SRDS-2000","page":"206-215","title":"Database replication techniques: a three parameter classification","URL":"https://ieeexplore-ieee-org.mtu.idm.oclc.org/document/885408","author":[{"literal":"M. Wiesmann"},{"literal":"F. Pedone"},{"literal":"A. Schiper"},{"literal":"B. Kemme"},{"literal":"G. Alonso"}],"issued":{"date-parts":[["2000",10,16]]}}}],"schema":"https://github.com/citation-style-language/schema/raw/master/csl-citation.json"} </w:instrText>
      </w:r>
      <w:r>
        <w:fldChar w:fldCharType="separate"/>
      </w:r>
      <w:r w:rsidRPr="00D072E8">
        <w:rPr>
          <w:rFonts w:cs="Times New Roman"/>
        </w:rPr>
        <w:t>(M. Wiesmann et al., 2000)</w:t>
      </w:r>
      <w:r>
        <w:fldChar w:fldCharType="end"/>
      </w:r>
    </w:p>
    <w:p w14:paraId="4E598D56" w14:textId="77777777" w:rsidR="00701F73" w:rsidRDefault="00430DBD" w:rsidP="00C07B9D">
      <w:r>
        <w:t>The other is Eager Replication which is the replication methodology where changes made to the source database are immediately</w:t>
      </w:r>
      <w:r w:rsidR="002366AD">
        <w:t xml:space="preserve"> </w:t>
      </w:r>
      <w:r>
        <w:t xml:space="preserve">replicated </w:t>
      </w:r>
      <w:r w:rsidR="002366AD">
        <w:t xml:space="preserve">(synchronously) </w:t>
      </w:r>
      <w:r>
        <w:t>across the database federation from the source database to the target database, therefore ensuring that data on both databases is consistent</w:t>
      </w:r>
      <w:r w:rsidR="00766238">
        <w:t xml:space="preserve"> </w:t>
      </w:r>
      <w:r w:rsidR="00A36F15">
        <w:t xml:space="preserve">and </w:t>
      </w:r>
      <w:r w:rsidR="00766238">
        <w:t xml:space="preserve">enforcing the concept of </w:t>
      </w:r>
      <w:r w:rsidR="00A36F15">
        <w:t>serialisation</w:t>
      </w:r>
      <w:r w:rsidR="00766238">
        <w:t xml:space="preserve"> of data</w:t>
      </w:r>
      <w:r w:rsidR="00701F73">
        <w:t>.</w:t>
      </w:r>
      <w:r>
        <w:t xml:space="preserve"> </w:t>
      </w:r>
    </w:p>
    <w:p w14:paraId="159F621A" w14:textId="471D6932" w:rsidR="009D5C88" w:rsidRDefault="00701F73" w:rsidP="00C07B9D">
      <w:r>
        <w:t>H</w:t>
      </w:r>
      <w:r w:rsidR="00430DBD">
        <w:t xml:space="preserve">owever, this </w:t>
      </w:r>
      <w:r w:rsidR="00D072E8">
        <w:t>can introduce latency and also has an increased load on the system as tables will be locked for the duration of this update.</w:t>
      </w:r>
    </w:p>
    <w:p w14:paraId="61073F7E" w14:textId="5084CE93" w:rsidR="009D5C88" w:rsidRDefault="00DB1600" w:rsidP="00DB1600">
      <w:r>
        <w:t>There are several parameters to consider when choosing which database replication strategy is effective in a given use case. The main parameters to consider are the replication Server Architecture, how data changes are propagated throughout the database, and what termination protocol is used. This is the three-parameter classification described and investigated by Wiesmann and his team.</w:t>
      </w:r>
      <w:r w:rsidR="009D5C88">
        <w:fldChar w:fldCharType="begin"/>
      </w:r>
      <w:r w:rsidR="009D5C88">
        <w:instrText xml:space="preserve"> ADDIN ZOTERO_ITEM CSL_CITATION {"citationID":"ra1HERCO","properties":{"formattedCitation":"(M. Wiesmann et al., 2000)","plainCitation":"(M. Wiesmann et al., 2000)","noteIndex":0},"citationItems":[{"id":65,"uris":["http://zotero.org/users/15180717/items/JR8V548G"],"itemData":{"id":65,"type":"paper-conference","container-title":"Proceedings 19th IEEE Symposium on Reliable Distributed Systems SRDS-2000","DOI":"10.1109/RELDI.2000.885408","event-title":"Proceedings 19th IEEE Symposium on Reliable Distributed Systems SRDS-2000","note":"journalAbbreviation: Proceedings 19th IEEE Symposium on Reliable Distributed Systems SRDS-2000","page":"206-215","title":"Database replication techniques: a three parameter classification","URL":"https://ieeexplore-ieee-org.mtu.idm.oclc.org/document/885408","author":[{"literal":"M. Wiesmann"},{"literal":"F. Pedone"},{"literal":"A. Schiper"},{"literal":"B. Kemme"},{"literal":"G. Alonso"}],"issued":{"date-parts":[["2000",10,16]]}}}],"schema":"https://github.com/citation-style-language/schema/raw/master/csl-citation.json"} </w:instrText>
      </w:r>
      <w:r w:rsidR="009D5C88">
        <w:fldChar w:fldCharType="separate"/>
      </w:r>
      <w:r w:rsidR="009D5C88" w:rsidRPr="009D5C88">
        <w:rPr>
          <w:rFonts w:cs="Times New Roman"/>
        </w:rPr>
        <w:t>(M. Wiesmann et al., 2000)</w:t>
      </w:r>
      <w:r w:rsidR="009D5C88">
        <w:fldChar w:fldCharType="end"/>
      </w:r>
    </w:p>
    <w:p w14:paraId="186AAB0E" w14:textId="77777777" w:rsidR="003D6526" w:rsidRDefault="00766238" w:rsidP="002366AD">
      <w:r w:rsidRPr="00766238">
        <w:t>In the case of low connectivity environments, an asynchronous approach such as Lazy Replication may be considered the most suitable as it allows for the scheduling of updates and therefore, if an update fails, it can be rescheduled for the next appropriate time frame.</w:t>
      </w:r>
    </w:p>
    <w:p w14:paraId="3F4464B4" w14:textId="5A23BEB8" w:rsidR="003D6526" w:rsidRDefault="00766238" w:rsidP="002366AD">
      <w:r w:rsidRPr="00766238">
        <w:t xml:space="preserve">However, due to the nature of Lazy Replication techniques, the consistency of data may be compromised as they do not enforce one-copy </w:t>
      </w:r>
      <w:r w:rsidR="00A36F15">
        <w:t>serialisation</w:t>
      </w:r>
      <w:r w:rsidRPr="00766238">
        <w:t>. As such, conflicts may occur where the same data has been updated by two separate databases at similar time frames.</w:t>
      </w:r>
    </w:p>
    <w:p w14:paraId="462B19C0" w14:textId="79769155" w:rsidR="00917E6F" w:rsidRDefault="00766238" w:rsidP="002366AD">
      <w:r w:rsidRPr="00766238">
        <w:t>Therefore, a hybrid approach where the replication of a database is lazy in nature but holds the transactional or one-copy seriali</w:t>
      </w:r>
      <w:r w:rsidR="00A36F15">
        <w:t>s</w:t>
      </w:r>
      <w:r w:rsidRPr="00766238">
        <w:t>ation characteristics of Eager Replication may be beneficial in such scenarios.</w:t>
      </w:r>
    </w:p>
    <w:p w14:paraId="57BE5676" w14:textId="3C07CC40" w:rsidR="0054519F" w:rsidRDefault="0054519F">
      <w:pPr>
        <w:jc w:val="left"/>
      </w:pPr>
      <w:r>
        <w:br w:type="page"/>
      </w:r>
    </w:p>
    <w:p w14:paraId="501247F7" w14:textId="75534429" w:rsidR="003B5056" w:rsidRDefault="003B5056" w:rsidP="003B5056">
      <w:pPr>
        <w:pStyle w:val="Heading2"/>
        <w:rPr>
          <w:rStyle w:val="normaltextrun"/>
          <w:color w:val="0F4761"/>
        </w:rPr>
      </w:pPr>
      <w:bookmarkStart w:id="6" w:name="_Toc179540526"/>
      <w:r>
        <w:rPr>
          <w:rStyle w:val="normaltextrun"/>
          <w:color w:val="0F4761"/>
        </w:rPr>
        <w:lastRenderedPageBreak/>
        <w:t>2.2 Database Architecture</w:t>
      </w:r>
      <w:bookmarkEnd w:id="6"/>
    </w:p>
    <w:p w14:paraId="36E2EDAC" w14:textId="0A037294" w:rsidR="003B5056" w:rsidRDefault="003B5056" w:rsidP="003B5056">
      <w:pPr>
        <w:pStyle w:val="Heading3"/>
        <w:rPr>
          <w:rStyle w:val="normaltextrun"/>
          <w:color w:val="0F4761"/>
        </w:rPr>
      </w:pPr>
      <w:bookmarkStart w:id="7" w:name="_Toc179540527"/>
      <w:r>
        <w:rPr>
          <w:rStyle w:val="normaltextrun"/>
          <w:color w:val="0F4761"/>
        </w:rPr>
        <w:t>2.2.1 What are Database Architectures?</w:t>
      </w:r>
      <w:bookmarkEnd w:id="7"/>
    </w:p>
    <w:p w14:paraId="3F9E01D6" w14:textId="77777777" w:rsidR="00BE0715" w:rsidRDefault="00BE0715" w:rsidP="00BE0715">
      <w:r>
        <w:t xml:space="preserve">Database architectures describe the structure and organization of a database system, encompassing how data is stored, accessed, and managed. There are three main types of database architectures which are Centralised, Distributed and Cloud-based. </w:t>
      </w:r>
    </w:p>
    <w:p w14:paraId="2BB94C41" w14:textId="77777777" w:rsidR="00BE0715" w:rsidRDefault="00BE0715" w:rsidP="00BE0715">
      <w:r>
        <w:t>While centralized and distributed systems can be deployed on cloud infrastructure, cloud-based architectures typically refer to Database-as-a-Service (DBaaS) deployments, which offer managed database services on cloud platforms.</w:t>
      </w:r>
    </w:p>
    <w:p w14:paraId="7EAF2776" w14:textId="77777777" w:rsidR="00BE0715" w:rsidRDefault="00BE0715" w:rsidP="00BE0715">
      <w:r>
        <w:t>Choosing the right architecture is crucial for optimizing performance, scalability, and cost-effectiveness, and depends heavily on the specific application requirements and data characteristics.</w:t>
      </w:r>
    </w:p>
    <w:p w14:paraId="5CDC4998" w14:textId="2089CF82" w:rsidR="00BE0715" w:rsidRPr="00BE0715" w:rsidRDefault="00BE0715" w:rsidP="00BE0715">
      <w:r>
        <w:t>Understanding the trade-offs between each architecture is essential for making informed design decisions as such these main architectures will be looked at independently to gain a better understanding of their characteristics and drawbacks.</w:t>
      </w:r>
    </w:p>
    <w:p w14:paraId="2105A88A" w14:textId="155F56B1" w:rsidR="003B5056" w:rsidRPr="003B5056" w:rsidRDefault="003B5056" w:rsidP="003B5056">
      <w:pPr>
        <w:pStyle w:val="Heading3"/>
        <w:rPr>
          <w:color w:val="0F4761"/>
        </w:rPr>
      </w:pPr>
      <w:bookmarkStart w:id="8" w:name="_Toc179540528"/>
      <w:r>
        <w:rPr>
          <w:rStyle w:val="normaltextrun"/>
          <w:color w:val="0F4761"/>
        </w:rPr>
        <w:t>2.2.2 Centralised Architecture.</w:t>
      </w:r>
      <w:bookmarkEnd w:id="8"/>
    </w:p>
    <w:p w14:paraId="67FFD7D9" w14:textId="77777777" w:rsidR="00BE0715" w:rsidRDefault="00BE0715" w:rsidP="00BE0715">
      <w:r>
        <w:t>In a centralized database architecture, all data resides on a single server. This consolidated approach simplifies management and administration tasks, as all database operations and maintenance are focused on one machine.</w:t>
      </w:r>
    </w:p>
    <w:p w14:paraId="5D089684" w14:textId="77777777" w:rsidR="00BE0715" w:rsidRDefault="00BE0715" w:rsidP="00BE0715">
      <w:r>
        <w:t>However, this simplicity comes at the cost of limited scalability. As data volumes and user requests increase, the single server can become overwhelmed, creating performance bottlenecks and impacting application responsiveness.</w:t>
      </w:r>
    </w:p>
    <w:p w14:paraId="2D833B5E" w14:textId="77777777" w:rsidR="00BE0715" w:rsidRDefault="00BE0715" w:rsidP="00BE0715">
      <w:r>
        <w:t>This reliance on a single server introduces a significant single point of failure. If the server experiences hardware or software issues, the entire database becomes unavailable, potentially disrupting critical business operations.</w:t>
      </w:r>
    </w:p>
    <w:p w14:paraId="21483E9C" w14:textId="1E8950D4" w:rsidR="00DB1600" w:rsidRPr="00DB1600" w:rsidRDefault="00BE0715" w:rsidP="00BE0715">
      <w:r>
        <w:t>Therefore, centralized architectures are generally best suited for smaller applications with moderate data volumes and where high availability and fault tolerance are not primary requirements. For applications requiring greater scalability, reliability, and performance, distributed or cloud-based architectures are often more appropriate.</w:t>
      </w:r>
    </w:p>
    <w:p w14:paraId="5E90CE45" w14:textId="09DCE693" w:rsidR="003B5056" w:rsidRDefault="003B5056" w:rsidP="003B5056">
      <w:pPr>
        <w:pStyle w:val="Heading3"/>
        <w:rPr>
          <w:rStyle w:val="normaltextrun"/>
          <w:color w:val="0F4761"/>
        </w:rPr>
      </w:pPr>
      <w:bookmarkStart w:id="9" w:name="_Toc179540529"/>
      <w:r>
        <w:rPr>
          <w:rStyle w:val="normaltextrun"/>
          <w:color w:val="0F4761"/>
        </w:rPr>
        <w:t>2.2.3 Distributed Architecture.</w:t>
      </w:r>
      <w:bookmarkEnd w:id="9"/>
    </w:p>
    <w:p w14:paraId="78418837" w14:textId="7FA6FCF0" w:rsidR="00BE0715" w:rsidRPr="00BE0715" w:rsidRDefault="00BE0715" w:rsidP="00BE0715">
      <w:r w:rsidRPr="00BE0715">
        <w:t>Distributed database architecture enhances scalability, reliability, and performance by spreading data across interconnected servers. This distribution allows for handling larger datasets and higher query loads, while data redundancy improves fault tolerance.</w:t>
      </w:r>
    </w:p>
    <w:p w14:paraId="18F9358B" w14:textId="536269D9" w:rsidR="00437EA2" w:rsidRPr="00017BD3" w:rsidRDefault="00437EA2" w:rsidP="00437EA2">
      <w:pPr>
        <w:pStyle w:val="Quote"/>
      </w:pPr>
      <w:r>
        <w:t>“</w:t>
      </w:r>
      <w:r w:rsidRPr="00437EA2">
        <w:t> A distributed database is also a set of databases stored on multiple computers that typically appears to applications as a single database.</w:t>
      </w:r>
      <w:r>
        <w:t>”</w:t>
      </w:r>
      <w:r>
        <w:fldChar w:fldCharType="begin"/>
      </w:r>
      <w:r>
        <w:instrText xml:space="preserve"> ADDIN ZOTERO_ITEM CSL_CITATION {"citationID":"BRJCEpEU","properties":{"formattedCitation":"(Zubi, 2009)","plainCitation":"(Zubi, 2009)","noteIndex":0},"citationItems":[{"id":121,"uris":["http://zotero.org/users/15180717/items/QRYJF33Z"],"itemData":{"id":121,"type":"paper-conference","abstract":"This paper will examine the underlying features of the distributed database architecture. Learning the task of distributed database management system will lead us to a successful design. The design will improve scalability, accessibility and flexibility while accessing various types of data. Developing a successful distributed database system requires to address the importance of security issues that may arise and possibly compromise the access control and the integrity of the system. We propose some solutions for some security aspects such as multilevel access control, confidentiality, reliability, integrity and recovery that pertain to a distributed database system.","container-title":"2009 International Conference on Multimedia Computing and Systems","DOI":"10.1109/MMCS.2009.5256696","event-title":"2009 International Conference on Multimedia Computing and Systems","page":"231-235","source":"IEEE Xplore","title":"On distributed database security aspects","URL":"https://ieeexplore.ieee.org/document/5256696/?arnumber=5256696","author":[{"family":"Zubi","given":"Zakaria Suliman"}],"accessed":{"date-parts":[["2024",10,11]]},"issued":{"date-parts":[["2009",4]]}}}],"schema":"https://github.com/citation-style-language/schema/raw/master/csl-citation.json"} </w:instrText>
      </w:r>
      <w:r>
        <w:fldChar w:fldCharType="separate"/>
      </w:r>
      <w:r w:rsidRPr="00437EA2">
        <w:rPr>
          <w:rFonts w:cs="Times New Roman"/>
        </w:rPr>
        <w:t>(Zubi, 2009)</w:t>
      </w:r>
      <w:r>
        <w:fldChar w:fldCharType="end"/>
      </w:r>
    </w:p>
    <w:p w14:paraId="3FB3EA38" w14:textId="77777777" w:rsidR="00BE0715" w:rsidRDefault="00BE0715" w:rsidP="00BE0715">
      <w:r>
        <w:t>However, distributed systems introduce complexities in maintaining data consistency and managing transactions, with network latency becoming a performance factor.</w:t>
      </w:r>
    </w:p>
    <w:p w14:paraId="742D4041" w14:textId="77777777" w:rsidR="00BE0715" w:rsidRDefault="00BE0715" w:rsidP="00BE0715">
      <w:r>
        <w:lastRenderedPageBreak/>
        <w:t>Different types of distributed architectures exist, including homogeneous systems (using the same DBMS on all servers) and heterogeneous systems (allowing different DBMSs). The choice depends on factors like data volume, consistency requirements, and the need for interoperability with existing systems.</w:t>
      </w:r>
    </w:p>
    <w:p w14:paraId="0706FC9F" w14:textId="77777777" w:rsidR="00BE0715" w:rsidRDefault="00BE0715" w:rsidP="00BE0715">
      <w:r>
        <w:t>Data partitioning schemes, such as sharding or horizontal partitioning, are employed to distribute data effectively across the servers.</w:t>
      </w:r>
    </w:p>
    <w:p w14:paraId="37651010" w14:textId="32160EBE" w:rsidR="00017BD3" w:rsidRDefault="00BE0715" w:rsidP="00BE0715">
      <w:r>
        <w:t>Therefore, consensus protocols and locking mechanisms are crucial for ensuring data consistency and managing concurrent transactions within a distributed environment. Careful consideration of these factors, along with appropriate data partitioning strategies, is essential for designing and implementing a robust and efficient distributed database system.</w:t>
      </w:r>
    </w:p>
    <w:p w14:paraId="4AEFFAAD" w14:textId="77777777" w:rsidR="00DB1600" w:rsidRPr="00017BD3" w:rsidRDefault="00DB1600" w:rsidP="00017BD3"/>
    <w:p w14:paraId="0151E07B" w14:textId="07CBFAE6" w:rsidR="003B5056" w:rsidRDefault="003B5056" w:rsidP="003B5056">
      <w:pPr>
        <w:pStyle w:val="Heading3"/>
        <w:rPr>
          <w:rStyle w:val="normaltextrun"/>
          <w:color w:val="0F4761"/>
        </w:rPr>
      </w:pPr>
      <w:bookmarkStart w:id="10" w:name="_Toc179540530"/>
      <w:r>
        <w:rPr>
          <w:rStyle w:val="normaltextrun"/>
          <w:color w:val="0F4761"/>
        </w:rPr>
        <w:t>2.2.4 Cloud-based Architecture.</w:t>
      </w:r>
      <w:bookmarkEnd w:id="10"/>
    </w:p>
    <w:p w14:paraId="2AFF79A4" w14:textId="77777777" w:rsidR="00BE0715" w:rsidRDefault="00BE0715" w:rsidP="00BE0715">
      <w:r>
        <w:t>Cloud-based database architectures leverage cloud platforms to host and manage database services. This approach offers several advantages, including scalability, elasticity, and reduced administrative overhead.</w:t>
      </w:r>
    </w:p>
    <w:p w14:paraId="25EA4C2A" w14:textId="77777777" w:rsidR="00BE0715" w:rsidRDefault="00BE0715" w:rsidP="00BE0715">
      <w:r>
        <w:t>Cloud providers handle infrastructure management, allowing users to focus on application development and data management. Scalability is achieved through on-demand resource provisioning, enabling databases to adapt to fluctuating workloads which may come at an increased cost.</w:t>
      </w:r>
    </w:p>
    <w:p w14:paraId="07CC22CF" w14:textId="2878BAF4" w:rsidR="00017BD3" w:rsidRDefault="00BE0715" w:rsidP="00BE0715">
      <w:r>
        <w:t>Furthermore, cloud databases offer various service models, including Infrastructure as a Service (IaaS), Platform as a Service (PaaS), and Software as a Service (SaaS), catering to different levels of control and management requirements.</w:t>
      </w:r>
    </w:p>
    <w:p w14:paraId="594A8F5E" w14:textId="26C13453" w:rsidR="00437EA2" w:rsidRDefault="00437EA2" w:rsidP="00437EA2">
      <w:pPr>
        <w:pStyle w:val="Quote"/>
      </w:pPr>
      <w:r>
        <w:t>“</w:t>
      </w:r>
      <w:r w:rsidRPr="00437EA2">
        <w:t>Application-as-a-Service (AaaS) or SaaS is defined as a software model in which both the application and the relevant data is hosted on a cloud by independent developers, which enables a user to access the software as and when required from any location.</w:t>
      </w:r>
      <w:r>
        <w:t>”</w:t>
      </w:r>
      <w:r>
        <w:fldChar w:fldCharType="begin"/>
      </w:r>
      <w:r>
        <w:instrText xml:space="preserve"> ADDIN ZOTERO_ITEM CSL_CITATION {"citationID":"2cQlGISu","properties":{"formattedCitation":"(Chopra, 2017)","plainCitation":"(Chopra, 2017)","noteIndex":0},"citationItems":[{"id":124,"uris":["http://zotero.org/users/15180717/items/NZG6444W"],"itemData":{"id":124,"type":"book","event-place":"Bloomfield, UNITED STATES","ISBN":"978-1-68392-093-9","publisher":"Mercury Learning &amp; Information","publisher-place":"Bloomfield, UNITED STATES","source":"ProQuest Ebook Central","title":"Cloud Computing: An Introduction","title-short":"Cloud Computing","URL":"http://ebookcentral.proquest.com/lib/munster/detail.action?docID=4895092","author":[{"family":"Chopra","given":"Rajiv"}],"accessed":{"date-parts":[["2024",10,11]]},"issued":{"date-parts":[["2017"]]}}}],"schema":"https://github.com/citation-style-language/schema/raw/master/csl-citation.json"} </w:instrText>
      </w:r>
      <w:r>
        <w:fldChar w:fldCharType="separate"/>
      </w:r>
      <w:r w:rsidRPr="00437EA2">
        <w:rPr>
          <w:rFonts w:cs="Times New Roman"/>
        </w:rPr>
        <w:t>(Chopra, 2017)</w:t>
      </w:r>
      <w:r>
        <w:fldChar w:fldCharType="end"/>
      </w:r>
    </w:p>
    <w:p w14:paraId="7D5D59FB" w14:textId="44CEA57B" w:rsidR="003B5056" w:rsidRDefault="00BE0715" w:rsidP="003B5056">
      <w:r w:rsidRPr="00BE0715">
        <w:t>However, factors like vendor lock-in, security concerns, and data governance need careful consideration when adopting a cloud-based architecture. The choice of specific cloud services and deployment models depends on factors such as application needs, budget constraints, and compliance requirements.</w:t>
      </w:r>
    </w:p>
    <w:p w14:paraId="3B11883C" w14:textId="77777777" w:rsidR="003B5056" w:rsidRDefault="003B5056" w:rsidP="003B5056"/>
    <w:p w14:paraId="44B7E03F" w14:textId="3CD7233B" w:rsidR="003B5056" w:rsidRDefault="003B5056" w:rsidP="003B5056">
      <w:pPr>
        <w:pStyle w:val="Heading2"/>
        <w:rPr>
          <w:rStyle w:val="normaltextrun"/>
          <w:color w:val="0F4761"/>
        </w:rPr>
      </w:pPr>
      <w:bookmarkStart w:id="11" w:name="_Toc179540531"/>
      <w:r>
        <w:rPr>
          <w:rStyle w:val="normaltextrun"/>
          <w:color w:val="0F4761"/>
        </w:rPr>
        <w:t>2.3 Database Models</w:t>
      </w:r>
      <w:bookmarkEnd w:id="11"/>
    </w:p>
    <w:p w14:paraId="1A59D9CD" w14:textId="414F410D" w:rsidR="003B5056" w:rsidRDefault="003B5056" w:rsidP="003B5056">
      <w:pPr>
        <w:pStyle w:val="Heading3"/>
        <w:rPr>
          <w:rStyle w:val="normaltextrun"/>
          <w:color w:val="0F4761"/>
        </w:rPr>
      </w:pPr>
      <w:bookmarkStart w:id="12" w:name="_Toc179540532"/>
      <w:r>
        <w:rPr>
          <w:rStyle w:val="normaltextrun"/>
          <w:color w:val="0F4761"/>
        </w:rPr>
        <w:t>2.3.1 What is a Database Model?</w:t>
      </w:r>
      <w:bookmarkEnd w:id="12"/>
    </w:p>
    <w:p w14:paraId="18958FCB" w14:textId="77777777" w:rsidR="00BE0715" w:rsidRPr="00BE0715" w:rsidRDefault="00BE0715" w:rsidP="0064147B">
      <w:r w:rsidRPr="00BE0715">
        <w:t>A database model provides the blueprint for how data is structured and organized within a database system. It defines the logical framework for representing real-world entities, their attributes, and the relationships between them.</w:t>
      </w:r>
    </w:p>
    <w:p w14:paraId="3CBA19CA" w14:textId="77777777" w:rsidR="00BE0715" w:rsidRPr="00BE0715" w:rsidRDefault="00BE0715" w:rsidP="0064147B">
      <w:r w:rsidRPr="00BE0715">
        <w:lastRenderedPageBreak/>
        <w:t>This blueprint dictates how data is stored, accessed, and manipulated, serving as the foundation for all database operations. Choosing an appropriate database model depends heavily on the specific application requirements, including the type of data being stored, the relationships between data elements, and the expected query patterns. A well-chosen model ensures data integrity, efficiency in data retrieval, and scalability for future growth.</w:t>
      </w:r>
    </w:p>
    <w:p w14:paraId="4A7C3951" w14:textId="77777777" w:rsidR="00BE0715" w:rsidRPr="00BE0715" w:rsidRDefault="00BE0715" w:rsidP="0064147B">
      <w:r w:rsidRPr="00BE0715">
        <w:t>The relational model, for example, structures data into tables with rows and columns, utilizing keys to establish relationships between these tables.</w:t>
      </w:r>
    </w:p>
    <w:p w14:paraId="1AAFB796" w14:textId="77777777" w:rsidR="00BE0715" w:rsidRPr="00BE0715" w:rsidRDefault="00BE0715" w:rsidP="0064147B">
      <w:r w:rsidRPr="00BE0715">
        <w:t>Object-oriented models, on the other hand, represent data as objects with properties and methods, mirroring the principles of object-oriented programming.</w:t>
      </w:r>
    </w:p>
    <w:p w14:paraId="6222C331" w14:textId="77777777" w:rsidR="00BE0715" w:rsidRPr="00BE0715" w:rsidRDefault="00BE0715" w:rsidP="0064147B">
      <w:r w:rsidRPr="00BE0715">
        <w:t>NoSQL models encompass a diverse range of approaches, offering flexibility for handling large volumes of unstructured or semi-structured data.</w:t>
      </w:r>
    </w:p>
    <w:p w14:paraId="40D22879" w14:textId="6AA71680" w:rsidR="0059095F" w:rsidRDefault="00BE0715" w:rsidP="0064147B">
      <w:r w:rsidRPr="00BE0715">
        <w:t xml:space="preserve">These models are outlined in detail in the book “Database Management Systems” </w:t>
      </w:r>
      <w:r w:rsidR="0059095F">
        <w:fldChar w:fldCharType="begin"/>
      </w:r>
      <w:r w:rsidR="0059095F">
        <w:instrText xml:space="preserve"> ADDIN ZOTERO_ITEM CSL_CITATION {"citationID":"lCbjoI0Q","properties":{"formattedCitation":"(Vidhya, Jeyaram and Ishwarya, 2016)","plainCitation":"(Vidhya, Jeyaram and Ishwarya, 2016)","noteIndex":0},"citationItems":[{"id":111,"uris":["http://zotero.org/users/15180717/items/FKGMZFXP"],"itemData":{"id":111,"type":"book","event-place":"New Delhi, INDIA","ISBN":"978-1-78332-318-0","publisher":"Alpha Science International","publisher-place":"New Delhi, INDIA","source":"ProQuest Ebook Central","title":"Database Management Systems","URL":"http://ebookcentral.proquest.com/lib/munster/detail.action?docID=5248352","author":[{"family":"Vidhya","given":"V."},{"family":"Jeyaram","given":"G."},{"family":"Ishwarya","given":"K.R."}],"accessed":{"date-parts":[["2024",10,11]]},"issued":{"date-parts":[["2016"]]}}}],"schema":"https://github.com/citation-style-language/schema/raw/master/csl-citation.json"} </w:instrText>
      </w:r>
      <w:r w:rsidR="0059095F">
        <w:fldChar w:fldCharType="separate"/>
      </w:r>
      <w:r w:rsidR="0059095F" w:rsidRPr="00245272">
        <w:rPr>
          <w:rFonts w:cs="Times New Roman"/>
        </w:rPr>
        <w:t>(Vidhya, Jeyaram and Ishwarya, 2016)</w:t>
      </w:r>
      <w:r w:rsidR="0059095F">
        <w:fldChar w:fldCharType="end"/>
      </w:r>
      <w:r w:rsidR="0059095F">
        <w:t xml:space="preserve">. </w:t>
      </w:r>
    </w:p>
    <w:p w14:paraId="66CF2B7F" w14:textId="73CDEEE2" w:rsidR="00BE0715" w:rsidRDefault="00BE0715" w:rsidP="0064147B">
      <w:r>
        <w:t>The selection of a database model has implications for the overall performance and functionality of a database system. It influences the types of queries that can be efficiently executed, the ease of maintaining data integrity, and the scalability of the system to accommodate growing data volumes.</w:t>
      </w:r>
    </w:p>
    <w:p w14:paraId="4014C798" w14:textId="34C48FD0" w:rsidR="00245272" w:rsidRDefault="00BE0715" w:rsidP="0064147B">
      <w:r>
        <w:t>Understanding the characteristics of different database models is therefore crucial for designing and implementing effective database solutions. Subsequent sections will delve into the specifics of various models, providing a deeper understanding of their respective features and applications.</w:t>
      </w:r>
    </w:p>
    <w:p w14:paraId="6DA99797" w14:textId="2F867E52" w:rsidR="0059095F" w:rsidRDefault="0059095F" w:rsidP="0059095F">
      <w:pPr>
        <w:pStyle w:val="Heading3"/>
        <w:rPr>
          <w:rStyle w:val="normaltextrun"/>
          <w:color w:val="0F4761"/>
        </w:rPr>
      </w:pPr>
      <w:bookmarkStart w:id="13" w:name="_Toc179540534"/>
      <w:r>
        <w:rPr>
          <w:rStyle w:val="normaltextrun"/>
          <w:color w:val="0F4761"/>
        </w:rPr>
        <w:t xml:space="preserve">2.3.2 Relational </w:t>
      </w:r>
      <w:r w:rsidR="00C54A03">
        <w:rPr>
          <w:rStyle w:val="normaltextrun"/>
          <w:color w:val="0F4761"/>
        </w:rPr>
        <w:t>Models</w:t>
      </w:r>
      <w:r>
        <w:rPr>
          <w:rStyle w:val="normaltextrun"/>
          <w:color w:val="0F4761"/>
        </w:rPr>
        <w:t>.</w:t>
      </w:r>
      <w:bookmarkEnd w:id="13"/>
    </w:p>
    <w:p w14:paraId="17491DF8" w14:textId="70C4B472" w:rsidR="00BE0715" w:rsidRPr="00BE0715" w:rsidRDefault="00BE0715" w:rsidP="00BE0715">
      <w:r w:rsidRPr="00BE0715">
        <w:t>The relational model, foundational to contemporary database management, structures data within interconnected tables. These tables comprise rows, formally termed tuples, representing individual records, and columns, or attributes, denoting specific data fields.</w:t>
      </w:r>
    </w:p>
    <w:p w14:paraId="680D3DD6" w14:textId="25C39041" w:rsidR="00E33D69" w:rsidRDefault="00E33D69" w:rsidP="00E33D69">
      <w:pPr>
        <w:pStyle w:val="Quote"/>
      </w:pPr>
      <w:r>
        <w:t>“</w:t>
      </w:r>
      <w:r w:rsidRPr="00E33D69">
        <w:t>In the relational model, relations are used to hold information about the objects to be represented in the database. A relation is represented as a two</w:t>
      </w:r>
      <w:r>
        <w:t>-</w:t>
      </w:r>
      <w:r w:rsidRPr="00E33D69">
        <w:t>dimensional table in which the rows of the table correspond to individual records and the table columns correspond to attributes .</w:t>
      </w:r>
      <w:r>
        <w:t>”</w:t>
      </w:r>
      <w:r>
        <w:fldChar w:fldCharType="begin"/>
      </w:r>
      <w:r>
        <w:instrText xml:space="preserve"> ADDIN ZOTERO_ITEM CSL_CITATION {"citationID":"XXiCks8s","properties":{"formattedCitation":"(Connolly and Begg, 2014)","plainCitation":"(Connolly and Begg, 2014)","noteIndex":0},"citationItems":[{"id":113,"uris":["http://zotero.org/users/15180717/items/LQ7GXE2N"],"itemData":{"id":113,"type":"book","event-place":"Harlow, UNITED KINGDOM","ISBN":"978-1-292-06184-9","publisher":"Pearson Education, Limited","publisher-place":"Harlow, UNITED KINGDOM","source":"ProQuest Ebook Central","title":"Database Systems: a Practical Approach to Design, Implementation, and Management, Global Edition","title-short":"Database Systems","URL":"http://ebookcentral.proquest.com/lib/munster/detail.action?docID=5174902","author":[{"family":"Connolly","given":"Thomas"},{"family":"Begg","given":"Carolyn"}],"accessed":{"date-parts":[["2024",10,11]]},"issued":{"date-parts":[["2014"]]}}}],"schema":"https://github.com/citation-style-language/schema/raw/master/csl-citation.json"} </w:instrText>
      </w:r>
      <w:r>
        <w:fldChar w:fldCharType="separate"/>
      </w:r>
      <w:r w:rsidRPr="00E33D69">
        <w:rPr>
          <w:rFonts w:cs="Times New Roman"/>
        </w:rPr>
        <w:t>(Connolly and Begg, 2014)</w:t>
      </w:r>
      <w:r>
        <w:fldChar w:fldCharType="end"/>
      </w:r>
    </w:p>
    <w:p w14:paraId="30953B35" w14:textId="77777777" w:rsidR="00E33D69" w:rsidRDefault="00E33D69" w:rsidP="0059095F"/>
    <w:p w14:paraId="255CBC18" w14:textId="77777777" w:rsidR="00BE0715" w:rsidRDefault="00BE0715" w:rsidP="00BE0715">
      <w:r>
        <w:t>Each table embodies a relation, a structured association between distinct data elements. Illustratively, a "Customers" table might include attributes such as CustomerID, Name, Address, and Phone Number, with each tuple representing a unique customer entity.</w:t>
      </w:r>
    </w:p>
    <w:p w14:paraId="71A8BA0F" w14:textId="77777777" w:rsidR="00BE0715" w:rsidRDefault="00BE0715" w:rsidP="00BE0715">
      <w:r>
        <w:t>Inter-table relationships are established through foreign keys, attributes referencing primary keys in related tables, thereby linking associated data across the database schema. This structure enables the representation of complex relationships between entities in a structured and organized manner.</w:t>
      </w:r>
    </w:p>
    <w:p w14:paraId="70F6CD61" w14:textId="77777777" w:rsidR="00BE0715" w:rsidRDefault="00BE0715" w:rsidP="00BE0715">
      <w:r>
        <w:lastRenderedPageBreak/>
        <w:t>Central to the relational model's efficacy are its mechanisms for ensuring data integrity. Constraints, such as primary keys, which uniquely identify each tuple within a table, and foreign keys, which enforce referential integrity between tables, contribute to data consistency and accuracy.</w:t>
      </w:r>
    </w:p>
    <w:p w14:paraId="4731ECDC" w14:textId="77777777" w:rsidR="00BE0715" w:rsidRDefault="00BE0715" w:rsidP="00BE0715">
      <w:r>
        <w:t>Furthermore, the relational model leverages Structured Query Language (SQL) as its primary interface for data manipulation and retrieval. SQL provides a standardized and expressive language for querying, inserting, updating, and deleting data, as well as for managing the database schema itself. The combination of structured data organization and robust integrity constraints facilitates reliable data management and retrieval.</w:t>
      </w:r>
    </w:p>
    <w:p w14:paraId="6158A00B" w14:textId="77777777" w:rsidR="00BE0715" w:rsidRDefault="00BE0715" w:rsidP="00BE0715">
      <w:r>
        <w:t>The relational model's prevalence in diverse applications, from transactional systems to analytical platforms, stems from its inherent strengths. Its structured nature lends itself to efficient data analysis and reporting, while the enforced data integrity ensures the reliability and trustworthiness of the stored information.</w:t>
      </w:r>
    </w:p>
    <w:p w14:paraId="13275486" w14:textId="2000A3F5" w:rsidR="0059095F" w:rsidRPr="0059095F" w:rsidRDefault="00BE0715" w:rsidP="00BE0715">
      <w:r>
        <w:t>The widespread adoption of SQL as the standard language for relational database interaction further enhances its portability and interoperability across various platforms. Consequently, the relational model remains a dominant paradigm in database systems, providing a robust and scalable foundation for managing structured data.</w:t>
      </w:r>
    </w:p>
    <w:p w14:paraId="7587769D" w14:textId="70BD2D34" w:rsidR="003B5056" w:rsidRDefault="003B5056" w:rsidP="003B5056">
      <w:pPr>
        <w:pStyle w:val="Heading3"/>
        <w:rPr>
          <w:rStyle w:val="normaltextrun"/>
          <w:color w:val="0F4761"/>
        </w:rPr>
      </w:pPr>
      <w:bookmarkStart w:id="14" w:name="_Toc179540533"/>
      <w:r>
        <w:rPr>
          <w:rStyle w:val="normaltextrun"/>
          <w:color w:val="0F4761"/>
        </w:rPr>
        <w:t>2.3.</w:t>
      </w:r>
      <w:r w:rsidR="0059095F">
        <w:rPr>
          <w:rStyle w:val="normaltextrun"/>
          <w:color w:val="0F4761"/>
        </w:rPr>
        <w:t>3</w:t>
      </w:r>
      <w:r>
        <w:rPr>
          <w:rStyle w:val="normaltextrun"/>
          <w:color w:val="0F4761"/>
        </w:rPr>
        <w:t xml:space="preserve"> No SQL </w:t>
      </w:r>
      <w:r w:rsidR="00C54A03">
        <w:rPr>
          <w:rStyle w:val="normaltextrun"/>
          <w:color w:val="0F4761"/>
        </w:rPr>
        <w:t>Models</w:t>
      </w:r>
      <w:r>
        <w:rPr>
          <w:rStyle w:val="normaltextrun"/>
          <w:color w:val="0F4761"/>
        </w:rPr>
        <w:t>.</w:t>
      </w:r>
      <w:bookmarkEnd w:id="14"/>
    </w:p>
    <w:p w14:paraId="0B11130F" w14:textId="77777777" w:rsidR="00BE0715" w:rsidRDefault="00BE0715" w:rsidP="00BE0715">
      <w:r>
        <w:t>NoSQL databases, encompassing a diverse array of data management approaches, depart from the rigid schema and relational structure of traditional relational databases.</w:t>
      </w:r>
    </w:p>
    <w:p w14:paraId="2914D522" w14:textId="77777777" w:rsidR="00BE0715" w:rsidRDefault="00BE0715" w:rsidP="00BE0715">
      <w:r>
        <w:t>Designed to address the challenges posed by large volumes of unstructured or semi-structured data, NoSQL systems offer flexible schemas, distributed architectures, and specialised data models optimized for specific data types and access patterns.</w:t>
      </w:r>
    </w:p>
    <w:p w14:paraId="1F41330C" w14:textId="77777777" w:rsidR="00BE0715" w:rsidRDefault="00BE0715" w:rsidP="00BE0715">
      <w:r>
        <w:t>These models include document stores, key-value stores, graph databases, and column-family stores, each catering to distinct use cases and performance requirements. This diversity allows for greater flexibility in data representation and manipulation compared to the rigid structure of relational models.</w:t>
      </w:r>
    </w:p>
    <w:p w14:paraId="235027F5" w14:textId="77777777" w:rsidR="00BE0715" w:rsidRDefault="00BE0715" w:rsidP="00BE0715">
      <w:r>
        <w:t xml:space="preserve">The schema flexibility inherent in NoSQL databases facilitates the handling of evolving data structures and diverse data formats. Document stores, for instance, store data in self-describing documents, typically in JSON or XML format, eliminating the need for predefined schemas. </w:t>
      </w:r>
    </w:p>
    <w:p w14:paraId="55199840" w14:textId="77777777" w:rsidR="00BE0715" w:rsidRDefault="00BE0715" w:rsidP="00BE0715">
      <w:r>
        <w:t>Key-value stores provide a simple yet highly scalable mechanism for storing and retrieving data based on unique keys. Graph databases excel at representing relationships between entities, making them ideal for social networks, knowledge graphs, and recommendation systems.</w:t>
      </w:r>
    </w:p>
    <w:p w14:paraId="51F2BC92" w14:textId="77777777" w:rsidR="00BE0715" w:rsidRDefault="00BE0715" w:rsidP="00BE0715">
      <w:r>
        <w:t>Column-family stores offer high performance for read-heavy workloads by storing data in column-oriented tables, enabling efficient retrieval of specific data attributes. The choice of a specific NoSQL model depends heavily on the nature of the data and the intended application.</w:t>
      </w:r>
    </w:p>
    <w:p w14:paraId="1D494FD1" w14:textId="68390767" w:rsidR="00BE0715" w:rsidRPr="00BE0715" w:rsidRDefault="00BE0715" w:rsidP="00BE0715">
      <w:r>
        <w:lastRenderedPageBreak/>
        <w:t>The distributed nature of many NoSQL systems enables horizontal scalability, allowing them to handle massive datasets and high traffic loads by distributing data across multiple servers. This scalability, combined with the schema flexibility and specialised data models, makes NoSQL databases well-suited for applications such as web analytics, e-commerce, social media, and Internet of Things (IoT) data management.</w:t>
      </w:r>
    </w:p>
    <w:p w14:paraId="3D33F524" w14:textId="429E0F00" w:rsidR="002D7F7A" w:rsidRDefault="002D7F7A" w:rsidP="002D7F7A">
      <w:pPr>
        <w:pStyle w:val="Quote"/>
      </w:pPr>
      <w:r>
        <w:t>“</w:t>
      </w:r>
      <w:r w:rsidRPr="002D7F7A">
        <w:t>The NoSQL database approach is characterized by flexibility in storage and manipulation of data, improvements in performance and allowing for easier scalability.</w:t>
      </w:r>
      <w:r>
        <w:t>”</w:t>
      </w:r>
      <w:r>
        <w:fldChar w:fldCharType="begin"/>
      </w:r>
      <w:r>
        <w:instrText xml:space="preserve"> ADDIN ZOTERO_ITEM CSL_CITATION {"citationID":"0rzxr7wC","properties":{"formattedCitation":"(Mapanga and Kadebu, 2013)","plainCitation":"(Mapanga and Kadebu, 2013)","noteIndex":0},"citationItems":[{"id":132,"uris":["http://zotero.org/users/15180717/items/D7Z2DPQQ"],"itemData":{"id":132,"type":"article-journal","abstract":"Addressing today’s ever increasing changes in data management needs require solutions that can achieve unlimited scalability, high availability and massive parallelism while ensuring high performance levels. The new breed of applications like business intelligence, enterprise analytics, Customer Relationship Management, document processing, Social Networks, Web 2.0 and Cloud Computing require horizontal scaling of thousands of nodes as demanded when handling huge collections of structured and unstructured data sets that traditional RDBMS fail to manage. The rate with which data is being generated through interactive applications by large numbers of concurrent users in distributed processing involving very large number of servers and handling Big Data applications has outpaced the capabilities of relational databases thereby driving focus towards the NoSQL database Adoption. NoSQL database systems have addressed scaling and performance challenges inherent in traditional RDBMS by exploiting partitions, relaxing heavy strict consistency protocols and by way of distributed systems that can span data centres while handling failure scenarios without a hitch. In this paper different database management systems are discussed and their underlying design principles namely ACID, CAP and BASE theorems respectively, are evaluated.","container-title":"Database Management Systems","issue":"7","language":"en","source":"Zotero","title":"Database Management Systems: A NoSQL Analysis","volume":"1","author":[{"family":"Mapanga","given":"Innocent"},{"family":"Kadebu","given":"Prudence"}],"issued":{"date-parts":[["2013"]]}}}],"schema":"https://github.com/citation-style-language/schema/raw/master/csl-citation.json"} </w:instrText>
      </w:r>
      <w:r>
        <w:fldChar w:fldCharType="separate"/>
      </w:r>
      <w:r w:rsidRPr="002D7F7A">
        <w:rPr>
          <w:rFonts w:cs="Times New Roman"/>
        </w:rPr>
        <w:t>(Mapanga and Kadebu, 2013)</w:t>
      </w:r>
      <w:r>
        <w:fldChar w:fldCharType="end"/>
      </w:r>
    </w:p>
    <w:p w14:paraId="0C1AC15F" w14:textId="77777777" w:rsidR="00BE0715" w:rsidRDefault="00BE0715" w:rsidP="00BE0715">
      <w:r>
        <w:t xml:space="preserve">While NoSQL databases offer advantages like scalability and flexibility by adhering to BASE (Basically Available, Soft state, </w:t>
      </w:r>
      <w:proofErr w:type="gramStart"/>
      <w:r>
        <w:t>Eventually</w:t>
      </w:r>
      <w:proofErr w:type="gramEnd"/>
      <w:r>
        <w:t xml:space="preserve"> consistent) properties, prioritizing availability and partition tolerance over strict consistency. </w:t>
      </w:r>
    </w:p>
    <w:p w14:paraId="79791BAC" w14:textId="77777777" w:rsidR="00BE0715" w:rsidRDefault="00BE0715" w:rsidP="00BE0715">
      <w:r>
        <w:t>This approach contrasts with the ACID (Atomicity, Consistency, Isolation, Durability) properties of relational databases, which guarantee strong consistency but may sacrifice availability, especially in distributed systems, requiring careful consideration of data consistency and integrity trade-offs.</w:t>
      </w:r>
    </w:p>
    <w:p w14:paraId="1DDB1D80" w14:textId="36277E3C" w:rsidR="00C54A03" w:rsidRPr="00C54A03" w:rsidRDefault="00BE0715" w:rsidP="00BE0715">
      <w:r>
        <w:t>Therefore, the selection of a NoSQL database necessitates a thorough evaluation of the specific application needs and the trade-offs inherent in each model.</w:t>
      </w:r>
    </w:p>
    <w:p w14:paraId="31B81E72" w14:textId="7E80D55E" w:rsidR="003B5056" w:rsidRDefault="003B5056" w:rsidP="003B5056">
      <w:pPr>
        <w:pStyle w:val="Heading3"/>
        <w:rPr>
          <w:rStyle w:val="normaltextrun"/>
          <w:color w:val="0F4761"/>
        </w:rPr>
      </w:pPr>
      <w:bookmarkStart w:id="15" w:name="_Toc179540535"/>
      <w:r>
        <w:rPr>
          <w:rStyle w:val="normaltextrun"/>
          <w:color w:val="0F4761"/>
        </w:rPr>
        <w:t>2.3.4 Object</w:t>
      </w:r>
      <w:r w:rsidR="00EA74E0">
        <w:rPr>
          <w:rStyle w:val="normaltextrun"/>
          <w:color w:val="0F4761"/>
        </w:rPr>
        <w:t>-</w:t>
      </w:r>
      <w:r>
        <w:rPr>
          <w:rStyle w:val="normaltextrun"/>
          <w:color w:val="0F4761"/>
        </w:rPr>
        <w:t>Orientated</w:t>
      </w:r>
      <w:r w:rsidR="00C54A03">
        <w:rPr>
          <w:rStyle w:val="normaltextrun"/>
          <w:color w:val="0F4761"/>
        </w:rPr>
        <w:t xml:space="preserve"> Models</w:t>
      </w:r>
      <w:r>
        <w:rPr>
          <w:rStyle w:val="normaltextrun"/>
          <w:color w:val="0F4761"/>
        </w:rPr>
        <w:t>.</w:t>
      </w:r>
      <w:bookmarkEnd w:id="15"/>
    </w:p>
    <w:p w14:paraId="5D0DAE15" w14:textId="77777777" w:rsidR="00BE0715" w:rsidRDefault="00BE0715" w:rsidP="00BE0715">
      <w:r>
        <w:t>Object-oriented models in databases represent data as objects, mirroring the principles of object-oriented programming. These objects encapsulate both data (attributes), behaviour (methods), and Inheritance, which allows objects to inherit properties and methods from parent objects, allowing for a more natural representation of complex real-world entities.</w:t>
      </w:r>
    </w:p>
    <w:p w14:paraId="70DC3398" w14:textId="77777777" w:rsidR="00BE0715" w:rsidRDefault="00BE0715" w:rsidP="00BE0715">
      <w:r>
        <w:t xml:space="preserve">For example, a "Customer" object might have attributes like name and address, along with methods like "calculateLoyaltyDiscount" or "updateContactInformation." This encapsulation promotes code reusability and modularity, simplifying database development and maintenance. </w:t>
      </w:r>
    </w:p>
    <w:p w14:paraId="238D83B1" w14:textId="4AB43180" w:rsidR="00BE0715" w:rsidRPr="00BE0715" w:rsidRDefault="00BE0715" w:rsidP="00BE0715">
      <w:r>
        <w:t>Object-oriented models are particularly well-suited for applications dealing with complex data structures, such as multimedia data, spatial data, and design documents. Their ability to store and manipulate complex objects directly within the database eliminates the impedance mismatch often encountered when mapping object-oriented application code to relational databases.</w:t>
      </w:r>
    </w:p>
    <w:p w14:paraId="488B4208" w14:textId="78F20C17" w:rsidR="00E33D69" w:rsidRDefault="00E33D69" w:rsidP="00E33D69">
      <w:pPr>
        <w:pStyle w:val="Quote"/>
      </w:pPr>
      <w:r>
        <w:t>“</w:t>
      </w:r>
      <w:r w:rsidRPr="00E33D69">
        <w:t>A major benefit of this approach is the unification of the application and database development into a seamless data model and language environment. As a result, applications require less code, use more natural data modeling, and code bases are easier to maintain.</w:t>
      </w:r>
      <w:r>
        <w:t>”</w:t>
      </w:r>
      <w:r>
        <w:fldChar w:fldCharType="begin"/>
      </w:r>
      <w:r>
        <w:instrText xml:space="preserve"> ADDIN ZOTERO_ITEM CSL_CITATION {"citationID":"O9LOAXQj","properties":{"formattedCitation":"(Vidhya, Jeyaram and Ishwarya, 2016)","plainCitation":"(Vidhya, Jeyaram and Ishwarya, 2016)","noteIndex":0},"citationItems":[{"id":111,"uris":["http://zotero.org/users/15180717/items/FKGMZFXP"],"itemData":{"id":111,"type":"book","event-place":"New Delhi, INDIA","ISBN":"978-1-78332-318-0","publisher":"Alpha Science International","publisher-place":"New Delhi, INDIA","source":"ProQuest Ebook Central","title":"Database Management Systems","URL":"http://ebookcentral.proquest.com/lib/munster/detail.action?docID=5248352","author":[{"family":"Vidhya","given":"V."},{"family":"Jeyaram","given":"G."},{"family":"Ishwarya","given":"K.R."}],"accessed":{"date-parts":[["2024",10,11]]},"issued":{"date-parts":[["2016"]]}}}],"schema":"https://github.com/citation-style-language/schema/raw/master/csl-citation.json"} </w:instrText>
      </w:r>
      <w:r>
        <w:fldChar w:fldCharType="separate"/>
      </w:r>
      <w:r w:rsidRPr="00E33D69">
        <w:rPr>
          <w:rFonts w:cs="Times New Roman"/>
        </w:rPr>
        <w:t>(Vidhya, Jeyaram and Ishwarya, 2016)</w:t>
      </w:r>
      <w:r>
        <w:fldChar w:fldCharType="end"/>
      </w:r>
    </w:p>
    <w:p w14:paraId="2A6D45F4" w14:textId="77777777" w:rsidR="00BE0715" w:rsidRDefault="00BE0715" w:rsidP="00BE0715">
      <w:pPr>
        <w:jc w:val="left"/>
      </w:pPr>
      <w:r>
        <w:t>This seamless integration simplifies development and improves performance by avoiding complex object-relational mapping (ORM) layers. Furthermore, these models often support features like versioning and complex data types, making them suitable for applications requiring intricate data management capabilities.</w:t>
      </w:r>
    </w:p>
    <w:p w14:paraId="3D2173FD" w14:textId="77777777" w:rsidR="00BE0715" w:rsidRDefault="00BE0715" w:rsidP="00BE0715">
      <w:pPr>
        <w:jc w:val="left"/>
      </w:pPr>
      <w:r>
        <w:lastRenderedPageBreak/>
        <w:t xml:space="preserve">While object-oriented models offer advantages for specific domains, they have not achieved the widespread adoption of relational databases. Factors contributing to this include the steeper learning curve associated with object-oriented concepts, the historical dominance of relational databases, and the performance overhead associated with some object-oriented features. </w:t>
      </w:r>
    </w:p>
    <w:p w14:paraId="3A25EE96" w14:textId="476B7C4A" w:rsidR="0069084B" w:rsidRDefault="00BE0715" w:rsidP="00BE0715">
      <w:pPr>
        <w:jc w:val="left"/>
      </w:pPr>
      <w:r>
        <w:t>However, they remain a viable option for applications requiring the flexibility and expressiveness of object-oriented programming within the database itself, particularly in niche areas like computer-aided design (CAD), geographic information systems (GIS), and scientific data management.</w:t>
      </w:r>
      <w:r w:rsidR="0069084B">
        <w:br w:type="page"/>
      </w:r>
    </w:p>
    <w:p w14:paraId="194DE06F" w14:textId="77777777" w:rsidR="003146A3" w:rsidRDefault="003146A3" w:rsidP="003146A3">
      <w:pPr>
        <w:pStyle w:val="Heading2"/>
        <w:rPr>
          <w:rStyle w:val="normaltextrun"/>
          <w:color w:val="0F4761"/>
        </w:rPr>
      </w:pPr>
      <w:bookmarkStart w:id="16" w:name="_Toc179540536"/>
      <w:r>
        <w:rPr>
          <w:rStyle w:val="normaltextrun"/>
          <w:color w:val="0F4761"/>
        </w:rPr>
        <w:lastRenderedPageBreak/>
        <w:t>2.4 Distributed Database Systems.</w:t>
      </w:r>
      <w:bookmarkEnd w:id="16"/>
    </w:p>
    <w:p w14:paraId="5BA7CA2E" w14:textId="634A6AFF" w:rsidR="003146A3" w:rsidRDefault="003146A3" w:rsidP="003146A3">
      <w:pPr>
        <w:pStyle w:val="Heading3"/>
        <w:rPr>
          <w:rStyle w:val="normaltextrun"/>
          <w:color w:val="0F4761"/>
        </w:rPr>
      </w:pPr>
      <w:bookmarkStart w:id="17" w:name="_Toc179540537"/>
      <w:r>
        <w:rPr>
          <w:rStyle w:val="normaltextrun"/>
          <w:color w:val="0F4761"/>
        </w:rPr>
        <w:t>2.4.1 What is a Distributed Database System?</w:t>
      </w:r>
      <w:bookmarkEnd w:id="17"/>
    </w:p>
    <w:p w14:paraId="76B9889D" w14:textId="77777777" w:rsidR="00BE0715" w:rsidRDefault="00BE0715" w:rsidP="00BE0715">
      <w:r>
        <w:t>A Distributed Database System (DDBS) is a collection of logically interrelated databases spread physically across various sites in a computer network.</w:t>
      </w:r>
    </w:p>
    <w:p w14:paraId="46BAF5FB" w14:textId="77777777" w:rsidR="00BE0715" w:rsidRDefault="00BE0715" w:rsidP="00BE0715">
      <w:r>
        <w:t>Unlike a centralized database residing on a single machine, a DDBS manages data across multiple locations, connected by a communication network.</w:t>
      </w:r>
    </w:p>
    <w:p w14:paraId="0D7B7D45" w14:textId="77777777" w:rsidR="00BE0715" w:rsidRDefault="00BE0715" w:rsidP="00BE0715">
      <w:r>
        <w:t>This distribution allows for localized access to portions of the database while maintaining a globally consistent view of the entire data collection. The end user perceives the distributed database as a single logical entity, masking the underlying complexity of data distribution and management.</w:t>
      </w:r>
    </w:p>
    <w:p w14:paraId="558186CC" w14:textId="77777777" w:rsidR="00BE0715" w:rsidRDefault="00BE0715" w:rsidP="00BE0715">
      <w:r>
        <w:t>A distributed database system can leverage replicated databases to enhance availability and performance. By distributing data across multiple replicas, the system ensures continued operation even if some replicas fail.</w:t>
      </w:r>
    </w:p>
    <w:p w14:paraId="651D2BEE" w14:textId="77777777" w:rsidR="00BE0715" w:rsidRDefault="00BE0715" w:rsidP="00BE0715">
      <w:r>
        <w:t>This replication strategy also improves read/write speeds by reducing contention on individual database instances, essentially spreading the workload across multiple copies of the data. This approach enhances both fault tolerance and overall throughput.</w:t>
      </w:r>
    </w:p>
    <w:p w14:paraId="2B2B31EA" w14:textId="77777777" w:rsidR="00BE0715" w:rsidRDefault="00BE0715" w:rsidP="00BE0715">
      <w:r>
        <w:t>While a distributed database can leverage replication for availability, it doesn't always mean identical copies. Data can also be strategically divided, based on business domains like sales and deliveries, which is commonly referred to as Fragmentation. This approach allows for more efficient data management by localizing specific data subsets to relevant departments or locations.</w:t>
      </w:r>
    </w:p>
    <w:p w14:paraId="69BED935" w14:textId="3326996D" w:rsidR="00BE0715" w:rsidRPr="00BE0715" w:rsidRDefault="00BE0715" w:rsidP="00BE0715">
      <w:r>
        <w:t>Managing the distributed database system has become a real issue for many companies, the project proposed later in this paper is one such solution for managing the replication strategies and distribution of information within a distributed database system.</w:t>
      </w:r>
    </w:p>
    <w:p w14:paraId="59555CD8" w14:textId="5ACB5602" w:rsidR="003146A3" w:rsidRPr="008E29D2" w:rsidRDefault="003146A3" w:rsidP="003146A3">
      <w:pPr>
        <w:pStyle w:val="Quote"/>
      </w:pPr>
      <w:r>
        <w:t>“</w:t>
      </w:r>
      <w:r w:rsidRPr="007B506E">
        <w:t>Distributed DBMSs should help resolve the islands of information problem. Databases are sometimes regarded as electronic islands that are distinct and generally inaccessible places, like remote islands.</w:t>
      </w:r>
      <w:r>
        <w:t>”</w:t>
      </w:r>
      <w:r w:rsidR="0097277A">
        <w:fldChar w:fldCharType="begin"/>
      </w:r>
      <w:r w:rsidR="0097277A">
        <w:instrText xml:space="preserve"> ADDIN ZOTERO_ITEM CSL_CITATION {"citationID":"LoA7P5rC","properties":{"formattedCitation":"(Connolly and Begg, 2014)","plainCitation":"(Connolly and Begg, 2014)","noteIndex":0},"citationItems":[{"id":113,"uris":["http://zotero.org/users/15180717/items/LQ7GXE2N"],"itemData":{"id":113,"type":"book","event-place":"Harlow, UNITED KINGDOM","ISBN":"978-1-292-06184-9","publisher":"Pearson Education, Limited","publisher-place":"Harlow, UNITED KINGDOM","source":"ProQuest Ebook Central","title":"Database Systems: a Practical Approach to Design, Implementation, and Management, Global Edition","title-short":"Database Systems","URL":"http://ebookcentral.proquest.com/lib/munster/detail.action?docID=5174902","author":[{"family":"Connolly","given":"Thomas"},{"family":"Begg","given":"Carolyn"}],"accessed":{"date-parts":[["2024",10,11]]},"issued":{"date-parts":[["2014"]]}}}],"schema":"https://github.com/citation-style-language/schema/raw/master/csl-citation.json"} </w:instrText>
      </w:r>
      <w:r w:rsidR="0097277A">
        <w:fldChar w:fldCharType="separate"/>
      </w:r>
      <w:r w:rsidR="0097277A" w:rsidRPr="0097277A">
        <w:rPr>
          <w:rFonts w:cs="Times New Roman"/>
        </w:rPr>
        <w:t>(Connolly and Begg, 2014)</w:t>
      </w:r>
      <w:r w:rsidR="0097277A">
        <w:fldChar w:fldCharType="end"/>
      </w:r>
    </w:p>
    <w:p w14:paraId="38CF83AD" w14:textId="634C6B88" w:rsidR="0073658C" w:rsidRDefault="0073658C" w:rsidP="003146A3">
      <w:pPr>
        <w:pStyle w:val="Heading3"/>
        <w:rPr>
          <w:rStyle w:val="normaltextrun"/>
          <w:color w:val="0F4761"/>
        </w:rPr>
      </w:pPr>
      <w:bookmarkStart w:id="18" w:name="_Toc179540538"/>
      <w:r>
        <w:rPr>
          <w:rStyle w:val="normaltextrun"/>
          <w:color w:val="0F4761"/>
        </w:rPr>
        <w:t>2.4.2 CAP Theorem.</w:t>
      </w:r>
    </w:p>
    <w:p w14:paraId="7427F446" w14:textId="77777777" w:rsidR="00F1648D" w:rsidRDefault="00F1648D" w:rsidP="00F1648D">
      <w:r>
        <w:t>The CAP theorem, also known as Brewer's theorem, states that in a distributed database system, it is impossible to simultaneously guarantee all three of the following properties, Consistency, Availability, and Partition tolerance.</w:t>
      </w:r>
    </w:p>
    <w:p w14:paraId="3BD3206F" w14:textId="77777777" w:rsidR="00F1648D" w:rsidRDefault="00F1648D" w:rsidP="00F1648D">
      <w:r>
        <w:t xml:space="preserve">Consistency ensures that all nodes in the system see the same data at the same time. Availability guarantees that every request receives a response, even if some nodes are unavailable. Partition tolerance ensures that the system continues to operate despite network partitions, where communication between some nodes is lost. </w:t>
      </w:r>
    </w:p>
    <w:p w14:paraId="5F6C9486" w14:textId="7D9ADA68" w:rsidR="00162876" w:rsidRDefault="00F1648D" w:rsidP="00F1648D">
      <w:r>
        <w:t>The theorem dictates that a distributed system can only guarantee two of these three properties at any given time.</w:t>
      </w:r>
      <w:r w:rsidR="00540606">
        <w:fldChar w:fldCharType="begin"/>
      </w:r>
      <w:r w:rsidR="00540606">
        <w:instrText xml:space="preserve"> ADDIN ZOTERO_ITEM CSL_CITATION {"citationID":"jChfqTyw","properties":{"formattedCitation":"(Zhao, 2014)","plainCitation":"(Zhao, 2014)","noteIndex":0},"citationItems":[{"id":140,"uris":["http://zotero.org/users/15180717/items/R3DH5GT7"],"itemData":{"id":140,"type":"book","event-place":"Newark, UNITED STATES","ISBN":"978-1-118-91270-6","publisher":"John Wiley &amp; Sons, Incorporated","publisher-place":"Newark, UNITED STATES","source":"ProQuest Ebook Central","title":"Building Dependable Distributed Systems","URL":"http://ebookcentral.proquest.com/lib/munster/detail.action?docID=1650851","author":[{"family":"Zhao","given":"Wenbing"}],"accessed":{"date-parts":[["2024",10,18]]},"issued":{"date-parts":[["2014"]]}}}],"schema":"https://github.com/citation-style-language/schema/raw/master/csl-citation.json"} </w:instrText>
      </w:r>
      <w:r w:rsidR="00540606">
        <w:fldChar w:fldCharType="separate"/>
      </w:r>
      <w:r w:rsidR="00540606" w:rsidRPr="00540606">
        <w:rPr>
          <w:rFonts w:cs="Times New Roman"/>
        </w:rPr>
        <w:t>(Zhao, 2014)</w:t>
      </w:r>
      <w:r w:rsidR="00540606">
        <w:fldChar w:fldCharType="end"/>
      </w:r>
    </w:p>
    <w:p w14:paraId="2D40A1BF" w14:textId="66188718" w:rsidR="00162876" w:rsidRPr="00162876" w:rsidRDefault="00162876" w:rsidP="00162876">
      <w:pPr>
        <w:pStyle w:val="Quote"/>
      </w:pPr>
      <w:r>
        <w:lastRenderedPageBreak/>
        <w:t>“</w:t>
      </w:r>
      <w:r w:rsidRPr="00162876">
        <w:t>In terms of CAP Theorem, if we partition the data, we may lose the availability since we find the error and then shut down the system until the error is resolved. The natural question is how to make a trade-off between availability and partition tolerance.</w:t>
      </w:r>
      <w:r>
        <w:t>”</w:t>
      </w:r>
      <w:r>
        <w:fldChar w:fldCharType="begin"/>
      </w:r>
      <w:r>
        <w:instrText xml:space="preserve"> ADDIN ZOTERO_ITEM CSL_CITATION {"citationID":"OgYnJeU5","properties":{"formattedCitation":"(Kong et al., 2015)","plainCitation":"(Kong et al., 2015)","noteIndex":0},"citationItems":[{"id":137,"uris":["http://zotero.org/users/15180717/items/373SDXCA"],"itemData":{"id":137,"type":"paper-conference","abstract":"In the era of big data, we may adopt the distributed architecture for a transaction processing system due to some reasons, including distributed branches, heavy demand and operational expenditure, etc. In terms of the CAP Theorem, a transaction processing system associated with ACID properties is infeasible to work well in the distributed architecture. It is indispensable to address how to make a trade-off between availability and partition tolerance for a bank as it favors the consistency in the distributed system. In this research, we conduct two case studies to address the question using two transaction logs collected from a bank in China. We mainly analyze the table dependency and the table concurrency, and find that (1) it is arduous to partition the data in the database system associated with ACID properties, (2) in-memory architecture for updating transactions may be an alternative for building a transaction processing system.","container-title":"2015 12th Web Information System and Application Conference (WISA)","DOI":"10.1109/WISA.2015.63","event-title":"2015 12th Web Information System and Application Conference (WISA)","page":"235-240","source":"IEEE Xplore","title":"ACID Encountering the CAP Theorem: Two Bank Case Studies","title-short":"ACID Encountering the CAP Theorem","URL":"https://ieeexplore.ieee.org/document/7396642/?arnumber=7396642","author":[{"family":"Kong","given":"Chao"},{"family":"Gao","given":"Ming"},{"family":"Qian","given":"Weining"},{"family":"Zhou","given":"Minqi"},{"family":"Gong","given":"Xueqing"},{"family":"Zhang","given":"Rong"},{"family":"Zhou","given":"Aoying"}],"accessed":{"date-parts":[["2024",10,18]]},"issued":{"date-parts":[["2015",9]]}}}],"schema":"https://github.com/citation-style-language/schema/raw/master/csl-citation.json"} </w:instrText>
      </w:r>
      <w:r>
        <w:fldChar w:fldCharType="separate"/>
      </w:r>
      <w:r w:rsidRPr="00162876">
        <w:rPr>
          <w:rFonts w:cs="Times New Roman"/>
        </w:rPr>
        <w:t>(Kong et al., 2015)</w:t>
      </w:r>
      <w:r>
        <w:fldChar w:fldCharType="end"/>
      </w:r>
    </w:p>
    <w:p w14:paraId="4235839D" w14:textId="77777777" w:rsidR="00F1648D" w:rsidRDefault="00F1648D" w:rsidP="00F1648D">
      <w:r>
        <w:t>In practice, partition tolerance is a necessity in most distributed systems, as network failures are inevitable. Therefore, the choice typically lies between consistency and availability.</w:t>
      </w:r>
    </w:p>
    <w:p w14:paraId="1A06FCBF" w14:textId="77777777" w:rsidR="00F1648D" w:rsidRDefault="00F1648D" w:rsidP="00F1648D">
      <w:r>
        <w:t>Systems that prioritize consistency, like many traditional relational databases, ensure that all data remains consistent across all nodes, even during network partitions. However, this may result in reduced availability if some nodes become unreachable.</w:t>
      </w:r>
    </w:p>
    <w:p w14:paraId="191AF5A5" w14:textId="77777777" w:rsidR="00F1648D" w:rsidRDefault="00F1648D" w:rsidP="00F1648D">
      <w:r>
        <w:t>Conversely, systems that prioritize availability, like many NoSQL databases, guarantee that every request receives a response, even if it means temporarily sacrificing data consistency during partitions.</w:t>
      </w:r>
    </w:p>
    <w:p w14:paraId="344D5466" w14:textId="3A4E6EA5" w:rsidR="00162876" w:rsidRPr="00162876" w:rsidRDefault="00F1648D" w:rsidP="00F1648D">
      <w:r>
        <w:t>This leads to the concept of eventual consistency, where data eventually becomes consistent across all nodes after the network partition is resolved. The specific choice between consistency and availability depends on the specific application requirements and the trade-offs between data consistency and system uptime.</w:t>
      </w:r>
    </w:p>
    <w:p w14:paraId="3AD7BEAF" w14:textId="522A38BD" w:rsidR="003146A3" w:rsidRDefault="003146A3" w:rsidP="003146A3">
      <w:pPr>
        <w:pStyle w:val="Heading3"/>
        <w:rPr>
          <w:rStyle w:val="normaltextrun"/>
          <w:color w:val="0F4761"/>
        </w:rPr>
      </w:pPr>
      <w:r>
        <w:rPr>
          <w:rStyle w:val="normaltextrun"/>
          <w:color w:val="0F4761"/>
        </w:rPr>
        <w:t>2.4.2 Database Sharding.</w:t>
      </w:r>
      <w:bookmarkEnd w:id="18"/>
    </w:p>
    <w:p w14:paraId="530872BF" w14:textId="77777777" w:rsidR="00F1648D" w:rsidRDefault="00F1648D" w:rsidP="00F1648D">
      <w:r>
        <w:t>Database sharding is a horizontal partitioning technique used to distribute large datasets across a cluster of database servers, enhancing scalability and performance. Unlike replication, which copies the entire dataset across multiple servers, sharding divides the data into smaller, self-contained units called shards, each residing on a separate server.</w:t>
      </w:r>
    </w:p>
    <w:p w14:paraId="0626DB96" w14:textId="77777777" w:rsidR="00F1648D" w:rsidRDefault="00F1648D" w:rsidP="00F1648D">
      <w:r>
        <w:t>This architecture allows for horizontal scaling by simply adding more servers to the cluster as data volume grows, avoiding the scaling limitations of a single, large database server. A shard key, often a column or a combination of columns, determines the distribution of data across shards, acting as a mapping function between data items and specific shards. For instance, a customer's ID could serve as a shard key, distributing customers across different shards based on ID ranges or a hashing function.</w:t>
      </w:r>
    </w:p>
    <w:p w14:paraId="1BC2C6F0" w14:textId="77777777" w:rsidR="00F1648D" w:rsidRDefault="00F1648D" w:rsidP="00F1648D">
      <w:r>
        <w:t>Effective sharding requires careful consideration of the shard key selection. A well-chosen shard key distributes data evenly across shards, minimizing data skew and maximizing query performance. Common sharding strategies include range sharding, where data is partitioned based on ranges of the shard key, hash sharding, which uses a hash function to distribute data more randomly, and list sharding, which assigns specific key values to specific shards.</w:t>
      </w:r>
    </w:p>
    <w:p w14:paraId="2A080129" w14:textId="1A569691" w:rsidR="00F1648D" w:rsidRPr="00F1648D" w:rsidRDefault="00F1648D" w:rsidP="00F1648D">
      <w:r>
        <w:t>The choice of sharding strategy depends on the data distribution and query patterns of the application. Furthermore, sharding introduces complexities in data management, such as cross-shard joins and data rebalancing when adding or removing shards, requiring specialised tooling and strategies.</w:t>
      </w:r>
    </w:p>
    <w:p w14:paraId="059506EA" w14:textId="684B18BB" w:rsidR="00A125F0" w:rsidRPr="002D7F7A" w:rsidRDefault="00A125F0" w:rsidP="00A125F0">
      <w:pPr>
        <w:pStyle w:val="Quote"/>
      </w:pPr>
      <w:r>
        <w:t>“</w:t>
      </w:r>
      <w:r w:rsidRPr="00A125F0">
        <w:t xml:space="preserve">The time considered to search all the data nodes is high, which will affect the throughput and performance of distributed search engines. So to overcome this limitation sharding </w:t>
      </w:r>
      <w:r w:rsidRPr="00A125F0">
        <w:lastRenderedPageBreak/>
        <w:t>technique is implemented in distributed processing system using sharding technique.</w:t>
      </w:r>
      <w:r>
        <w:t>”</w:t>
      </w:r>
      <w:r>
        <w:fldChar w:fldCharType="begin"/>
      </w:r>
      <w:r>
        <w:instrText xml:space="preserve"> ADDIN ZOTERO_ITEM CSL_CITATION {"citationID":"3Ni9KcDx","properties":{"formattedCitation":"(Dhulavvagol, Totad and Bhandage, 2022)","plainCitation":"(Dhulavvagol, Totad and Bhandage, 2022)","noteIndex":0},"citationItems":[{"id":134,"uris":["http://zotero.org/users/15180717/items/EWNDGCLK"],"itemData":{"id":134,"type":"paper-conference","abstract":"In today's technological revolution many IT industries, government and private organisations are generating huge volume of data every day. To process this data distributed architecture systems are used. The major challenges in processing data in distributed systems are scalability, reliability, availability and portability. The traditional search techniques used for searching and processing data in distributed systems have high latency and less throughput. As a case study Elasticsearch is used to store and process data. Elastic search uses distributed architecture where Master node is connected to multiple slave nodes or data nodes. The main goal of this paper is to efficiently store and process data in elasticsearch using sharding technique. Sharding is a horizontal data partitioning technique which partitions the data into multiple data nodes. In Existing search operation all the data nodes were searched to retrieve relevant data matching to the user query. Using sharding technique we will search only selected shards to retrieve relevant data this reduces the latency and enhances the throughput, scalability and performance of distributed processing system. Results interpret that using sharding techniques the throughput and performance has enhanced. A comparative study analysis of different shard selection technique is carried out considering precision and similarity score metrics and results infer that ReDDe shard selection algorithm is efficient compared to exhaustive and CORI techniques.","container-title":"2022 International Conference for Advancement in Technology (ICONAT)","DOI":"10.1109/ICONAT53423.2022.9726020","event-title":"2022 International Conference for Advancement in Technology (ICONAT)","page":"1-5","source":"IEEE Xplore","title":"Topic Based Partitioning for Selective Search Using Sharding Technique","URL":"https://ieeexplore.ieee.org/document/9726020/?arnumber=9726020","author":[{"family":"Dhulavvagol","given":"Praveen M"},{"family":"Totad","given":"S G"},{"family":"Bhandage","given":"Nandan"}],"accessed":{"date-parts":[["2024",10,18]]},"issued":{"date-parts":[["2022",1]]}}}],"schema":"https://github.com/citation-style-language/schema/raw/master/csl-citation.json"} </w:instrText>
      </w:r>
      <w:r>
        <w:fldChar w:fldCharType="separate"/>
      </w:r>
      <w:r w:rsidRPr="00A125F0">
        <w:rPr>
          <w:rFonts w:cs="Times New Roman"/>
        </w:rPr>
        <w:t>(Dhulavvagol, Totad and Bhandage, 2022)</w:t>
      </w:r>
      <w:r>
        <w:fldChar w:fldCharType="end"/>
      </w:r>
    </w:p>
    <w:p w14:paraId="33B3D720" w14:textId="77777777" w:rsidR="00F1648D" w:rsidRDefault="00F1648D" w:rsidP="00F1648D">
      <w:r>
        <w:t>Sharding offers significant benefits for applications dealing with massive datasets and high throughput requirements. By distributing data and query load across multiple servers, sharding improves query performance, increases system capacity, and enhances fault tolerance. If one shard becomes unavailable, the rest of the system can continue operating, ensuring high availability.</w:t>
      </w:r>
    </w:p>
    <w:p w14:paraId="1550A6EB" w14:textId="77777777" w:rsidR="00F1648D" w:rsidRDefault="00F1648D" w:rsidP="00F1648D">
      <w:r>
        <w:t>However, the added complexity of managing a sharded database environment necessitates careful planning and implementation to fully realize its potential benefits.</w:t>
      </w:r>
    </w:p>
    <w:p w14:paraId="24057514" w14:textId="52203300" w:rsidR="003146A3" w:rsidRPr="00006999" w:rsidRDefault="00F1648D" w:rsidP="00F1648D">
      <w:r>
        <w:t>Choosing the appropriate sharding strategy, managing data consistency across shards, and implementing efficient cross-shard query mechanisms are crucial considerations for successful sharding implementation.</w:t>
      </w:r>
    </w:p>
    <w:p w14:paraId="006956E3" w14:textId="77777777" w:rsidR="003146A3" w:rsidRDefault="003146A3" w:rsidP="003146A3">
      <w:pPr>
        <w:pStyle w:val="Heading3"/>
        <w:rPr>
          <w:rStyle w:val="normaltextrun"/>
          <w:color w:val="0F4761"/>
        </w:rPr>
      </w:pPr>
      <w:bookmarkStart w:id="19" w:name="_Toc179540539"/>
      <w:r>
        <w:rPr>
          <w:rStyle w:val="normaltextrun"/>
          <w:color w:val="0F4761"/>
        </w:rPr>
        <w:t>2.3.3 Micro Services Architecture.</w:t>
      </w:r>
      <w:bookmarkEnd w:id="19"/>
    </w:p>
    <w:p w14:paraId="1599F390" w14:textId="77777777" w:rsidR="00F1648D" w:rsidRDefault="00F1648D" w:rsidP="00F1648D">
      <w:r>
        <w:t>Microservices architecture is a software development approach that structures an application as a collection of loosely coupled, independently deployable services. Each service focuses on a specific business capability and communicates with other services via lightweight protocols, typically over a network.</w:t>
      </w:r>
    </w:p>
    <w:p w14:paraId="4E218EF0" w14:textId="77777777" w:rsidR="00F1648D" w:rsidRDefault="00F1648D" w:rsidP="00F1648D">
      <w:r>
        <w:t>This contrasts with traditional monolithic architectures, where the entire application is built as a single, tightly coupled unit. The decentralized nature of microservices promotes agile development, allowing individual services to be developed, deployed, and scaled independently without affecting other parts of the system.</w:t>
      </w:r>
    </w:p>
    <w:p w14:paraId="78756CCB" w14:textId="77777777" w:rsidR="00F1648D" w:rsidRDefault="00F1648D" w:rsidP="00F1648D">
      <w:r>
        <w:t>This agile approach enables teams to work autonomously, fostering faster innovation and more frequent releases. It is the approach that larger companies and corporations are adopting at a rapid pace due to these strengths overcoming the need for large teams to have complete domain knowledge.</w:t>
      </w:r>
    </w:p>
    <w:p w14:paraId="4BDB9F42" w14:textId="77777777" w:rsidR="00F1648D" w:rsidRDefault="00F1648D" w:rsidP="00F1648D">
      <w:r>
        <w:t>Key benefits of microservices include improved fault isolation, enhanced scalability, and greater technology diversity. If one service fails, the rest of the application remains unaffected, unlike monolithic architectures where a single point of failure can bring down the entire system. Individual services can be scaled independently based on their specific resource requirements, optimizing resource utilization and reducing costs.</w:t>
      </w:r>
    </w:p>
    <w:p w14:paraId="43797607" w14:textId="77777777" w:rsidR="00F1648D" w:rsidRDefault="00F1648D" w:rsidP="00F1648D">
      <w:r>
        <w:t>Furthermore, different services can be implemented using different technologies best suited to their specific needs, promoting technological diversity and avoiding vendor lock-in. This allows teams to choose the most appropriate technology for each service, rather than being constrained by a single technology stack for the entire application.</w:t>
      </w:r>
    </w:p>
    <w:p w14:paraId="25B1B639" w14:textId="77777777" w:rsidR="00F1648D" w:rsidRDefault="00F1648D" w:rsidP="00F1648D">
      <w:r>
        <w:t>Despite the advantages, microservices introduce complexities in areas like inter-service communication, data management, and distributed tracing. Managing communication between numerous independent services requires robust mechanisms for service discovery, load balancing, and fault tolerance.</w:t>
      </w:r>
    </w:p>
    <w:p w14:paraId="2DA86DB8" w14:textId="77777777" w:rsidR="00F1648D" w:rsidRDefault="00F1648D" w:rsidP="00F1648D">
      <w:r>
        <w:lastRenderedPageBreak/>
        <w:t>Data consistency across different services can be challenging, requiring careful consideration of data synchronisation and eventual consistency strategies. Monitoring and debugging a distributed system of microservices necessitates sophisticated tracing and logging tools to track requests across multiple services and identify performance bottlenecks.</w:t>
      </w:r>
    </w:p>
    <w:p w14:paraId="35612F55" w14:textId="3185EA7C" w:rsidR="00663EF8" w:rsidRPr="00663EF8" w:rsidRDefault="00F1648D" w:rsidP="00F1648D">
      <w:r>
        <w:t>Successfully implementing a microservices architecture requires careful planning, robust infrastructure, and a mature DevOps culture to manage the inherent complexities of a distributed system.</w:t>
      </w:r>
    </w:p>
    <w:p w14:paraId="0C0E3D2F" w14:textId="4974F2F1" w:rsidR="003146A3" w:rsidRDefault="003146A3" w:rsidP="00456D73">
      <w:pPr>
        <w:pStyle w:val="Heading3"/>
        <w:rPr>
          <w:rStyle w:val="normaltextrun"/>
          <w:color w:val="0F4761"/>
        </w:rPr>
      </w:pPr>
      <w:bookmarkStart w:id="20" w:name="_Toc179540540"/>
      <w:r>
        <w:rPr>
          <w:rStyle w:val="normaltextrun"/>
          <w:color w:val="0F4761"/>
        </w:rPr>
        <w:t>2.3.4 Challenges with Distributed Databases.</w:t>
      </w:r>
      <w:bookmarkEnd w:id="20"/>
    </w:p>
    <w:p w14:paraId="556B5DE5" w14:textId="77777777" w:rsidR="00F1648D" w:rsidRDefault="00F1648D" w:rsidP="00F1648D">
      <w:r>
        <w:t>Distributed databases, while offering scalability and fault tolerance, introduce complexities in maintaining data consistency, managing network partitions, and ensuring performance.</w:t>
      </w:r>
    </w:p>
    <w:p w14:paraId="12FE05A4" w14:textId="77777777" w:rsidR="00F1648D" w:rsidRDefault="00F1648D" w:rsidP="00F1648D">
      <w:r>
        <w:t>The CAP theorem highlights the inherent trade-offs between consistency, availability, and partition tolerance in distributed systems. Network partitions can lead to data inconsistencies, requiring careful consideration of consistency models like eventual consistency.</w:t>
      </w:r>
    </w:p>
    <w:p w14:paraId="362B2A30" w14:textId="77777777" w:rsidR="00F1648D" w:rsidRDefault="00F1648D" w:rsidP="00F1648D">
      <w:r>
        <w:t>Furthermore, distributing data across multiple nodes introduces latency and necessitates sophisticated mechanisms for data synchronisation and transaction management. These challenges are amplified in microservices architectures, where each service may interact with its own database, complicating data management and consistency.</w:t>
      </w:r>
    </w:p>
    <w:p w14:paraId="30FE4376" w14:textId="77777777" w:rsidR="00F1648D" w:rsidRDefault="00F1648D" w:rsidP="00F1648D">
      <w:r>
        <w:t>The fact that microservices have become a hot topic in recent years has led to many systems being over-engineered resulting in systems that while functional may be bloated for the specific use case.</w:t>
      </w:r>
    </w:p>
    <w:p w14:paraId="256EDF69" w14:textId="77777777" w:rsidR="00F1648D" w:rsidRDefault="00F1648D" w:rsidP="00F1648D">
      <w:r>
        <w:t>Data replication and sharding, while essential for scalability and high availability, introduce their own set of challenges. Replication requires careful management of data synchronisation and conflict resolution across replicas. Sharding, while enabling horizontal scaling, introduces complexities in query routing, cross-shard joins, and data rebalancing.</w:t>
      </w:r>
    </w:p>
    <w:p w14:paraId="297D74F2" w14:textId="77777777" w:rsidR="00F1648D" w:rsidRDefault="00F1648D" w:rsidP="00F1648D">
      <w:r>
        <w:t>Maintaining data consistency across shards in the presence of network partitions is particularly challenging. Effectively addressing these challenges requires careful planning, specialised tooling, and robust operational practices.</w:t>
      </w:r>
    </w:p>
    <w:p w14:paraId="4E98D5C4" w14:textId="4CFC2B6D" w:rsidR="00F1648D" w:rsidRPr="00F1648D" w:rsidRDefault="00F1648D" w:rsidP="00F1648D">
      <w:r>
        <w:t>Cloud computing environments, while offering scalable infrastructure, introduce additional considerations for distributed databases. Data security and privacy become paramount when storing sensitive data in a shared cloud.</w:t>
      </w:r>
    </w:p>
    <w:p w14:paraId="538E0383" w14:textId="011DA3E8" w:rsidR="006B4FF3" w:rsidRDefault="006B4FF3" w:rsidP="006B4FF3">
      <w:pPr>
        <w:pStyle w:val="Quote"/>
      </w:pPr>
      <w:r>
        <w:t>“</w:t>
      </w:r>
      <w:r w:rsidRPr="006B4FF3">
        <w:t>Many of the information resources that are made available and maintained in distributed systems have a high intrinsic value to their users. Their security is therefore of considerable importance.</w:t>
      </w:r>
      <w:r>
        <w:t>”</w:t>
      </w:r>
      <w:r>
        <w:fldChar w:fldCharType="begin"/>
      </w:r>
      <w:r>
        <w:instrText xml:space="preserve"> ADDIN ZOTERO_ITEM CSL_CITATION {"citationID":"mERqSXhu","properties":{"formattedCitation":"(Coulouris et al., 2011)","plainCitation":"(Coulouris et al., 2011)","noteIndex":0},"citationItems":[{"id":142,"uris":["http://zotero.org/users/15180717/items/DAYJ38K4"],"itemData":{"id":142,"type":"book","event-place":"Harlow, UNITED KINGDOM","ISBN":"978-1-4479-3017-4","publisher":"Pearson Education, Limited","publisher-place":"Harlow, UNITED KINGDOM","source":"ProQuest Ebook Central","title":"Distributed Systems: International Edition","title-short":"Distributed Systems","URL":"http://ebookcentral.proquest.com/lib/munster/detail.action?docID=5176822","author":[{"family":"Coulouris","given":"George"},{"family":"Dollimore","given":"Jean"},{"family":"Kindberg","given":"Tim"},{"family":"Blair","given":"Gordon"}],"accessed":{"date-parts":[["2024",10,18]]},"issued":{"date-parts":[["2011"]]}}}],"schema":"https://github.com/citation-style-language/schema/raw/master/csl-citation.json"} </w:instrText>
      </w:r>
      <w:r>
        <w:fldChar w:fldCharType="separate"/>
      </w:r>
      <w:r w:rsidRPr="006B4FF3">
        <w:rPr>
          <w:rFonts w:cs="Times New Roman"/>
        </w:rPr>
        <w:t>(Coulouris et al., 2011)</w:t>
      </w:r>
      <w:r>
        <w:fldChar w:fldCharType="end"/>
      </w:r>
    </w:p>
    <w:p w14:paraId="5518001E" w14:textId="5136FABF" w:rsidR="0069084B" w:rsidRDefault="00F1648D">
      <w:pPr>
        <w:jc w:val="left"/>
      </w:pPr>
      <w:r w:rsidRPr="00F1648D">
        <w:t>Managing network latency and bandwidth limitations across geographically distributed data centres requires optimization. Integrating with cloud-specific services and APIs can also introduce complexities. Successfully leveraging cloud computing requires a thorough understanding of the cloud environment and best practices for security, performance, and reliability.</w:t>
      </w:r>
      <w:r w:rsidR="0069084B">
        <w:br w:type="page"/>
      </w:r>
    </w:p>
    <w:p w14:paraId="172C2C6F" w14:textId="2110ABCC" w:rsidR="001D6A9E" w:rsidRDefault="00917E6F" w:rsidP="003B5056">
      <w:pPr>
        <w:pStyle w:val="Heading2"/>
        <w:rPr>
          <w:rStyle w:val="normaltextrun"/>
          <w:color w:val="0F4761"/>
        </w:rPr>
      </w:pPr>
      <w:bookmarkStart w:id="21" w:name="_Toc179540541"/>
      <w:r>
        <w:rPr>
          <w:rStyle w:val="normaltextrun"/>
          <w:color w:val="0F4761"/>
        </w:rPr>
        <w:lastRenderedPageBreak/>
        <w:t>2.</w:t>
      </w:r>
      <w:r w:rsidR="003146A3">
        <w:rPr>
          <w:rStyle w:val="normaltextrun"/>
          <w:color w:val="0F4761"/>
        </w:rPr>
        <w:t>5</w:t>
      </w:r>
      <w:r>
        <w:rPr>
          <w:rStyle w:val="normaltextrun"/>
          <w:color w:val="0F4761"/>
        </w:rPr>
        <w:t xml:space="preserve"> Database Technologies</w:t>
      </w:r>
      <w:bookmarkEnd w:id="21"/>
    </w:p>
    <w:p w14:paraId="0405371D" w14:textId="1156BA1A" w:rsidR="0086507E" w:rsidRDefault="0086507E" w:rsidP="0086507E">
      <w:pPr>
        <w:pStyle w:val="Heading3"/>
        <w:rPr>
          <w:rStyle w:val="eop"/>
          <w:color w:val="0F4761"/>
        </w:rPr>
      </w:pPr>
      <w:r>
        <w:rPr>
          <w:rStyle w:val="normaltextrun"/>
          <w:color w:val="0F4761"/>
        </w:rPr>
        <w:t>2.5.1 Object Relational Mappers (ORMs).</w:t>
      </w:r>
    </w:p>
    <w:p w14:paraId="10E388D6" w14:textId="77777777" w:rsidR="0086507E" w:rsidRPr="0086507E" w:rsidRDefault="0086507E" w:rsidP="0086507E"/>
    <w:p w14:paraId="59AFB08B" w14:textId="52966BB8" w:rsidR="001325F9" w:rsidRDefault="001325F9" w:rsidP="001325F9">
      <w:pPr>
        <w:pStyle w:val="Heading3"/>
        <w:rPr>
          <w:rStyle w:val="eop"/>
          <w:color w:val="0F4761"/>
        </w:rPr>
      </w:pPr>
      <w:bookmarkStart w:id="22" w:name="_Toc179540542"/>
      <w:r>
        <w:rPr>
          <w:rStyle w:val="normaltextrun"/>
          <w:color w:val="0F4761"/>
        </w:rPr>
        <w:t>2.</w:t>
      </w:r>
      <w:r w:rsidR="003146A3">
        <w:rPr>
          <w:rStyle w:val="normaltextrun"/>
          <w:color w:val="0F4761"/>
        </w:rPr>
        <w:t>5</w:t>
      </w:r>
      <w:r w:rsidR="00917E6F">
        <w:rPr>
          <w:rStyle w:val="normaltextrun"/>
          <w:color w:val="0F4761"/>
        </w:rPr>
        <w:t>.</w:t>
      </w:r>
      <w:r w:rsidR="0086507E">
        <w:rPr>
          <w:rStyle w:val="normaltextrun"/>
          <w:color w:val="0F4761"/>
        </w:rPr>
        <w:t>2</w:t>
      </w:r>
      <w:r>
        <w:rPr>
          <w:rStyle w:val="normaltextrun"/>
          <w:color w:val="0F4761"/>
        </w:rPr>
        <w:t xml:space="preserve"> Database Consistency – Blockchain</w:t>
      </w:r>
      <w:bookmarkEnd w:id="22"/>
    </w:p>
    <w:p w14:paraId="1497115D" w14:textId="101F7BFA" w:rsidR="001325F9" w:rsidRPr="001325F9" w:rsidRDefault="001325F9" w:rsidP="001325F9">
      <w:r>
        <w:t>Ensuring database consistency is a key factor in a distributed database system, one key advancement in this sector is Blockchain technology which provides the promise of consistent data in a distributed system, by ensuring that data on the chain is linked to another block of data thus validating the sequence of transactions present on the system.</w:t>
      </w:r>
    </w:p>
    <w:p w14:paraId="699A51EA" w14:textId="3CCABF70" w:rsidR="001325F9" w:rsidRPr="002366AD" w:rsidRDefault="005C7121" w:rsidP="001325F9">
      <w:pPr>
        <w:pStyle w:val="Quote"/>
      </w:pPr>
      <w:r>
        <w:t>“</w:t>
      </w:r>
      <w:r w:rsidR="001325F9">
        <w:t>It is constantly growing as new sets of recordings, or ‘blocks’, are added to it. Each block contains a timestamp and a link to the previous block, so they actually form a chain.”</w:t>
      </w:r>
      <w:r w:rsidR="001325F9">
        <w:fldChar w:fldCharType="begin"/>
      </w:r>
      <w:r w:rsidR="001325F9">
        <w:instrText xml:space="preserve"> ADDIN ZOTERO_ITEM CSL_CITATION {"citationID":"zBrlo511","properties":{"formattedCitation":"(Banafa, 2020)","plainCitation":"(Banafa, 2020)","noteIndex":0},"citationItems":[{"id":68,"uris":["http://zotero.org/users/15180717/items/TDIXB4BH"],"itemData":{"id":68,"type":"book","event-place":"Milton, UNITED KINGDOM","ISBN":"978-1-00-079554-7","publisher":"River Publishers","publisher-place":"Milton, UNITED KINGDOM","source":"ProQuest Ebook Central","title":"Blockchain Technology and Applications","URL":"http://ebookcentral.proquest.com/lib/munster/detail.action?docID=6300570","author":[{"family":"Banafa","given":"Ahmed"}],"accessed":{"date-parts":[["2024",9,27]]},"issued":{"date-parts":[["2020"]]}}}],"schema":"https://github.com/citation-style-language/schema/raw/master/csl-citation.json"} </w:instrText>
      </w:r>
      <w:r w:rsidR="001325F9">
        <w:fldChar w:fldCharType="separate"/>
      </w:r>
      <w:r w:rsidR="001325F9" w:rsidRPr="001325F9">
        <w:rPr>
          <w:rFonts w:cs="Times New Roman"/>
        </w:rPr>
        <w:t>(Banafa, 2020)</w:t>
      </w:r>
      <w:r w:rsidR="001325F9">
        <w:fldChar w:fldCharType="end"/>
      </w:r>
    </w:p>
    <w:p w14:paraId="414140C4" w14:textId="77777777" w:rsidR="00F1648D" w:rsidRDefault="00F1648D" w:rsidP="00F1648D">
      <w:r>
        <w:t>There is the possibility that by using blockchain technology a distributed system has more data to ensure consistency across the system and thus minimising the risk of inconsistencies throughout the network, however, this comes with the extra system load of validation of blocks and therefore the system is slowed down substantially.</w:t>
      </w:r>
    </w:p>
    <w:p w14:paraId="7F5E7C7C" w14:textId="77777777" w:rsidR="00F1648D" w:rsidRDefault="00F1648D" w:rsidP="00F1648D">
      <w:r>
        <w:t>In some use cases with enough compute power this overhead is considered worth the trade-off as by increasing the compute power of the distributed system the latency overhead is reduced, a great example of this is Bitcoin, in which their technology system makes use of “Miners” to increase compute load by distributing rewards based on contribution to the overall system compute power.</w:t>
      </w:r>
    </w:p>
    <w:p w14:paraId="0D7A6C31" w14:textId="66DAA6B8" w:rsidR="00F75FE1" w:rsidRDefault="00F1648D" w:rsidP="00F1648D">
      <w:r>
        <w:t>While blockchain has an added overhead via validation, the fact of using more data fields (links) to ensure consistency in a distributed system can be applied in a similar approach with replication, by enforcing timestamps and other meta-data within a distributed system the consistency of the database can be improved. This additional step would need to be added into the server architecture, change propagation and termination protocols in the given replication method.</w:t>
      </w:r>
    </w:p>
    <w:p w14:paraId="5DEABE03" w14:textId="363EA47C" w:rsidR="00AB2AB6" w:rsidRPr="00A55BB8" w:rsidRDefault="00AB2AB6" w:rsidP="00AB2AB6">
      <w:pPr>
        <w:pStyle w:val="Heading3"/>
        <w:rPr>
          <w:color w:val="0F4761"/>
        </w:rPr>
      </w:pPr>
      <w:bookmarkStart w:id="23" w:name="_Toc179540543"/>
      <w:r>
        <w:rPr>
          <w:rStyle w:val="normaltextrun"/>
          <w:color w:val="0F4761"/>
        </w:rPr>
        <w:t>2.</w:t>
      </w:r>
      <w:r w:rsidR="003146A3">
        <w:rPr>
          <w:rStyle w:val="normaltextrun"/>
          <w:color w:val="0F4761"/>
        </w:rPr>
        <w:t>5</w:t>
      </w:r>
      <w:r w:rsidR="003B5056">
        <w:rPr>
          <w:rStyle w:val="normaltextrun"/>
          <w:color w:val="0F4761"/>
        </w:rPr>
        <w:t>.</w:t>
      </w:r>
      <w:r w:rsidR="0086507E">
        <w:rPr>
          <w:rStyle w:val="normaltextrun"/>
          <w:color w:val="0F4761"/>
        </w:rPr>
        <w:t>3</w:t>
      </w:r>
      <w:r>
        <w:rPr>
          <w:rStyle w:val="normaltextrun"/>
          <w:color w:val="0F4761"/>
        </w:rPr>
        <w:t xml:space="preserve"> </w:t>
      </w:r>
      <w:r w:rsidR="00A55BB8">
        <w:rPr>
          <w:rStyle w:val="normaltextrun"/>
          <w:color w:val="0F4761"/>
        </w:rPr>
        <w:t>Event-Based Messaging Systems.</w:t>
      </w:r>
      <w:bookmarkEnd w:id="23"/>
    </w:p>
    <w:p w14:paraId="213B364D" w14:textId="77777777" w:rsidR="003D6526" w:rsidRDefault="00A55BB8">
      <w:r>
        <w:t xml:space="preserve">The application of Event-Based Architecture in the modern software landscape is prevalent with systems such as Apache Kafka becoming widely adopted for </w:t>
      </w:r>
      <w:r w:rsidR="003D6526">
        <w:t>E</w:t>
      </w:r>
      <w:r>
        <w:t>vent</w:t>
      </w:r>
      <w:r w:rsidR="003D6526">
        <w:t>-D</w:t>
      </w:r>
      <w:r>
        <w:t>riven</w:t>
      </w:r>
      <w:r w:rsidR="003D6526">
        <w:t xml:space="preserve"> Architecture (EDA)</w:t>
      </w:r>
      <w:r>
        <w:t xml:space="preserve"> systems</w:t>
      </w:r>
      <w:r w:rsidR="00917E6F">
        <w:t>.</w:t>
      </w:r>
    </w:p>
    <w:p w14:paraId="27175C85" w14:textId="121A97B8" w:rsidR="00A55BB8" w:rsidRDefault="00917E6F">
      <w:r>
        <w:t>H</w:t>
      </w:r>
      <w:r w:rsidR="00A55BB8">
        <w:t>owever</w:t>
      </w:r>
      <w:r>
        <w:t>,</w:t>
      </w:r>
      <w:r w:rsidR="00A55BB8">
        <w:t xml:space="preserve"> there is a growing number of similar </w:t>
      </w:r>
      <w:r w:rsidR="003D6526">
        <w:t>use cases</w:t>
      </w:r>
      <w:r w:rsidR="00A55BB8">
        <w:t xml:space="preserve"> where </w:t>
      </w:r>
      <w:r w:rsidR="003D6526">
        <w:t>EDA</w:t>
      </w:r>
      <w:r w:rsidR="00A55BB8">
        <w:t xml:space="preserve"> systems are being used for operations such as data migration (data moving from one system to another). Where </w:t>
      </w:r>
      <w:r w:rsidR="004A3A27">
        <w:t>by</w:t>
      </w:r>
      <w:r w:rsidR="00A55BB8">
        <w:t xml:space="preserve"> key data fields are being passed along from one system (</w:t>
      </w:r>
      <w:r w:rsidR="004A3A27">
        <w:t xml:space="preserve">The </w:t>
      </w:r>
      <w:r w:rsidR="00A55BB8">
        <w:t>Publisher) via a messaging system to be then replicated onto the secondary system (</w:t>
      </w:r>
      <w:r w:rsidR="004A3A27">
        <w:t xml:space="preserve">The </w:t>
      </w:r>
      <w:r w:rsidR="00A55BB8">
        <w:t xml:space="preserve">Subscribers) using the API </w:t>
      </w:r>
      <w:r w:rsidR="003D6526">
        <w:t>endpoints</w:t>
      </w:r>
      <w:r w:rsidR="00A55BB8">
        <w:t xml:space="preserve"> on that secondary software system.</w:t>
      </w:r>
    </w:p>
    <w:p w14:paraId="077FDA4F" w14:textId="3B0A4119" w:rsidR="00A55BB8" w:rsidRDefault="00A55BB8" w:rsidP="00A55BB8">
      <w:pPr>
        <w:pStyle w:val="Quote"/>
      </w:pPr>
      <w:r>
        <w:t>“</w:t>
      </w:r>
      <w:r w:rsidRPr="00A55BB8">
        <w:t xml:space="preserve">As a result, this model naturally supports a decoupled, many-to-many communication style between publishers and subscribers. A subscriber is usually indifferent to which particular </w:t>
      </w:r>
      <w:r w:rsidRPr="00A55BB8">
        <w:lastRenderedPageBreak/>
        <w:t>publishers supply the events that it is interested in. Similarly, a publisher does not need to know about the set of subscribers that will receive a published event.</w:t>
      </w:r>
      <w:r>
        <w:t>”</w:t>
      </w:r>
      <w:r>
        <w:fldChar w:fldCharType="begin"/>
      </w:r>
      <w:r>
        <w:instrText xml:space="preserve"> ADDIN ZOTERO_ITEM CSL_CITATION {"citationID":"jqDp11cf","properties":{"formattedCitation":"(P. R. Pietzuch and J. M. Bacon, 2002)","plainCitation":"(P. R. Pietzuch and J. M. Bacon, 2002)","noteIndex":0},"citationItems":[{"id":70,"uris":["http://zotero.org/users/15180717/items/UQF5VIAR"],"itemData":{"id":70,"type":"paper-conference","container-title":"Proceedings 22nd International Conference on Distributed Computing Systems Workshops","DOI":"10.1109/ICDCSW.2002.1030837","event-title":"Proceedings 22nd International Conference on Distributed Computing Systems Workshops","note":"journalAbbreviation: Proceedings 22nd International Conference on Distributed Computing Systems Workshops","page":"611-618","title":"Hermes: a distributed event-based middleware architecture","author":[{"literal":"P. R. Pietzuch"},{"literal":"J. M. Bacon"}],"issued":{"date-parts":[["2002",7,2]]}}}],"schema":"https://github.com/citation-style-language/schema/raw/master/csl-citation.json"} </w:instrText>
      </w:r>
      <w:r>
        <w:fldChar w:fldCharType="separate"/>
      </w:r>
      <w:r w:rsidRPr="00A55BB8">
        <w:rPr>
          <w:rFonts w:cs="Times New Roman"/>
        </w:rPr>
        <w:t>(P. R. Pietzuch and J. M. Bacon, 2002)</w:t>
      </w:r>
      <w:r>
        <w:fldChar w:fldCharType="end"/>
      </w:r>
    </w:p>
    <w:p w14:paraId="5F05AA04" w14:textId="77777777" w:rsidR="003D6526" w:rsidRDefault="00A55BB8">
      <w:r>
        <w:t xml:space="preserve">This technique when applied to a database system would de-couple the master-slave relationship into a master-master scenario where both systems operate independently of each other. The replication of data is then extrapolated from the DBMS and is then </w:t>
      </w:r>
      <w:r w:rsidR="004A3A27">
        <w:t>managed</w:t>
      </w:r>
      <w:r>
        <w:t xml:space="preserve"> via the event messaging system.</w:t>
      </w:r>
    </w:p>
    <w:p w14:paraId="2908FB58" w14:textId="77777777" w:rsidR="007A510E" w:rsidRDefault="004A3A27">
      <w:r>
        <w:t xml:space="preserve">The caveat of this approach is that the system must be configured to handle the messages incoming in such a fashion that will update the database with the correct information. Thus resulting in a </w:t>
      </w:r>
      <w:r w:rsidR="003D6526">
        <w:t>custom-built</w:t>
      </w:r>
      <w:r>
        <w:t xml:space="preserve"> API structure for the given use case that may not be maintainable in a frequently changing data environment</w:t>
      </w:r>
      <w:r w:rsidR="007A510E">
        <w:t>.</w:t>
      </w:r>
    </w:p>
    <w:p w14:paraId="2DC7CB35" w14:textId="77777777" w:rsidR="007A510E" w:rsidRDefault="007A510E">
      <w:r>
        <w:t>H</w:t>
      </w:r>
      <w:r w:rsidR="004A3A27">
        <w:t>owever, for systems where the data is consistent in its fields</w:t>
      </w:r>
      <w:r>
        <w:t>,</w:t>
      </w:r>
      <w:r w:rsidR="004A3A27">
        <w:t xml:space="preserve"> this approach is very appropriate as it will allow migration of data between the publisher to any subscriber that is awaiting this information.</w:t>
      </w:r>
    </w:p>
    <w:p w14:paraId="59C50E7B" w14:textId="1F8433E6" w:rsidR="003D6526" w:rsidRDefault="004A3A27">
      <w:r>
        <w:t>An example of this system is the distribution of articles between different newsletters or blogs, the data may be sent as “Title, Author, Publisher, Body” and any subscriber would expect these fields and would deal with the incoming data based on their own requirements.</w:t>
      </w:r>
    </w:p>
    <w:p w14:paraId="23391968" w14:textId="1EF28AD7" w:rsidR="003D6526" w:rsidRDefault="004A3A27">
      <w:r>
        <w:t xml:space="preserve">There is also the approach of </w:t>
      </w:r>
      <w:r w:rsidR="003D6526">
        <w:t xml:space="preserve">Contract-First development, which </w:t>
      </w:r>
      <w:r w:rsidR="003D6526" w:rsidRPr="003D6526">
        <w:t xml:space="preserve">is a fundamental approach in </w:t>
      </w:r>
      <w:r w:rsidR="003D6526">
        <w:t xml:space="preserve">EDA systems </w:t>
      </w:r>
      <w:r w:rsidR="003D6526" w:rsidRPr="003D6526">
        <w:t>for pre-defining required API endpoints. By identifying events, defining event schemas, creating API endpoints, and publishing these schemas, this method ensures alignment among components, facilitates collaboration and reduces development time.</w:t>
      </w:r>
    </w:p>
    <w:p w14:paraId="1A741C07" w14:textId="66F013EB" w:rsidR="00A55BB8" w:rsidRDefault="003D6526">
      <w:r w:rsidRPr="003D6526">
        <w:t>Additionally, it enhances system flexibility by allowing for changes to event schemas without affecting existing code. Consequently, contract-first development is a valuable strategy for building reliable and maintainable EDA systems.</w:t>
      </w:r>
    </w:p>
    <w:p w14:paraId="0531C669" w14:textId="77777777" w:rsidR="002B3B8A" w:rsidRDefault="002B3B8A"/>
    <w:p w14:paraId="5E90C210" w14:textId="5008A8F7" w:rsidR="002B3B8A" w:rsidRDefault="002B3B8A" w:rsidP="002B3B8A">
      <w:pPr>
        <w:pStyle w:val="Heading3"/>
        <w:rPr>
          <w:rStyle w:val="normaltextrun"/>
          <w:color w:val="0F4761"/>
        </w:rPr>
      </w:pPr>
      <w:bookmarkStart w:id="24" w:name="_Toc179540544"/>
      <w:r>
        <w:rPr>
          <w:rStyle w:val="normaltextrun"/>
          <w:color w:val="0F4761"/>
        </w:rPr>
        <w:t>2.</w:t>
      </w:r>
      <w:r w:rsidR="003146A3">
        <w:rPr>
          <w:rStyle w:val="normaltextrun"/>
          <w:color w:val="0F4761"/>
        </w:rPr>
        <w:t>5</w:t>
      </w:r>
      <w:r>
        <w:rPr>
          <w:rStyle w:val="normaltextrun"/>
          <w:color w:val="0F4761"/>
        </w:rPr>
        <w:t>.</w:t>
      </w:r>
      <w:r w:rsidR="0086507E">
        <w:rPr>
          <w:rStyle w:val="normaltextrun"/>
          <w:color w:val="0F4761"/>
        </w:rPr>
        <w:t>4</w:t>
      </w:r>
      <w:r>
        <w:rPr>
          <w:rStyle w:val="normaltextrun"/>
          <w:color w:val="0F4761"/>
        </w:rPr>
        <w:t xml:space="preserve"> Database Replication Middleware.</w:t>
      </w:r>
      <w:bookmarkEnd w:id="24"/>
    </w:p>
    <w:p w14:paraId="7A6AB701" w14:textId="595D2A12" w:rsidR="00625678" w:rsidRDefault="00625678" w:rsidP="002B3B8A">
      <w:r w:rsidRPr="00625678">
        <w:t xml:space="preserve">Database replication middleware plays a crucial role in today's data-driven landscape, enabling consistent data </w:t>
      </w:r>
      <w:r w:rsidR="00F1637E">
        <w:t>synchronisation</w:t>
      </w:r>
      <w:r w:rsidRPr="00625678">
        <w:t xml:space="preserve"> and translation between diverse database systems.</w:t>
      </w:r>
    </w:p>
    <w:p w14:paraId="44EBCB62" w14:textId="77777777" w:rsidR="00625678" w:rsidRDefault="00625678" w:rsidP="002B3B8A">
      <w:r w:rsidRPr="00625678">
        <w:t>Its applications span various scenarios, including bridging the gap between relational databases like Microsoft SQL Server and NoSQL databases such as MongoDB or CouchDB. Beyond mere data transfer, this middleware enforces data consistency by implementing business logic and checkpoints.</w:t>
      </w:r>
    </w:p>
    <w:p w14:paraId="4CA5529E" w14:textId="77777777" w:rsidR="001513D1" w:rsidRDefault="00625678" w:rsidP="002B3B8A">
      <w:r w:rsidRPr="00625678">
        <w:t xml:space="preserve">For instance, writes to a primary database are often routed through the middleware before being propagated to replica data stores. This intermediary step allows for enhanced security and data validation. </w:t>
      </w:r>
    </w:p>
    <w:p w14:paraId="67D189AE" w14:textId="56679EBC" w:rsidR="0086014E" w:rsidRDefault="0086014E" w:rsidP="0086014E">
      <w:pPr>
        <w:pStyle w:val="Quote"/>
      </w:pPr>
      <w:r>
        <w:lastRenderedPageBreak/>
        <w:t>“</w:t>
      </w:r>
      <w:r w:rsidRPr="0086014E">
        <w:t>Hihooi is a new replication-based master-slave middleware system that is able to overcome the aforementioned limitations and offer workload scalability, strong consistency, and elasticity for transactional databases</w:t>
      </w:r>
      <w:r>
        <w:t>”</w:t>
      </w:r>
      <w:r>
        <w:fldChar w:fldCharType="begin"/>
      </w:r>
      <w:r>
        <w:instrText xml:space="preserve"> ADDIN ZOTERO_ITEM CSL_CITATION {"citationID":"b1kd0btL","properties":{"formattedCitation":"(Georgiou et al., 2021)","plainCitation":"(Georgiou et al., 2021)","noteIndex":0},"citationItems":[{"id":80,"uris":["http://zotero.org/users/15180717/items/4Q4APSAG"],"itemData":{"id":80,"type":"paper-conference","container-title":"Proceedings of the 2021 International Conference on Management of Data","DOI":"10.1145/3448016.3452746","event-place":"Virtual Event China","event-title":"SIGMOD/PODS '21: International Conference on Management of Data","ISBN":"978-1-4503-8343-1","language":"en","page":"2721-2725","publisher":"ACM","publisher-place":"Virtual Event China","source":"DOI.org (Crossref)","title":"Attaining Workload Scalability and Strong Consistency for Replicated Databases with Hihooi","URL":"https://dl.acm.org/doi/10.1145/3448016.3452746","author":[{"family":"Georgiou","given":"Michael A."},{"family":"Panayiotou","given":"Michael"},{"family":"Odysseos","given":"Lambros"},{"family":"Paphitis","given":"Aristodemos"},{"family":"Sirivianos","given":"Michael"},{"family":"Herodotou","given":"Herodotos"}],"accessed":{"date-parts":[["2024",9,30]]},"issued":{"date-parts":[["2021",6,9]]}}}],"schema":"https://github.com/citation-style-language/schema/raw/master/csl-citation.json"} </w:instrText>
      </w:r>
      <w:r>
        <w:fldChar w:fldCharType="separate"/>
      </w:r>
      <w:r w:rsidRPr="0086014E">
        <w:rPr>
          <w:rFonts w:cs="Times New Roman"/>
        </w:rPr>
        <w:t>(Georgiou et al., 2021)</w:t>
      </w:r>
      <w:r>
        <w:fldChar w:fldCharType="end"/>
      </w:r>
    </w:p>
    <w:p w14:paraId="1E37440C" w14:textId="77777777" w:rsidR="001513D1" w:rsidRDefault="00625678" w:rsidP="002B3B8A">
      <w:r w:rsidRPr="00625678">
        <w:t>The middleware can analyse incoming data, ensuring it adheres to security protocols and data integrity constraints before it's committed to the primary database. This process adds a layer of control and validation, safeguarding data quality and system integrity throughout the replication process.</w:t>
      </w:r>
    </w:p>
    <w:p w14:paraId="47A5BA39" w14:textId="3DF2947D" w:rsidR="00D11B6E" w:rsidRDefault="00625678" w:rsidP="002B3B8A">
      <w:r w:rsidRPr="00625678">
        <w:t>Furthermore, the middleware can facilitate complex transformations and mappings between different data models, enabling seamless integration between heterogeneous database environments.</w:t>
      </w:r>
    </w:p>
    <w:p w14:paraId="17815BC1" w14:textId="3B3BC12E" w:rsidR="00FF666A" w:rsidRDefault="00FF666A" w:rsidP="00FF666A">
      <w:pPr>
        <w:pStyle w:val="Heading3"/>
        <w:rPr>
          <w:rStyle w:val="normaltextrun"/>
          <w:color w:val="0F4761"/>
        </w:rPr>
      </w:pPr>
      <w:r>
        <w:rPr>
          <w:rStyle w:val="normaltextrun"/>
          <w:color w:val="0F4761"/>
        </w:rPr>
        <w:t>2.5.6 Change Data Capture.</w:t>
      </w:r>
    </w:p>
    <w:p w14:paraId="4B3BEDFB" w14:textId="1BE3D22D" w:rsidR="00825126" w:rsidRPr="00825126" w:rsidRDefault="00825126" w:rsidP="00825126">
      <w:pPr>
        <w:pStyle w:val="Heading3"/>
        <w:rPr>
          <w:color w:val="0F4761"/>
        </w:rPr>
      </w:pPr>
      <w:r>
        <w:rPr>
          <w:rStyle w:val="normaltextrun"/>
          <w:color w:val="0F4761"/>
        </w:rPr>
        <w:t>2.5.7 Edge Databases &amp; Datastores.</w:t>
      </w:r>
    </w:p>
    <w:p w14:paraId="49AB7052" w14:textId="3D51CF2D" w:rsidR="00975DFC" w:rsidRDefault="00975DFC" w:rsidP="00975DFC">
      <w:pPr>
        <w:pStyle w:val="Heading3"/>
        <w:rPr>
          <w:rStyle w:val="normaltextrun"/>
          <w:color w:val="0F4761"/>
        </w:rPr>
      </w:pPr>
      <w:bookmarkStart w:id="25" w:name="_Toc179540545"/>
      <w:r>
        <w:rPr>
          <w:rStyle w:val="normaltextrun"/>
          <w:color w:val="0F4761"/>
        </w:rPr>
        <w:t>2.5.</w:t>
      </w:r>
      <w:r w:rsidR="00825126">
        <w:rPr>
          <w:rStyle w:val="normaltextrun"/>
          <w:color w:val="0F4761"/>
        </w:rPr>
        <w:t>8</w:t>
      </w:r>
      <w:r>
        <w:rPr>
          <w:rStyle w:val="normaltextrun"/>
          <w:color w:val="0F4761"/>
        </w:rPr>
        <w:t xml:space="preserve"> AI-Driven Databases.</w:t>
      </w:r>
      <w:bookmarkEnd w:id="25"/>
    </w:p>
    <w:p w14:paraId="6830ABE9" w14:textId="52C8A507" w:rsidR="00975DFC" w:rsidRDefault="00975DFC" w:rsidP="00975DFC">
      <w:pPr>
        <w:pStyle w:val="Heading3"/>
        <w:rPr>
          <w:rStyle w:val="normaltextrun"/>
          <w:color w:val="0F4761"/>
        </w:rPr>
      </w:pPr>
      <w:bookmarkStart w:id="26" w:name="_Toc179540546"/>
      <w:r>
        <w:rPr>
          <w:rStyle w:val="normaltextrun"/>
          <w:color w:val="0F4761"/>
        </w:rPr>
        <w:t>2.5.</w:t>
      </w:r>
      <w:r w:rsidR="00825126">
        <w:rPr>
          <w:rStyle w:val="normaltextrun"/>
          <w:color w:val="0F4761"/>
        </w:rPr>
        <w:t>9</w:t>
      </w:r>
      <w:r>
        <w:rPr>
          <w:rStyle w:val="normaltextrun"/>
          <w:color w:val="0F4761"/>
        </w:rPr>
        <w:t xml:space="preserve"> Server-</w:t>
      </w:r>
      <w:r w:rsidR="00C3520D">
        <w:rPr>
          <w:rStyle w:val="normaltextrun"/>
          <w:color w:val="0F4761"/>
        </w:rPr>
        <w:t>L</w:t>
      </w:r>
      <w:r>
        <w:rPr>
          <w:rStyle w:val="normaltextrun"/>
          <w:color w:val="0F4761"/>
        </w:rPr>
        <w:t>ess Databases.</w:t>
      </w:r>
      <w:bookmarkEnd w:id="26"/>
    </w:p>
    <w:p w14:paraId="239CB02E" w14:textId="60950A02" w:rsidR="00975DFC" w:rsidRDefault="00975DFC" w:rsidP="00975DFC">
      <w:pPr>
        <w:pStyle w:val="Heading3"/>
        <w:rPr>
          <w:rStyle w:val="normaltextrun"/>
          <w:color w:val="0F4761"/>
        </w:rPr>
      </w:pPr>
      <w:bookmarkStart w:id="27" w:name="_Toc179540547"/>
      <w:r>
        <w:rPr>
          <w:rStyle w:val="normaltextrun"/>
          <w:color w:val="0F4761"/>
        </w:rPr>
        <w:t>2.5.</w:t>
      </w:r>
      <w:r w:rsidR="00825126">
        <w:rPr>
          <w:rStyle w:val="normaltextrun"/>
          <w:color w:val="0F4761"/>
        </w:rPr>
        <w:t>10</w:t>
      </w:r>
      <w:r>
        <w:rPr>
          <w:rStyle w:val="normaltextrun"/>
          <w:color w:val="0F4761"/>
        </w:rPr>
        <w:t xml:space="preserve"> Immutable &amp; Append Only Databases</w:t>
      </w:r>
      <w:r w:rsidR="00C3520D">
        <w:rPr>
          <w:rStyle w:val="normaltextrun"/>
          <w:color w:val="0F4761"/>
        </w:rPr>
        <w:t>.</w:t>
      </w:r>
      <w:bookmarkEnd w:id="27"/>
    </w:p>
    <w:p w14:paraId="7ACC7F86" w14:textId="0E9CF2D3" w:rsidR="005B32C9" w:rsidRPr="005B32C9" w:rsidRDefault="005B32C9" w:rsidP="005B32C9">
      <w:r>
        <w:t>Snowflake Schema &amp; Data Warehousing.</w:t>
      </w:r>
    </w:p>
    <w:p w14:paraId="763E645A" w14:textId="77777777" w:rsidR="004B0433" w:rsidRDefault="004B0433" w:rsidP="004B0433"/>
    <w:p w14:paraId="1EA379CB" w14:textId="77777777" w:rsidR="0069084B" w:rsidRDefault="0069084B" w:rsidP="004B0433"/>
    <w:p w14:paraId="4406E1F2" w14:textId="5716CD1D" w:rsidR="0069084B" w:rsidRDefault="0069084B">
      <w:pPr>
        <w:jc w:val="left"/>
      </w:pPr>
      <w:r>
        <w:br w:type="page"/>
      </w:r>
    </w:p>
    <w:p w14:paraId="35E96AEC" w14:textId="14BEB9DD" w:rsidR="004B0433" w:rsidRDefault="004B0433" w:rsidP="004B0433">
      <w:pPr>
        <w:pStyle w:val="Heading2"/>
        <w:rPr>
          <w:rStyle w:val="normaltextrun"/>
          <w:color w:val="0F4761"/>
        </w:rPr>
      </w:pPr>
      <w:r>
        <w:rPr>
          <w:rStyle w:val="normaltextrun"/>
          <w:color w:val="0F4761"/>
        </w:rPr>
        <w:lastRenderedPageBreak/>
        <w:t>2.7 Case Studies &amp; Example white papers.</w:t>
      </w:r>
    </w:p>
    <w:p w14:paraId="23FD8F1B" w14:textId="0AEE3CE3" w:rsidR="004B0433" w:rsidRDefault="004B0433" w:rsidP="004B0433">
      <w:pPr>
        <w:pStyle w:val="Heading3"/>
        <w:rPr>
          <w:rStyle w:val="normaltextrun"/>
          <w:color w:val="0F4761"/>
        </w:rPr>
      </w:pPr>
      <w:r>
        <w:rPr>
          <w:rStyle w:val="normaltextrun"/>
          <w:color w:val="0F4761"/>
        </w:rPr>
        <w:t>2.7.1 Data Consistency issue during work placement.</w:t>
      </w:r>
    </w:p>
    <w:p w14:paraId="23A15DC3" w14:textId="7197812E" w:rsidR="004B0433" w:rsidRDefault="004B0433" w:rsidP="004B0433">
      <w:r>
        <w:t>While undertaking work placement a situation occurred where a system was running 3 replications of a CouchDB database</w:t>
      </w:r>
      <w:r w:rsidR="00663EF8">
        <w:t>.</w:t>
      </w:r>
      <w:r>
        <w:t xml:space="preserve"> </w:t>
      </w:r>
      <w:r w:rsidR="00663EF8">
        <w:t>F</w:t>
      </w:r>
      <w:r>
        <w:t>or the most part, this system was functioning without issues</w:t>
      </w:r>
      <w:r w:rsidR="00663EF8">
        <w:t xml:space="preserve">, </w:t>
      </w:r>
      <w:r>
        <w:t>in theory and QA testing there were no faults found relating to inconsistencies in the database.</w:t>
      </w:r>
    </w:p>
    <w:p w14:paraId="55A4CC7B" w14:textId="2E4577DB" w:rsidR="00CB6423" w:rsidRDefault="004B0433" w:rsidP="004B0433">
      <w:r>
        <w:t>However, it was found that during one process of updating preorders sometimes the data was corrupted, and a single transaction was doubling in value leaving the currency in question to be out of line with actual figures. This corrupt value was identified, and a data fix was implemented to resolve the issue.</w:t>
      </w:r>
    </w:p>
    <w:p w14:paraId="4CA3CFEB" w14:textId="77777777" w:rsidR="00CB6423" w:rsidRDefault="004B0433" w:rsidP="004B0433">
      <w:r>
        <w:t xml:space="preserve">A </w:t>
      </w:r>
      <w:r w:rsidR="00AB0179">
        <w:t>Root Cause Analysis (RCA) was undertaken to identify the underlying issue with the incident, the low rate of occurrence meant that this was an edge case issue and that would in turn extensive review &amp; testing to identify the related cause and potential fix.</w:t>
      </w:r>
    </w:p>
    <w:p w14:paraId="040C7DEC" w14:textId="3A13D8FC" w:rsidR="004B0433" w:rsidRDefault="00AB0179" w:rsidP="004B0433">
      <w:r>
        <w:t xml:space="preserve">A series of JMeter load tests were created to </w:t>
      </w:r>
      <w:r w:rsidR="00CB6423">
        <w:t xml:space="preserve">simulate </w:t>
      </w:r>
      <w:r>
        <w:t>the issue, as well as manual testing was undertaken by the QA team, it was discovered that if the same till system was opened on two separate machines and the same pre-order was processed each machine would post to a different instance of CouchDB.</w:t>
      </w:r>
    </w:p>
    <w:p w14:paraId="7C6E8DE7" w14:textId="7DA4A4B4" w:rsidR="00AB0179" w:rsidRDefault="0069084B" w:rsidP="004B0433">
      <w:r>
        <w:t>Thus,</w:t>
      </w:r>
      <w:r w:rsidR="00CB6423">
        <w:t xml:space="preserve"> the inconsistency problem was due to how the database replication was handled by CouchDB which emphasises eventual consistency in such matters, the problem with this matter was that the replication termination protocol was choosing a combination of the updates as it would apply one update and then the other on top of it therefore causing the transaction to occur twice.</w:t>
      </w:r>
    </w:p>
    <w:p w14:paraId="3C607649" w14:textId="77777777" w:rsidR="00CB6423" w:rsidRDefault="00CB6423" w:rsidP="004B0433">
      <w:r>
        <w:t>The resolution was to reduce the CouchDB instances down to one node thus removing the replication and partition tolerance of the system, further load testing was undertaken to ensure that a single instance of CouchDB on a high-spec cloud node would be able to handle the system load.</w:t>
      </w:r>
    </w:p>
    <w:p w14:paraId="0B902DBC" w14:textId="683D5F2B" w:rsidR="00CB6423" w:rsidRDefault="00CB6423" w:rsidP="004B0433">
      <w:r>
        <w:t>This returned a positive response in terms of historical data of transaction load on the overall system as a transaction rate of three times the previous year's highest transaction day was placed on the system and all transactions were able to make it into the database without issue.</w:t>
      </w:r>
    </w:p>
    <w:p w14:paraId="7717CB63" w14:textId="77777777" w:rsidR="00CB6423" w:rsidRDefault="00CB6423" w:rsidP="004B0433"/>
    <w:p w14:paraId="1AC7064F" w14:textId="77777777" w:rsidR="004B0433" w:rsidRPr="004B0433" w:rsidRDefault="004B0433" w:rsidP="004B0433"/>
    <w:p w14:paraId="689927F5" w14:textId="77777777" w:rsidR="004B0433" w:rsidRPr="004B0433" w:rsidRDefault="004B0433" w:rsidP="004B0433"/>
    <w:p w14:paraId="612725FE" w14:textId="77777777" w:rsidR="004B0433" w:rsidRPr="004B0433" w:rsidRDefault="004B0433" w:rsidP="004B0433"/>
    <w:p w14:paraId="1AB43137" w14:textId="77777777" w:rsidR="00975DFC" w:rsidRPr="00975DFC" w:rsidRDefault="00975DFC" w:rsidP="00975DFC"/>
    <w:p w14:paraId="0F959660" w14:textId="77777777" w:rsidR="00975DFC" w:rsidRDefault="00975DFC" w:rsidP="002B3B8A"/>
    <w:p w14:paraId="05DBDB0E" w14:textId="77777777" w:rsidR="00D11B6E" w:rsidRDefault="00D11B6E" w:rsidP="002B3B8A"/>
    <w:p w14:paraId="4B542375" w14:textId="77777777" w:rsidR="002D6DC0" w:rsidRPr="002D6DC0" w:rsidRDefault="002D6DC0" w:rsidP="002D6DC0"/>
    <w:p w14:paraId="47412109" w14:textId="77777777" w:rsidR="004B22D0" w:rsidRPr="004B22D0" w:rsidRDefault="004B22D0" w:rsidP="004B22D0"/>
    <w:p w14:paraId="4974D6E3" w14:textId="77777777" w:rsidR="004B22D0" w:rsidRPr="004B22D0" w:rsidRDefault="004B22D0" w:rsidP="004B22D0"/>
    <w:p w14:paraId="589C8CC6" w14:textId="77777777" w:rsidR="001837C3" w:rsidRPr="001837C3" w:rsidRDefault="001837C3" w:rsidP="001837C3"/>
    <w:p w14:paraId="0204C0EB" w14:textId="77777777" w:rsidR="00D11B6E" w:rsidRPr="002B3B8A" w:rsidRDefault="00D11B6E" w:rsidP="002B3B8A"/>
    <w:p w14:paraId="3780AD9A" w14:textId="77777777" w:rsidR="002B3B8A" w:rsidRDefault="002B3B8A"/>
    <w:p w14:paraId="6B71CB98" w14:textId="77777777" w:rsidR="00A55BB8" w:rsidRDefault="00A55BB8"/>
    <w:p w14:paraId="15F70AB5" w14:textId="08FCF5E3" w:rsidR="00A55BB8" w:rsidRDefault="00761405">
      <w:r>
        <w:br w:type="page"/>
      </w:r>
    </w:p>
    <w:p w14:paraId="739972E3" w14:textId="59E7A99D" w:rsidR="002670E9" w:rsidRPr="002670E9" w:rsidRDefault="00761405" w:rsidP="002670E9">
      <w:pPr>
        <w:pStyle w:val="Heading1"/>
        <w:rPr>
          <w:rStyle w:val="normaltextrun"/>
        </w:rPr>
      </w:pPr>
      <w:bookmarkStart w:id="28" w:name="_Toc179540548"/>
      <w:r w:rsidRPr="002670E9">
        <w:rPr>
          <w:rStyle w:val="normaltextrun"/>
        </w:rPr>
        <w:lastRenderedPageBreak/>
        <w:t>Chapter 3:</w:t>
      </w:r>
      <w:r w:rsidR="00156832">
        <w:rPr>
          <w:rStyle w:val="normaltextrun"/>
        </w:rPr>
        <w:t xml:space="preserve"> Justification</w:t>
      </w:r>
      <w:r w:rsidR="000041F8">
        <w:rPr>
          <w:rStyle w:val="normaltextrun"/>
        </w:rPr>
        <w:t>, Design</w:t>
      </w:r>
      <w:r w:rsidR="00156832">
        <w:rPr>
          <w:rStyle w:val="normaltextrun"/>
        </w:rPr>
        <w:t xml:space="preserve"> &amp;</w:t>
      </w:r>
      <w:r w:rsidRPr="002670E9">
        <w:rPr>
          <w:rStyle w:val="normaltextrun"/>
        </w:rPr>
        <w:t xml:space="preserve"> </w:t>
      </w:r>
      <w:r w:rsidR="002670E9" w:rsidRPr="002670E9">
        <w:rPr>
          <w:rStyle w:val="normaltextrun"/>
        </w:rPr>
        <w:t>Methodolog</w:t>
      </w:r>
      <w:bookmarkEnd w:id="28"/>
      <w:r w:rsidR="000041F8">
        <w:rPr>
          <w:rStyle w:val="normaltextrun"/>
        </w:rPr>
        <w:t>ies.</w:t>
      </w:r>
    </w:p>
    <w:p w14:paraId="39CCBDB7" w14:textId="45233AF4" w:rsidR="00761405" w:rsidRDefault="00761405" w:rsidP="00761405">
      <w:pPr>
        <w:pStyle w:val="paragraph"/>
        <w:spacing w:before="0" w:beforeAutospacing="0" w:after="0" w:afterAutospacing="0"/>
        <w:textAlignment w:val="baseline"/>
        <w:rPr>
          <w:rFonts w:ascii="Segoe UI" w:hAnsi="Segoe UI" w:cs="Segoe UI"/>
          <w:color w:val="0F4761"/>
          <w:sz w:val="18"/>
          <w:szCs w:val="18"/>
        </w:rPr>
      </w:pPr>
      <w:r>
        <w:rPr>
          <w:rStyle w:val="normaltextrun"/>
          <w:rFonts w:eastAsiaTheme="majorEastAsia"/>
          <w:color w:val="0F4761"/>
          <w:sz w:val="40"/>
          <w:szCs w:val="40"/>
        </w:rPr>
        <w:t xml:space="preserve"> </w:t>
      </w:r>
    </w:p>
    <w:p w14:paraId="4B88964C" w14:textId="51FACB42" w:rsidR="002670E9" w:rsidRDefault="002670E9" w:rsidP="002670E9">
      <w:pPr>
        <w:pStyle w:val="Heading2"/>
        <w:rPr>
          <w:rStyle w:val="normaltextrun"/>
          <w:color w:val="0F4761"/>
        </w:rPr>
      </w:pPr>
      <w:bookmarkStart w:id="29" w:name="_Toc179540549"/>
      <w:r>
        <w:rPr>
          <w:rStyle w:val="normaltextrun"/>
          <w:color w:val="0F4761"/>
        </w:rPr>
        <w:t>3.1 Research Question</w:t>
      </w:r>
      <w:bookmarkEnd w:id="29"/>
    </w:p>
    <w:p w14:paraId="7A62E71F" w14:textId="559C0086" w:rsidR="00625678" w:rsidRPr="002670E9" w:rsidRDefault="00625678" w:rsidP="002E65B8">
      <w:r>
        <w:t>What are the challenges associated with a Distributed Database System and how can replication be leveraged to alleviate common issues with contention and consistency in such a system?</w:t>
      </w:r>
    </w:p>
    <w:p w14:paraId="4DEBE819" w14:textId="77777777" w:rsidR="002670E9" w:rsidRDefault="002670E9" w:rsidP="002670E9">
      <w:pPr>
        <w:pStyle w:val="paragraph"/>
        <w:spacing w:before="0" w:beforeAutospacing="0" w:after="0" w:afterAutospacing="0"/>
        <w:textAlignment w:val="baseline"/>
        <w:rPr>
          <w:rStyle w:val="normaltextrun"/>
          <w:rFonts w:eastAsiaTheme="majorEastAsia"/>
          <w:color w:val="0F4761"/>
          <w:sz w:val="32"/>
          <w:szCs w:val="32"/>
        </w:rPr>
      </w:pPr>
    </w:p>
    <w:p w14:paraId="55E41F71" w14:textId="2B29250E" w:rsidR="002670E9" w:rsidRDefault="002B3B8A" w:rsidP="002B3B8A">
      <w:pPr>
        <w:pStyle w:val="Heading2"/>
        <w:spacing w:line="360" w:lineRule="auto"/>
        <w:rPr>
          <w:rFonts w:cs="Times New Roman"/>
        </w:rPr>
      </w:pPr>
      <w:bookmarkStart w:id="30" w:name="_Toc179540550"/>
      <w:r w:rsidRPr="0001066A">
        <w:rPr>
          <w:rFonts w:cs="Times New Roman"/>
        </w:rPr>
        <w:t>3.</w:t>
      </w:r>
      <w:r>
        <w:rPr>
          <w:rFonts w:cs="Times New Roman"/>
        </w:rPr>
        <w:t>2</w:t>
      </w:r>
      <w:r w:rsidRPr="0001066A">
        <w:rPr>
          <w:rFonts w:cs="Times New Roman"/>
        </w:rPr>
        <w:t xml:space="preserve"> </w:t>
      </w:r>
      <w:r>
        <w:rPr>
          <w:rFonts w:cs="Times New Roman"/>
        </w:rPr>
        <w:t>Project Proposal</w:t>
      </w:r>
      <w:bookmarkEnd w:id="30"/>
    </w:p>
    <w:p w14:paraId="02ED7205" w14:textId="739051F2" w:rsidR="002B3B8A" w:rsidRDefault="002B3B8A" w:rsidP="002B3B8A">
      <w:r>
        <w:t>The project aims to create a</w:t>
      </w:r>
      <w:r w:rsidR="00625678">
        <w:t xml:space="preserve"> Distributed</w:t>
      </w:r>
      <w:r>
        <w:t xml:space="preserve"> Database Replication Management System</w:t>
      </w:r>
      <w:r w:rsidR="00625678">
        <w:t xml:space="preserve"> (DDRMS)</w:t>
      </w:r>
      <w:r>
        <w:t xml:space="preserve"> which will allow end users to topographically decide Database Replication strategies, direction and consistency protocols. This Database Replication middleware will de-couple the replication strategy away from the DBMS and create a flexible and configurable environment.</w:t>
      </w:r>
    </w:p>
    <w:p w14:paraId="30F8883C" w14:textId="2422F52B" w:rsidR="002B3B8A" w:rsidRPr="002B3B8A" w:rsidRDefault="002B3B8A" w:rsidP="002B3B8A">
      <w:r>
        <w:t>The goal is to create a Graphical user interface to allow users to design a replication architecture and orchestrate database relationships that can implement specific replication methodologies (Eager or Lazy Replication) as well as the direction of data transfer throughout the system.</w:t>
      </w:r>
    </w:p>
    <w:p w14:paraId="65F2DFB8" w14:textId="77777777" w:rsidR="00761405" w:rsidRDefault="00761405" w:rsidP="00C07B9D"/>
    <w:p w14:paraId="56B213A7" w14:textId="1935A30F" w:rsidR="002670E9" w:rsidRDefault="002670E9" w:rsidP="002670E9">
      <w:pPr>
        <w:pStyle w:val="Heading2"/>
        <w:spacing w:line="360" w:lineRule="auto"/>
        <w:rPr>
          <w:rFonts w:cs="Times New Roman"/>
        </w:rPr>
      </w:pPr>
      <w:bookmarkStart w:id="31" w:name="_Toc165017835"/>
      <w:bookmarkStart w:id="32" w:name="_Toc179540551"/>
      <w:r w:rsidRPr="0001066A">
        <w:rPr>
          <w:rFonts w:cs="Times New Roman"/>
        </w:rPr>
        <w:t>3.</w:t>
      </w:r>
      <w:r w:rsidR="002E65B8">
        <w:rPr>
          <w:rFonts w:cs="Times New Roman"/>
        </w:rPr>
        <w:t>3</w:t>
      </w:r>
      <w:r w:rsidRPr="0001066A">
        <w:rPr>
          <w:rFonts w:cs="Times New Roman"/>
        </w:rPr>
        <w:t xml:space="preserve"> </w:t>
      </w:r>
      <w:bookmarkEnd w:id="31"/>
      <w:bookmarkEnd w:id="32"/>
      <w:r w:rsidR="00156832">
        <w:rPr>
          <w:rFonts w:cs="Times New Roman"/>
        </w:rPr>
        <w:t>Justification</w:t>
      </w:r>
    </w:p>
    <w:p w14:paraId="0EB90977" w14:textId="1618FB78" w:rsidR="00156832" w:rsidRDefault="00156832" w:rsidP="00156832">
      <w:r>
        <w:t xml:space="preserve">The theoretical implementation of the Micro Service architecture implies that each microservice on the system has its </w:t>
      </w:r>
      <w:r w:rsidR="004B666F">
        <w:t xml:space="preserve">associated </w:t>
      </w:r>
      <w:r>
        <w:t>database. However, this implementation can become hard to manage because each database requires its</w:t>
      </w:r>
      <w:r w:rsidR="004B666F">
        <w:t xml:space="preserve"> unique</w:t>
      </w:r>
      <w:r>
        <w:t xml:space="preserve"> connection points.</w:t>
      </w:r>
    </w:p>
    <w:p w14:paraId="1B49F240" w14:textId="3703FED9" w:rsidR="00156832" w:rsidRDefault="00156832" w:rsidP="00156832">
      <w:r>
        <w:t>The overhead of administration of these small, scattered databases means that many implementations of the microservice architecture do not follow this approach and instead opt for one database that all the microservices connect to and feed into different tables.</w:t>
      </w:r>
    </w:p>
    <w:p w14:paraId="4BA5F483" w14:textId="6489BF11" w:rsidR="00156832" w:rsidRDefault="00156832" w:rsidP="00156832">
      <w:r>
        <w:t>This again introduces the bottleneck of a single database storing all the data, which will then need to be scaled either vertically or horizontally to alleviate connection stability and availability.</w:t>
      </w:r>
    </w:p>
    <w:p w14:paraId="0B71F8CB" w14:textId="77777777" w:rsidR="00156832" w:rsidRDefault="00156832" w:rsidP="00156832">
      <w:r>
        <w:t xml:space="preserve">The proposed system intends to tackle a small section of this problem by allowing the end user to create a database topology from which they can then choose how the data in the distributed system is transferred, replicated or aggregated into databases extrapolated from the individual microservice or distributed system. </w:t>
      </w:r>
    </w:p>
    <w:p w14:paraId="2899462A" w14:textId="0C54C6FC" w:rsidR="00156832" w:rsidRDefault="00156832" w:rsidP="00156832">
      <w:r>
        <w:t xml:space="preserve">The advantages of this system are severalfold in terms of management and understanding of the system’s data at large, by allowing replication of edge databases into a larger database the system will enable the end user to gain a greater understanding of the overall system. </w:t>
      </w:r>
    </w:p>
    <w:p w14:paraId="2321EF22" w14:textId="786BF2B5" w:rsidR="00156832" w:rsidRDefault="00156832" w:rsidP="00156832">
      <w:r>
        <w:t xml:space="preserve">For example, in a till system that has each till as a microservice implementation, </w:t>
      </w:r>
      <w:r w:rsidR="004B0433">
        <w:t xml:space="preserve">in order the get an overview of overall business profits or accounts this data will need to be collected and </w:t>
      </w:r>
      <w:r w:rsidR="004B0433">
        <w:lastRenderedPageBreak/>
        <w:t>aggregated which may become unmanageable</w:t>
      </w:r>
      <w:r w:rsidR="00C86E2B">
        <w:t xml:space="preserve"> in a distributed database system</w:t>
      </w:r>
      <w:r w:rsidR="004B0433">
        <w:t>. The proposed system would allow these databases to be aggregated into a central data store that the accountancy or auditing team can access.</w:t>
      </w:r>
    </w:p>
    <w:p w14:paraId="161D2BC8" w14:textId="77777777" w:rsidR="004B0433" w:rsidRDefault="004B0433" w:rsidP="00156832"/>
    <w:p w14:paraId="23461BF6" w14:textId="702C1B0C" w:rsidR="006E2A5E" w:rsidRDefault="006E2A5E" w:rsidP="006E2A5E">
      <w:pPr>
        <w:pStyle w:val="Heading2"/>
        <w:spacing w:line="360" w:lineRule="auto"/>
        <w:rPr>
          <w:rFonts w:cs="Times New Roman"/>
        </w:rPr>
      </w:pPr>
      <w:r w:rsidRPr="0001066A">
        <w:rPr>
          <w:rFonts w:cs="Times New Roman"/>
        </w:rPr>
        <w:t>3.</w:t>
      </w:r>
      <w:r>
        <w:rPr>
          <w:rFonts w:cs="Times New Roman"/>
        </w:rPr>
        <w:t>4</w:t>
      </w:r>
      <w:r w:rsidRPr="0001066A">
        <w:rPr>
          <w:rFonts w:cs="Times New Roman"/>
        </w:rPr>
        <w:t xml:space="preserve"> </w:t>
      </w:r>
      <w:r>
        <w:rPr>
          <w:rFonts w:cs="Times New Roman"/>
        </w:rPr>
        <w:t>SDLC Methodology, Agile Development.</w:t>
      </w:r>
      <w:r w:rsidR="004246CC">
        <w:rPr>
          <w:rFonts w:cs="Times New Roman"/>
        </w:rPr>
        <w:t xml:space="preserve"> Jira</w:t>
      </w:r>
    </w:p>
    <w:p w14:paraId="383D1F99" w14:textId="37106EB2" w:rsidR="00C86E2B" w:rsidRPr="00C86E2B" w:rsidRDefault="006E2A5E" w:rsidP="00C86E2B">
      <w:pPr>
        <w:pStyle w:val="Heading2"/>
        <w:spacing w:line="360" w:lineRule="auto"/>
        <w:rPr>
          <w:rFonts w:cs="Times New Roman"/>
        </w:rPr>
      </w:pPr>
      <w:r w:rsidRPr="0001066A">
        <w:rPr>
          <w:rFonts w:cs="Times New Roman"/>
        </w:rPr>
        <w:t>3.</w:t>
      </w:r>
      <w:r>
        <w:rPr>
          <w:rFonts w:cs="Times New Roman"/>
        </w:rPr>
        <w:t>5</w:t>
      </w:r>
      <w:r w:rsidRPr="0001066A">
        <w:rPr>
          <w:rFonts w:cs="Times New Roman"/>
        </w:rPr>
        <w:t xml:space="preserve"> </w:t>
      </w:r>
      <w:r>
        <w:rPr>
          <w:rFonts w:cs="Times New Roman"/>
        </w:rPr>
        <w:t>Project Specification &amp; Scope.</w:t>
      </w:r>
    </w:p>
    <w:p w14:paraId="61DE954D" w14:textId="03DB53E5" w:rsidR="002E65B8" w:rsidRDefault="002E65B8" w:rsidP="002E65B8">
      <w:pPr>
        <w:pStyle w:val="Heading2"/>
        <w:spacing w:line="360" w:lineRule="auto"/>
        <w:rPr>
          <w:rFonts w:cs="Times New Roman"/>
        </w:rPr>
      </w:pPr>
      <w:r w:rsidRPr="0001066A">
        <w:rPr>
          <w:rFonts w:cs="Times New Roman"/>
        </w:rPr>
        <w:t>3.</w:t>
      </w:r>
      <w:r w:rsidR="004246CC">
        <w:rPr>
          <w:rFonts w:cs="Times New Roman"/>
        </w:rPr>
        <w:t>6</w:t>
      </w:r>
      <w:r w:rsidRPr="0001066A">
        <w:rPr>
          <w:rFonts w:cs="Times New Roman"/>
        </w:rPr>
        <w:t xml:space="preserve"> </w:t>
      </w:r>
      <w:r>
        <w:rPr>
          <w:rFonts w:cs="Times New Roman"/>
        </w:rPr>
        <w:t>Design Documentation.</w:t>
      </w:r>
    </w:p>
    <w:p w14:paraId="463D3211" w14:textId="77777777" w:rsidR="002E65B8" w:rsidRPr="002E65B8" w:rsidRDefault="002E65B8" w:rsidP="002E65B8"/>
    <w:p w14:paraId="088DA875" w14:textId="77777777" w:rsidR="00761405" w:rsidRDefault="00761405" w:rsidP="00C07B9D"/>
    <w:p w14:paraId="3D77F72C" w14:textId="3D8456DD" w:rsidR="00761405" w:rsidRDefault="00761405">
      <w:r>
        <w:br w:type="page"/>
      </w:r>
    </w:p>
    <w:p w14:paraId="64111BB1" w14:textId="53E4F616" w:rsidR="000041F8" w:rsidRPr="002670E9" w:rsidRDefault="000041F8" w:rsidP="000041F8">
      <w:pPr>
        <w:pStyle w:val="Heading1"/>
        <w:rPr>
          <w:rStyle w:val="normaltextrun"/>
        </w:rPr>
      </w:pPr>
      <w:r w:rsidRPr="002670E9">
        <w:rPr>
          <w:rStyle w:val="normaltextrun"/>
        </w:rPr>
        <w:lastRenderedPageBreak/>
        <w:t>Chapte</w:t>
      </w:r>
      <w:r>
        <w:rPr>
          <w:rStyle w:val="normaltextrun"/>
        </w:rPr>
        <w:t xml:space="preserve">r 4:  </w:t>
      </w:r>
    </w:p>
    <w:p w14:paraId="7001BE2B" w14:textId="77777777" w:rsidR="00761405" w:rsidRDefault="00761405" w:rsidP="00C07B9D"/>
    <w:p w14:paraId="69DE9A99" w14:textId="68CB5353" w:rsidR="00761405" w:rsidRDefault="00761405">
      <w:r>
        <w:br w:type="page"/>
      </w:r>
    </w:p>
    <w:p w14:paraId="131D02CE" w14:textId="37ED4BCB" w:rsidR="00DB6806" w:rsidRDefault="00761405" w:rsidP="00DB6806">
      <w:pPr>
        <w:pStyle w:val="Heading1"/>
        <w:rPr>
          <w:rStyle w:val="normaltextrun"/>
        </w:rPr>
      </w:pPr>
      <w:bookmarkStart w:id="33" w:name="_Toc179540552"/>
      <w:r>
        <w:rPr>
          <w:rStyle w:val="normaltextrun"/>
        </w:rPr>
        <w:lastRenderedPageBreak/>
        <w:t>References &amp; Bibliography</w:t>
      </w:r>
      <w:bookmarkEnd w:id="33"/>
    </w:p>
    <w:p w14:paraId="3AC62F6A" w14:textId="06E91C3F" w:rsidR="00DB6806" w:rsidRDefault="00DB6806" w:rsidP="00BB6988">
      <w:pPr>
        <w:pStyle w:val="Heading2"/>
        <w:numPr>
          <w:ilvl w:val="0"/>
          <w:numId w:val="6"/>
        </w:numPr>
        <w:jc w:val="left"/>
        <w:rPr>
          <w:rStyle w:val="normaltextrun"/>
        </w:rPr>
      </w:pPr>
      <w:bookmarkStart w:id="34" w:name="_Toc179540553"/>
      <w:r>
        <w:rPr>
          <w:rStyle w:val="normaltextrun"/>
        </w:rPr>
        <w:t>References:</w:t>
      </w:r>
      <w:bookmarkEnd w:id="34"/>
    </w:p>
    <w:p w14:paraId="40817AEE" w14:textId="77777777" w:rsidR="00761405" w:rsidRDefault="00761405" w:rsidP="00BB6988">
      <w:pPr>
        <w:pStyle w:val="ChapterHeading"/>
        <w:jc w:val="left"/>
        <w:rPr>
          <w:rFonts w:ascii="Segoe UI" w:hAnsi="Segoe UI" w:cs="Segoe UI"/>
          <w:sz w:val="18"/>
          <w:szCs w:val="18"/>
        </w:rPr>
      </w:pPr>
    </w:p>
    <w:p w14:paraId="77A6DCDF" w14:textId="77777777" w:rsidR="006B4FF3" w:rsidRPr="006B4FF3" w:rsidRDefault="009D5C88" w:rsidP="006B4FF3">
      <w:pPr>
        <w:pStyle w:val="Bibliography"/>
        <w:rPr>
          <w:rFonts w:cs="Times New Roman"/>
        </w:rPr>
      </w:pPr>
      <w:r>
        <w:fldChar w:fldCharType="begin"/>
      </w:r>
      <w:r w:rsidR="0097277A">
        <w:instrText xml:space="preserve"> ADDIN ZOTERO_BIBL {"uncited":[],"omitted":[],"custom":[]} CSL_BIBLIOGRAPHY </w:instrText>
      </w:r>
      <w:r>
        <w:fldChar w:fldCharType="separate"/>
      </w:r>
      <w:r w:rsidR="006B4FF3" w:rsidRPr="006B4FF3">
        <w:rPr>
          <w:rFonts w:cs="Times New Roman"/>
        </w:rPr>
        <w:t xml:space="preserve">Banafa, A., 2020. </w:t>
      </w:r>
      <w:r w:rsidR="006B4FF3" w:rsidRPr="006B4FF3">
        <w:rPr>
          <w:rFonts w:cs="Times New Roman"/>
          <w:i/>
          <w:iCs/>
        </w:rPr>
        <w:t>Blockchain Technology and Applications</w:t>
      </w:r>
      <w:r w:rsidR="006B4FF3" w:rsidRPr="006B4FF3">
        <w:rPr>
          <w:rFonts w:cs="Times New Roman"/>
        </w:rPr>
        <w:t>. [online] Milton, UNITED KINGDOM: River Publishers. Available at: &lt;http://ebookcentral.proquest.com/lib/munster/detail.action?docID=6300570&gt; [Accessed 27 September 2024].</w:t>
      </w:r>
    </w:p>
    <w:p w14:paraId="5774521E" w14:textId="77777777" w:rsidR="006B4FF3" w:rsidRPr="006B4FF3" w:rsidRDefault="006B4FF3" w:rsidP="006B4FF3">
      <w:pPr>
        <w:pStyle w:val="Bibliography"/>
        <w:rPr>
          <w:rFonts w:cs="Times New Roman"/>
        </w:rPr>
      </w:pPr>
      <w:r w:rsidRPr="006B4FF3">
        <w:rPr>
          <w:rFonts w:cs="Times New Roman"/>
        </w:rPr>
        <w:t xml:space="preserve">Chopra, R., 2017. </w:t>
      </w:r>
      <w:r w:rsidRPr="006B4FF3">
        <w:rPr>
          <w:rFonts w:cs="Times New Roman"/>
          <w:i/>
          <w:iCs/>
        </w:rPr>
        <w:t>Cloud Computing: An Introduction</w:t>
      </w:r>
      <w:r w:rsidRPr="006B4FF3">
        <w:rPr>
          <w:rFonts w:cs="Times New Roman"/>
        </w:rPr>
        <w:t>. [online] Bloomfield, UNITED STATES: Mercury Learning &amp; Information. Available at: &lt;http://ebookcentral.proquest.com/lib/munster/detail.action?docID=4895092&gt; [Accessed 11 October 2024].</w:t>
      </w:r>
    </w:p>
    <w:p w14:paraId="247F3386" w14:textId="77777777" w:rsidR="006B4FF3" w:rsidRPr="006B4FF3" w:rsidRDefault="006B4FF3" w:rsidP="006B4FF3">
      <w:pPr>
        <w:pStyle w:val="Bibliography"/>
        <w:rPr>
          <w:rFonts w:cs="Times New Roman"/>
        </w:rPr>
      </w:pPr>
      <w:r w:rsidRPr="006B4FF3">
        <w:rPr>
          <w:rFonts w:cs="Times New Roman"/>
        </w:rPr>
        <w:t xml:space="preserve">Connolly, T. and Begg, C., 2014. </w:t>
      </w:r>
      <w:r w:rsidRPr="006B4FF3">
        <w:rPr>
          <w:rFonts w:cs="Times New Roman"/>
          <w:i/>
          <w:iCs/>
        </w:rPr>
        <w:t>Database Systems: a Practical Approach to Design, Implementation, and Management, Global Edition</w:t>
      </w:r>
      <w:r w:rsidRPr="006B4FF3">
        <w:rPr>
          <w:rFonts w:cs="Times New Roman"/>
        </w:rPr>
        <w:t>. [online] Harlow, UNITED KINGDOM: Pearson Education, Limited. Available at: &lt;http://ebookcentral.proquest.com/lib/munster/detail.action?docID=5174902&gt; [Accessed 11 October 2024].</w:t>
      </w:r>
    </w:p>
    <w:p w14:paraId="3EE8615D" w14:textId="77777777" w:rsidR="006B4FF3" w:rsidRPr="006B4FF3" w:rsidRDefault="006B4FF3" w:rsidP="006B4FF3">
      <w:pPr>
        <w:pStyle w:val="Bibliography"/>
        <w:rPr>
          <w:rFonts w:cs="Times New Roman"/>
        </w:rPr>
      </w:pPr>
      <w:r w:rsidRPr="006B4FF3">
        <w:rPr>
          <w:rFonts w:cs="Times New Roman"/>
        </w:rPr>
        <w:t xml:space="preserve">Coulouris, G., Dollimore, J., Kindberg, T. and Blair, G., 2011. </w:t>
      </w:r>
      <w:r w:rsidRPr="006B4FF3">
        <w:rPr>
          <w:rFonts w:cs="Times New Roman"/>
          <w:i/>
          <w:iCs/>
        </w:rPr>
        <w:t>Distributed Systems: International Edition</w:t>
      </w:r>
      <w:r w:rsidRPr="006B4FF3">
        <w:rPr>
          <w:rFonts w:cs="Times New Roman"/>
        </w:rPr>
        <w:t>. [online] Harlow, UNITED KINGDOM: Pearson Education, Limited. Available at: &lt;http://ebookcentral.proquest.com/lib/munster/detail.action?docID=5176822&gt; [Accessed 18 October 2024].</w:t>
      </w:r>
    </w:p>
    <w:p w14:paraId="73EC03C6" w14:textId="77777777" w:rsidR="006B4FF3" w:rsidRPr="006B4FF3" w:rsidRDefault="006B4FF3" w:rsidP="006B4FF3">
      <w:pPr>
        <w:pStyle w:val="Bibliography"/>
        <w:rPr>
          <w:rFonts w:cs="Times New Roman"/>
        </w:rPr>
      </w:pPr>
      <w:r w:rsidRPr="006B4FF3">
        <w:rPr>
          <w:rFonts w:cs="Times New Roman"/>
        </w:rPr>
        <w:t xml:space="preserve">Dhulavvagol, P.M., Totad, S.G. and Bhandage, N., 2022. Topic Based Partitioning for Selective Search Using Sharding Technique. In: </w:t>
      </w:r>
      <w:r w:rsidRPr="006B4FF3">
        <w:rPr>
          <w:rFonts w:cs="Times New Roman"/>
          <w:i/>
          <w:iCs/>
        </w:rPr>
        <w:t>2022 International Conference for Advancement in Technology (ICONAT)</w:t>
      </w:r>
      <w:r w:rsidRPr="006B4FF3">
        <w:rPr>
          <w:rFonts w:cs="Times New Roman"/>
        </w:rPr>
        <w:t>. [online] 2022 International Conference for Advancement in Technology (ICONAT). pp.1–5. https://doi.org/10.1109/ICONAT53423.2022.9726020.</w:t>
      </w:r>
    </w:p>
    <w:p w14:paraId="4059BEB6" w14:textId="77777777" w:rsidR="006B4FF3" w:rsidRPr="006B4FF3" w:rsidRDefault="006B4FF3" w:rsidP="006B4FF3">
      <w:pPr>
        <w:pStyle w:val="Bibliography"/>
        <w:rPr>
          <w:rFonts w:cs="Times New Roman"/>
        </w:rPr>
      </w:pPr>
      <w:r w:rsidRPr="006B4FF3">
        <w:rPr>
          <w:rFonts w:cs="Times New Roman"/>
        </w:rPr>
        <w:t xml:space="preserve">Georgiou, M.A., Panayiotou, M., Odysseos, L., Paphitis, A., Sirivianos, M. and Herodotou, H., 2021. Attaining Workload Scalability and Strong Consistency for Replicated Databases with Hihooi. In: </w:t>
      </w:r>
      <w:r w:rsidRPr="006B4FF3">
        <w:rPr>
          <w:rFonts w:cs="Times New Roman"/>
          <w:i/>
          <w:iCs/>
        </w:rPr>
        <w:t>Proceedings of the 2021 International Conference on Management of Data</w:t>
      </w:r>
      <w:r w:rsidRPr="006B4FF3">
        <w:rPr>
          <w:rFonts w:cs="Times New Roman"/>
        </w:rPr>
        <w:t>. [online] SIGMOD/PODS ’21: International Conference on Management of Data. Virtual Event China: ACM. pp.2721–2725. https://doi.org/10.1145/3448016.3452746.</w:t>
      </w:r>
    </w:p>
    <w:p w14:paraId="4DF628A7" w14:textId="77777777" w:rsidR="006B4FF3" w:rsidRPr="006B4FF3" w:rsidRDefault="006B4FF3" w:rsidP="006B4FF3">
      <w:pPr>
        <w:pStyle w:val="Bibliography"/>
        <w:rPr>
          <w:rFonts w:cs="Times New Roman"/>
        </w:rPr>
      </w:pPr>
      <w:r w:rsidRPr="006B4FF3">
        <w:rPr>
          <w:rFonts w:cs="Times New Roman"/>
        </w:rPr>
        <w:t xml:space="preserve">Kong, C., Gao, M., Qian, W., Zhou, M., Gong, X., Zhang, R. and Zhou, A., 2015. ACID Encountering the CAP Theorem: Two Bank Case Studies. In: </w:t>
      </w:r>
      <w:r w:rsidRPr="006B4FF3">
        <w:rPr>
          <w:rFonts w:cs="Times New Roman"/>
          <w:i/>
          <w:iCs/>
        </w:rPr>
        <w:t>2015 12th Web Information System and Application Conference (WISA)</w:t>
      </w:r>
      <w:r w:rsidRPr="006B4FF3">
        <w:rPr>
          <w:rFonts w:cs="Times New Roman"/>
        </w:rPr>
        <w:t>. [online] 2015 12th Web Information System and Application Conference (WISA). pp.235–240. https://doi.org/10.1109/WISA.2015.63.</w:t>
      </w:r>
    </w:p>
    <w:p w14:paraId="77827504" w14:textId="77777777" w:rsidR="006B4FF3" w:rsidRPr="006B4FF3" w:rsidRDefault="006B4FF3" w:rsidP="006B4FF3">
      <w:pPr>
        <w:pStyle w:val="Bibliography"/>
        <w:rPr>
          <w:rFonts w:cs="Times New Roman"/>
        </w:rPr>
      </w:pPr>
      <w:r w:rsidRPr="006B4FF3">
        <w:rPr>
          <w:rFonts w:cs="Times New Roman"/>
        </w:rPr>
        <w:t xml:space="preserve">M. Wiesmann, F. Pedone, A. Schiper, B. Kemme, and G. Alonso, 2000. Database replication techniques: a three parameter classification. In: </w:t>
      </w:r>
      <w:r w:rsidRPr="006B4FF3">
        <w:rPr>
          <w:rFonts w:cs="Times New Roman"/>
          <w:i/>
          <w:iCs/>
        </w:rPr>
        <w:t>Proceedings 19th IEEE Symposium on Reliable Distributed Systems SRDS-2000</w:t>
      </w:r>
      <w:r w:rsidRPr="006B4FF3">
        <w:rPr>
          <w:rFonts w:cs="Times New Roman"/>
        </w:rPr>
        <w:t>. [online] Proceedings 19th IEEE Symposium on Reliable Distributed Systems SRDS-2000. pp.206–215. https://doi.org/10.1109/RELDI.2000.885408.</w:t>
      </w:r>
    </w:p>
    <w:p w14:paraId="62D01F4D" w14:textId="77777777" w:rsidR="006B4FF3" w:rsidRPr="006B4FF3" w:rsidRDefault="006B4FF3" w:rsidP="006B4FF3">
      <w:pPr>
        <w:pStyle w:val="Bibliography"/>
        <w:rPr>
          <w:rFonts w:cs="Times New Roman"/>
        </w:rPr>
      </w:pPr>
      <w:r w:rsidRPr="006B4FF3">
        <w:rPr>
          <w:rFonts w:cs="Times New Roman"/>
        </w:rPr>
        <w:t xml:space="preserve">Mapanga, I. and Kadebu, P., 2013. Database Management Systems: A NoSQL Analysis. </w:t>
      </w:r>
      <w:r w:rsidRPr="006B4FF3">
        <w:rPr>
          <w:rFonts w:cs="Times New Roman"/>
          <w:i/>
          <w:iCs/>
        </w:rPr>
        <w:t>Database Management Systems</w:t>
      </w:r>
      <w:r w:rsidRPr="006B4FF3">
        <w:rPr>
          <w:rFonts w:cs="Times New Roman"/>
        </w:rPr>
        <w:t>, 1(7).</w:t>
      </w:r>
    </w:p>
    <w:p w14:paraId="654DA8C2" w14:textId="77777777" w:rsidR="006B4FF3" w:rsidRPr="006B4FF3" w:rsidRDefault="006B4FF3" w:rsidP="006B4FF3">
      <w:pPr>
        <w:pStyle w:val="Bibliography"/>
        <w:rPr>
          <w:rFonts w:cs="Times New Roman"/>
        </w:rPr>
      </w:pPr>
      <w:r w:rsidRPr="006B4FF3">
        <w:rPr>
          <w:rFonts w:cs="Times New Roman"/>
        </w:rPr>
        <w:lastRenderedPageBreak/>
        <w:t xml:space="preserve">P. R. Pietzuch and J. M. Bacon, 2002. Hermes: a distributed event-based middleware architecture. In: </w:t>
      </w:r>
      <w:r w:rsidRPr="006B4FF3">
        <w:rPr>
          <w:rFonts w:cs="Times New Roman"/>
          <w:i/>
          <w:iCs/>
        </w:rPr>
        <w:t>Proceedings 22nd International Conference on Distributed Computing Systems Workshops</w:t>
      </w:r>
      <w:r w:rsidRPr="006B4FF3">
        <w:rPr>
          <w:rFonts w:cs="Times New Roman"/>
        </w:rPr>
        <w:t>. Proceedings 22nd International Conference on Distributed Computing Systems Workshops. pp.611–618. https://doi.org/10.1109/ICDCSW.2002.1030837.</w:t>
      </w:r>
    </w:p>
    <w:p w14:paraId="6F5007DF" w14:textId="77777777" w:rsidR="006B4FF3" w:rsidRPr="006B4FF3" w:rsidRDefault="006B4FF3" w:rsidP="006B4FF3">
      <w:pPr>
        <w:pStyle w:val="Bibliography"/>
        <w:rPr>
          <w:rFonts w:cs="Times New Roman"/>
        </w:rPr>
      </w:pPr>
      <w:r w:rsidRPr="006B4FF3">
        <w:rPr>
          <w:rFonts w:cs="Times New Roman"/>
        </w:rPr>
        <w:t xml:space="preserve">Vidhya, V., Jeyaram, G. and Ishwarya, K.R., 2016. </w:t>
      </w:r>
      <w:r w:rsidRPr="006B4FF3">
        <w:rPr>
          <w:rFonts w:cs="Times New Roman"/>
          <w:i/>
          <w:iCs/>
        </w:rPr>
        <w:t>Database Management Systems</w:t>
      </w:r>
      <w:r w:rsidRPr="006B4FF3">
        <w:rPr>
          <w:rFonts w:cs="Times New Roman"/>
        </w:rPr>
        <w:t>. [online] New Delhi, INDIA: Alpha Science International. Available at: &lt;http://ebookcentral.proquest.com/lib/munster/detail.action?docID=5248352&gt; [Accessed 11 October 2024].</w:t>
      </w:r>
    </w:p>
    <w:p w14:paraId="6C4AD757" w14:textId="77777777" w:rsidR="006B4FF3" w:rsidRPr="006B4FF3" w:rsidRDefault="006B4FF3" w:rsidP="006B4FF3">
      <w:pPr>
        <w:pStyle w:val="Bibliography"/>
        <w:rPr>
          <w:rFonts w:cs="Times New Roman"/>
        </w:rPr>
      </w:pPr>
      <w:r w:rsidRPr="006B4FF3">
        <w:rPr>
          <w:rFonts w:cs="Times New Roman"/>
        </w:rPr>
        <w:t xml:space="preserve">Zhao, W., 2014. </w:t>
      </w:r>
      <w:r w:rsidRPr="006B4FF3">
        <w:rPr>
          <w:rFonts w:cs="Times New Roman"/>
          <w:i/>
          <w:iCs/>
        </w:rPr>
        <w:t>Building Dependable Distributed Systems</w:t>
      </w:r>
      <w:r w:rsidRPr="006B4FF3">
        <w:rPr>
          <w:rFonts w:cs="Times New Roman"/>
        </w:rPr>
        <w:t>. [online] Newark, UNITED STATES: John Wiley &amp; Sons, Incorporated. Available at: &lt;http://ebookcentral.proquest.com/lib/munster/detail.action?docID=1650851&gt; [Accessed 18 October 2024].</w:t>
      </w:r>
    </w:p>
    <w:p w14:paraId="0E342303" w14:textId="77777777" w:rsidR="006B4FF3" w:rsidRPr="006B4FF3" w:rsidRDefault="006B4FF3" w:rsidP="006B4FF3">
      <w:pPr>
        <w:pStyle w:val="Bibliography"/>
        <w:rPr>
          <w:rFonts w:cs="Times New Roman"/>
        </w:rPr>
      </w:pPr>
      <w:r w:rsidRPr="006B4FF3">
        <w:rPr>
          <w:rFonts w:cs="Times New Roman"/>
        </w:rPr>
        <w:t xml:space="preserve">Zubi, Z.S., 2009. On distributed database security aspects. In: </w:t>
      </w:r>
      <w:r w:rsidRPr="006B4FF3">
        <w:rPr>
          <w:rFonts w:cs="Times New Roman"/>
          <w:i/>
          <w:iCs/>
        </w:rPr>
        <w:t>2009 International Conference on Multimedia Computing and Systems</w:t>
      </w:r>
      <w:r w:rsidRPr="006B4FF3">
        <w:rPr>
          <w:rFonts w:cs="Times New Roman"/>
        </w:rPr>
        <w:t>. [online] 2009 International Conference on Multimedia Computing and Systems. pp.231–235. https://doi.org/10.1109/MMCS.2009.5256696.</w:t>
      </w:r>
    </w:p>
    <w:p w14:paraId="6EE417AD" w14:textId="03AF90AC" w:rsidR="00DB6806" w:rsidRDefault="009D5C88" w:rsidP="00BB6988">
      <w:pPr>
        <w:pStyle w:val="Bibliography"/>
        <w:jc w:val="left"/>
      </w:pPr>
      <w:r>
        <w:fldChar w:fldCharType="end"/>
      </w:r>
    </w:p>
    <w:p w14:paraId="7EE0BC86" w14:textId="77777777" w:rsidR="00DB6806" w:rsidRDefault="00DB6806" w:rsidP="00BB6988">
      <w:pPr>
        <w:jc w:val="left"/>
      </w:pPr>
    </w:p>
    <w:p w14:paraId="2E16DC81" w14:textId="4ED76098" w:rsidR="00DB6806" w:rsidRDefault="00DB6806" w:rsidP="00BB6988">
      <w:pPr>
        <w:pStyle w:val="Heading2"/>
        <w:numPr>
          <w:ilvl w:val="0"/>
          <w:numId w:val="6"/>
        </w:numPr>
        <w:jc w:val="left"/>
      </w:pPr>
      <w:bookmarkStart w:id="35" w:name="_Toc179540554"/>
      <w:r>
        <w:t>Bibliography:</w:t>
      </w:r>
      <w:bookmarkEnd w:id="35"/>
    </w:p>
    <w:p w14:paraId="4AD82300" w14:textId="77777777" w:rsidR="00DB6806" w:rsidRDefault="00DB6806" w:rsidP="00BB6988">
      <w:pPr>
        <w:jc w:val="left"/>
      </w:pPr>
    </w:p>
    <w:p w14:paraId="4C27B801" w14:textId="77777777" w:rsidR="00DB6806" w:rsidRDefault="00DB6806" w:rsidP="00BB6988">
      <w:pPr>
        <w:jc w:val="left"/>
      </w:pPr>
    </w:p>
    <w:p w14:paraId="452DD989" w14:textId="0AFF24DB" w:rsidR="00DB6806" w:rsidRDefault="00DB6806" w:rsidP="00BB6988">
      <w:pPr>
        <w:jc w:val="left"/>
      </w:pPr>
      <w:r>
        <w:br w:type="page"/>
      </w:r>
    </w:p>
    <w:p w14:paraId="66C77C05" w14:textId="4EF8F2B7" w:rsidR="00DB6806" w:rsidRPr="00DB6806" w:rsidRDefault="00DB6806" w:rsidP="00DB6806">
      <w:pPr>
        <w:pStyle w:val="Heading1"/>
      </w:pPr>
      <w:bookmarkStart w:id="36" w:name="_Toc179540555"/>
      <w:r>
        <w:lastRenderedPageBreak/>
        <w:t>Appendixes</w:t>
      </w:r>
      <w:bookmarkEnd w:id="36"/>
      <w:r>
        <w:t xml:space="preserve"> </w:t>
      </w:r>
    </w:p>
    <w:p w14:paraId="037B1621" w14:textId="3F6D3B77" w:rsidR="00761405" w:rsidRDefault="00761405" w:rsidP="001325F9">
      <w:pPr>
        <w:jc w:val="left"/>
      </w:pPr>
    </w:p>
    <w:p w14:paraId="7319138F" w14:textId="41EBDC9D" w:rsidR="00DB6806" w:rsidRDefault="00DB6806" w:rsidP="001325F9">
      <w:pPr>
        <w:jc w:val="left"/>
      </w:pPr>
    </w:p>
    <w:p w14:paraId="160CE534" w14:textId="77777777" w:rsidR="00761405" w:rsidRDefault="00761405" w:rsidP="00C07B9D"/>
    <w:p w14:paraId="26FF14CD" w14:textId="77777777" w:rsidR="00761405" w:rsidRDefault="00761405" w:rsidP="00C07B9D"/>
    <w:sectPr w:rsidR="00761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13C2"/>
    <w:multiLevelType w:val="multilevel"/>
    <w:tmpl w:val="4B323A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B61EE"/>
    <w:multiLevelType w:val="multilevel"/>
    <w:tmpl w:val="850A71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82BF5"/>
    <w:multiLevelType w:val="multilevel"/>
    <w:tmpl w:val="2D9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B3001C"/>
    <w:multiLevelType w:val="hybridMultilevel"/>
    <w:tmpl w:val="AE14CAB8"/>
    <w:lvl w:ilvl="0" w:tplc="B5086B60">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483968C2"/>
    <w:multiLevelType w:val="multilevel"/>
    <w:tmpl w:val="5A2A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022EDB"/>
    <w:multiLevelType w:val="multilevel"/>
    <w:tmpl w:val="6A7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1041A5"/>
    <w:multiLevelType w:val="hybridMultilevel"/>
    <w:tmpl w:val="AE14CAB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531A3B"/>
    <w:multiLevelType w:val="hybridMultilevel"/>
    <w:tmpl w:val="DC52F62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109696183">
    <w:abstractNumId w:val="5"/>
  </w:num>
  <w:num w:numId="2" w16cid:durableId="1908228087">
    <w:abstractNumId w:val="4"/>
  </w:num>
  <w:num w:numId="3" w16cid:durableId="2019891751">
    <w:abstractNumId w:val="1"/>
  </w:num>
  <w:num w:numId="4" w16cid:durableId="1702702564">
    <w:abstractNumId w:val="0"/>
  </w:num>
  <w:num w:numId="5" w16cid:durableId="283656191">
    <w:abstractNumId w:val="2"/>
  </w:num>
  <w:num w:numId="6" w16cid:durableId="907687874">
    <w:abstractNumId w:val="3"/>
  </w:num>
  <w:num w:numId="7" w16cid:durableId="615018024">
    <w:abstractNumId w:val="6"/>
  </w:num>
  <w:num w:numId="8" w16cid:durableId="2078673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66"/>
    <w:rsid w:val="0000059D"/>
    <w:rsid w:val="000041F8"/>
    <w:rsid w:val="00006999"/>
    <w:rsid w:val="00006EDC"/>
    <w:rsid w:val="00017BD3"/>
    <w:rsid w:val="0002375B"/>
    <w:rsid w:val="000457B7"/>
    <w:rsid w:val="000733AA"/>
    <w:rsid w:val="000A28F8"/>
    <w:rsid w:val="000D3982"/>
    <w:rsid w:val="000E6645"/>
    <w:rsid w:val="00111660"/>
    <w:rsid w:val="001325F9"/>
    <w:rsid w:val="00140C65"/>
    <w:rsid w:val="001513D1"/>
    <w:rsid w:val="00156832"/>
    <w:rsid w:val="00162876"/>
    <w:rsid w:val="001837C3"/>
    <w:rsid w:val="001B0D6B"/>
    <w:rsid w:val="001D6A9E"/>
    <w:rsid w:val="001E09AC"/>
    <w:rsid w:val="001F2B35"/>
    <w:rsid w:val="0020561E"/>
    <w:rsid w:val="002366AD"/>
    <w:rsid w:val="00245272"/>
    <w:rsid w:val="002670E9"/>
    <w:rsid w:val="002B3B8A"/>
    <w:rsid w:val="002C221D"/>
    <w:rsid w:val="002D6DC0"/>
    <w:rsid w:val="002D7F7A"/>
    <w:rsid w:val="002E65B8"/>
    <w:rsid w:val="00310C8B"/>
    <w:rsid w:val="003146A3"/>
    <w:rsid w:val="003972BD"/>
    <w:rsid w:val="003B4CF6"/>
    <w:rsid w:val="003B5056"/>
    <w:rsid w:val="003D6526"/>
    <w:rsid w:val="004246CC"/>
    <w:rsid w:val="00430DBD"/>
    <w:rsid w:val="00437EA2"/>
    <w:rsid w:val="0044607A"/>
    <w:rsid w:val="00456D73"/>
    <w:rsid w:val="004967DD"/>
    <w:rsid w:val="004A3A27"/>
    <w:rsid w:val="004B0433"/>
    <w:rsid w:val="004B22D0"/>
    <w:rsid w:val="004B666F"/>
    <w:rsid w:val="0050332E"/>
    <w:rsid w:val="00540606"/>
    <w:rsid w:val="0054284E"/>
    <w:rsid w:val="0054519F"/>
    <w:rsid w:val="0059095F"/>
    <w:rsid w:val="005B32C9"/>
    <w:rsid w:val="005C7121"/>
    <w:rsid w:val="005E03EB"/>
    <w:rsid w:val="00602375"/>
    <w:rsid w:val="0061008D"/>
    <w:rsid w:val="00625678"/>
    <w:rsid w:val="0064147B"/>
    <w:rsid w:val="00663EF8"/>
    <w:rsid w:val="0069084B"/>
    <w:rsid w:val="006B4FF3"/>
    <w:rsid w:val="006C384C"/>
    <w:rsid w:val="006E2A5E"/>
    <w:rsid w:val="00701F73"/>
    <w:rsid w:val="00705607"/>
    <w:rsid w:val="0073658C"/>
    <w:rsid w:val="00761405"/>
    <w:rsid w:val="007640F6"/>
    <w:rsid w:val="00766238"/>
    <w:rsid w:val="007A510E"/>
    <w:rsid w:val="007B506E"/>
    <w:rsid w:val="007E3C52"/>
    <w:rsid w:val="007E4519"/>
    <w:rsid w:val="007F2466"/>
    <w:rsid w:val="00821F27"/>
    <w:rsid w:val="00825126"/>
    <w:rsid w:val="0084205D"/>
    <w:rsid w:val="0086014E"/>
    <w:rsid w:val="00860BBD"/>
    <w:rsid w:val="0086507E"/>
    <w:rsid w:val="008B6F79"/>
    <w:rsid w:val="008B76D1"/>
    <w:rsid w:val="008D2E1A"/>
    <w:rsid w:val="008E29D2"/>
    <w:rsid w:val="00917E6F"/>
    <w:rsid w:val="0097277A"/>
    <w:rsid w:val="00975DFC"/>
    <w:rsid w:val="009966AF"/>
    <w:rsid w:val="009D5C88"/>
    <w:rsid w:val="00A125F0"/>
    <w:rsid w:val="00A23FA7"/>
    <w:rsid w:val="00A36F15"/>
    <w:rsid w:val="00A55BB8"/>
    <w:rsid w:val="00AB0179"/>
    <w:rsid w:val="00AB2AB6"/>
    <w:rsid w:val="00B402C5"/>
    <w:rsid w:val="00B53A73"/>
    <w:rsid w:val="00B54D4B"/>
    <w:rsid w:val="00B900F9"/>
    <w:rsid w:val="00BA07E1"/>
    <w:rsid w:val="00BB6988"/>
    <w:rsid w:val="00BD2AAA"/>
    <w:rsid w:val="00BE0715"/>
    <w:rsid w:val="00C07B9D"/>
    <w:rsid w:val="00C3520D"/>
    <w:rsid w:val="00C54A03"/>
    <w:rsid w:val="00C86E2B"/>
    <w:rsid w:val="00CB6423"/>
    <w:rsid w:val="00CD6466"/>
    <w:rsid w:val="00D072E8"/>
    <w:rsid w:val="00D11B6E"/>
    <w:rsid w:val="00D13E66"/>
    <w:rsid w:val="00D216AA"/>
    <w:rsid w:val="00D437CE"/>
    <w:rsid w:val="00DB1600"/>
    <w:rsid w:val="00DB6806"/>
    <w:rsid w:val="00DF6002"/>
    <w:rsid w:val="00E33D69"/>
    <w:rsid w:val="00E55831"/>
    <w:rsid w:val="00E72361"/>
    <w:rsid w:val="00EA74E0"/>
    <w:rsid w:val="00F1637E"/>
    <w:rsid w:val="00F1648D"/>
    <w:rsid w:val="00F548FA"/>
    <w:rsid w:val="00F65557"/>
    <w:rsid w:val="00F75FE1"/>
    <w:rsid w:val="00FF1AC8"/>
    <w:rsid w:val="00FF666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A96CD"/>
  <w15:chartTrackingRefBased/>
  <w15:docId w15:val="{2F07651C-D6EF-45AD-8C67-53CEEFA50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0E9"/>
    <w:pPr>
      <w:jc w:val="both"/>
    </w:pPr>
    <w:rPr>
      <w:rFonts w:ascii="Times New Roman" w:hAnsi="Times New Roman"/>
    </w:rPr>
  </w:style>
  <w:style w:type="paragraph" w:styleId="Heading1">
    <w:name w:val="heading 1"/>
    <w:basedOn w:val="Normal"/>
    <w:next w:val="Normal"/>
    <w:link w:val="Heading1Char"/>
    <w:uiPriority w:val="9"/>
    <w:qFormat/>
    <w:rsid w:val="002670E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0E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2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0E9"/>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2670E9"/>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7F2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66"/>
    <w:rPr>
      <w:rFonts w:eastAsiaTheme="majorEastAsia" w:cstheme="majorBidi"/>
      <w:color w:val="272727" w:themeColor="text1" w:themeTint="D8"/>
    </w:rPr>
  </w:style>
  <w:style w:type="paragraph" w:styleId="Title">
    <w:name w:val="Title"/>
    <w:basedOn w:val="Normal"/>
    <w:next w:val="Normal"/>
    <w:link w:val="TitleChar"/>
    <w:uiPriority w:val="10"/>
    <w:qFormat/>
    <w:rsid w:val="007F2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66"/>
    <w:pPr>
      <w:spacing w:before="160"/>
      <w:jc w:val="center"/>
    </w:pPr>
    <w:rPr>
      <w:i/>
      <w:iCs/>
      <w:color w:val="404040" w:themeColor="text1" w:themeTint="BF"/>
    </w:rPr>
  </w:style>
  <w:style w:type="character" w:customStyle="1" w:styleId="QuoteChar">
    <w:name w:val="Quote Char"/>
    <w:basedOn w:val="DefaultParagraphFont"/>
    <w:link w:val="Quote"/>
    <w:uiPriority w:val="29"/>
    <w:rsid w:val="007F2466"/>
    <w:rPr>
      <w:i/>
      <w:iCs/>
      <w:color w:val="404040" w:themeColor="text1" w:themeTint="BF"/>
    </w:rPr>
  </w:style>
  <w:style w:type="paragraph" w:styleId="ListParagraph">
    <w:name w:val="List Paragraph"/>
    <w:basedOn w:val="Normal"/>
    <w:uiPriority w:val="34"/>
    <w:qFormat/>
    <w:rsid w:val="007F2466"/>
    <w:pPr>
      <w:ind w:left="720"/>
      <w:contextualSpacing/>
    </w:pPr>
  </w:style>
  <w:style w:type="character" w:styleId="IntenseEmphasis">
    <w:name w:val="Intense Emphasis"/>
    <w:basedOn w:val="DefaultParagraphFont"/>
    <w:uiPriority w:val="21"/>
    <w:qFormat/>
    <w:rsid w:val="007F2466"/>
    <w:rPr>
      <w:i/>
      <w:iCs/>
      <w:color w:val="0F4761" w:themeColor="accent1" w:themeShade="BF"/>
    </w:rPr>
  </w:style>
  <w:style w:type="paragraph" w:styleId="IntenseQuote">
    <w:name w:val="Intense Quote"/>
    <w:basedOn w:val="Normal"/>
    <w:next w:val="Normal"/>
    <w:link w:val="IntenseQuoteChar"/>
    <w:uiPriority w:val="30"/>
    <w:qFormat/>
    <w:rsid w:val="007F2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466"/>
    <w:rPr>
      <w:i/>
      <w:iCs/>
      <w:color w:val="0F4761" w:themeColor="accent1" w:themeShade="BF"/>
    </w:rPr>
  </w:style>
  <w:style w:type="character" w:styleId="IntenseReference">
    <w:name w:val="Intense Reference"/>
    <w:basedOn w:val="DefaultParagraphFont"/>
    <w:uiPriority w:val="32"/>
    <w:qFormat/>
    <w:rsid w:val="007F2466"/>
    <w:rPr>
      <w:b/>
      <w:bCs/>
      <w:smallCaps/>
      <w:color w:val="0F4761" w:themeColor="accent1" w:themeShade="BF"/>
      <w:spacing w:val="5"/>
    </w:rPr>
  </w:style>
  <w:style w:type="character" w:styleId="Hyperlink">
    <w:name w:val="Hyperlink"/>
    <w:basedOn w:val="DefaultParagraphFont"/>
    <w:uiPriority w:val="99"/>
    <w:unhideWhenUsed/>
    <w:rsid w:val="00C07B9D"/>
    <w:rPr>
      <w:color w:val="467886" w:themeColor="hyperlink"/>
      <w:u w:val="single"/>
    </w:rPr>
  </w:style>
  <w:style w:type="character" w:styleId="UnresolvedMention">
    <w:name w:val="Unresolved Mention"/>
    <w:basedOn w:val="DefaultParagraphFont"/>
    <w:uiPriority w:val="99"/>
    <w:semiHidden/>
    <w:unhideWhenUsed/>
    <w:rsid w:val="00C07B9D"/>
    <w:rPr>
      <w:color w:val="605E5C"/>
      <w:shd w:val="clear" w:color="auto" w:fill="E1DFDD"/>
    </w:rPr>
  </w:style>
  <w:style w:type="paragraph" w:customStyle="1" w:styleId="paragraph">
    <w:name w:val="paragraph"/>
    <w:basedOn w:val="Normal"/>
    <w:link w:val="paragraphChar"/>
    <w:rsid w:val="00C07B9D"/>
    <w:pPr>
      <w:spacing w:before="100" w:beforeAutospacing="1" w:after="100" w:afterAutospacing="1" w:line="240" w:lineRule="auto"/>
    </w:pPr>
    <w:rPr>
      <w:rFonts w:eastAsia="Times New Roman" w:cs="Times New Roman"/>
      <w:kern w:val="0"/>
      <w:lang w:eastAsia="en-IE"/>
      <w14:ligatures w14:val="none"/>
    </w:rPr>
  </w:style>
  <w:style w:type="character" w:customStyle="1" w:styleId="normaltextrun">
    <w:name w:val="normaltextrun"/>
    <w:basedOn w:val="DefaultParagraphFont"/>
    <w:rsid w:val="00C07B9D"/>
  </w:style>
  <w:style w:type="character" w:customStyle="1" w:styleId="eop">
    <w:name w:val="eop"/>
    <w:basedOn w:val="DefaultParagraphFont"/>
    <w:rsid w:val="00C07B9D"/>
  </w:style>
  <w:style w:type="paragraph" w:styleId="TOCHeading">
    <w:name w:val="TOC Heading"/>
    <w:basedOn w:val="Heading1"/>
    <w:next w:val="Normal"/>
    <w:uiPriority w:val="39"/>
    <w:unhideWhenUsed/>
    <w:qFormat/>
    <w:rsid w:val="00C07B9D"/>
    <w:pPr>
      <w:spacing w:before="240" w:after="0" w:line="259" w:lineRule="auto"/>
      <w:outlineLvl w:val="9"/>
    </w:pPr>
    <w:rPr>
      <w:kern w:val="0"/>
      <w:sz w:val="32"/>
      <w:szCs w:val="32"/>
      <w:lang w:val="en-US"/>
      <w14:ligatures w14:val="none"/>
    </w:rPr>
  </w:style>
  <w:style w:type="paragraph" w:customStyle="1" w:styleId="ChapterHeading">
    <w:name w:val="Chapter Heading"/>
    <w:basedOn w:val="paragraph"/>
    <w:link w:val="ChapterHeadingChar"/>
    <w:qFormat/>
    <w:rsid w:val="00761405"/>
    <w:pPr>
      <w:spacing w:before="0" w:beforeAutospacing="0" w:after="0" w:afterAutospacing="0"/>
      <w:textAlignment w:val="baseline"/>
    </w:pPr>
    <w:rPr>
      <w:rFonts w:eastAsiaTheme="majorEastAsia"/>
      <w:color w:val="0F4761"/>
      <w:sz w:val="40"/>
      <w:szCs w:val="40"/>
    </w:rPr>
  </w:style>
  <w:style w:type="character" w:customStyle="1" w:styleId="paragraphChar">
    <w:name w:val="paragraph Char"/>
    <w:basedOn w:val="DefaultParagraphFont"/>
    <w:link w:val="paragraph"/>
    <w:rsid w:val="00761405"/>
    <w:rPr>
      <w:rFonts w:ascii="Times New Roman" w:eastAsia="Times New Roman" w:hAnsi="Times New Roman" w:cs="Times New Roman"/>
      <w:kern w:val="0"/>
      <w:lang w:eastAsia="en-IE"/>
      <w14:ligatures w14:val="none"/>
    </w:rPr>
  </w:style>
  <w:style w:type="character" w:customStyle="1" w:styleId="ChapterHeadingChar">
    <w:name w:val="Chapter Heading Char"/>
    <w:basedOn w:val="paragraphChar"/>
    <w:link w:val="ChapterHeading"/>
    <w:rsid w:val="00761405"/>
    <w:rPr>
      <w:rFonts w:ascii="Times New Roman" w:eastAsiaTheme="majorEastAsia" w:hAnsi="Times New Roman" w:cs="Times New Roman"/>
      <w:color w:val="0F4761"/>
      <w:kern w:val="0"/>
      <w:sz w:val="40"/>
      <w:szCs w:val="40"/>
      <w:lang w:eastAsia="en-IE"/>
      <w14:ligatures w14:val="none"/>
    </w:rPr>
  </w:style>
  <w:style w:type="paragraph" w:styleId="Bibliography">
    <w:name w:val="Bibliography"/>
    <w:basedOn w:val="Normal"/>
    <w:next w:val="Normal"/>
    <w:uiPriority w:val="37"/>
    <w:unhideWhenUsed/>
    <w:rsid w:val="009D5C88"/>
    <w:pPr>
      <w:spacing w:after="240" w:line="240" w:lineRule="auto"/>
    </w:pPr>
  </w:style>
  <w:style w:type="paragraph" w:styleId="TOC1">
    <w:name w:val="toc 1"/>
    <w:basedOn w:val="Normal"/>
    <w:next w:val="Normal"/>
    <w:autoRedefine/>
    <w:uiPriority w:val="39"/>
    <w:unhideWhenUsed/>
    <w:rsid w:val="001837C3"/>
    <w:pPr>
      <w:spacing w:after="100"/>
    </w:pPr>
  </w:style>
  <w:style w:type="paragraph" w:styleId="TOC2">
    <w:name w:val="toc 2"/>
    <w:basedOn w:val="Normal"/>
    <w:next w:val="Normal"/>
    <w:autoRedefine/>
    <w:uiPriority w:val="39"/>
    <w:unhideWhenUsed/>
    <w:rsid w:val="001837C3"/>
    <w:pPr>
      <w:spacing w:after="100"/>
      <w:ind w:left="240"/>
    </w:pPr>
  </w:style>
  <w:style w:type="paragraph" w:styleId="TOC3">
    <w:name w:val="toc 3"/>
    <w:basedOn w:val="Normal"/>
    <w:next w:val="Normal"/>
    <w:autoRedefine/>
    <w:uiPriority w:val="39"/>
    <w:unhideWhenUsed/>
    <w:rsid w:val="001837C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43679">
      <w:bodyDiv w:val="1"/>
      <w:marLeft w:val="0"/>
      <w:marRight w:val="0"/>
      <w:marTop w:val="0"/>
      <w:marBottom w:val="0"/>
      <w:divBdr>
        <w:top w:val="none" w:sz="0" w:space="0" w:color="auto"/>
        <w:left w:val="none" w:sz="0" w:space="0" w:color="auto"/>
        <w:bottom w:val="none" w:sz="0" w:space="0" w:color="auto"/>
        <w:right w:val="none" w:sz="0" w:space="0" w:color="auto"/>
      </w:divBdr>
      <w:divsChild>
        <w:div w:id="201138303">
          <w:marLeft w:val="0"/>
          <w:marRight w:val="0"/>
          <w:marTop w:val="0"/>
          <w:marBottom w:val="0"/>
          <w:divBdr>
            <w:top w:val="none" w:sz="0" w:space="0" w:color="auto"/>
            <w:left w:val="none" w:sz="0" w:space="0" w:color="auto"/>
            <w:bottom w:val="none" w:sz="0" w:space="0" w:color="auto"/>
            <w:right w:val="none" w:sz="0" w:space="0" w:color="auto"/>
          </w:divBdr>
        </w:div>
        <w:div w:id="256720032">
          <w:marLeft w:val="0"/>
          <w:marRight w:val="0"/>
          <w:marTop w:val="0"/>
          <w:marBottom w:val="0"/>
          <w:divBdr>
            <w:top w:val="none" w:sz="0" w:space="0" w:color="auto"/>
            <w:left w:val="none" w:sz="0" w:space="0" w:color="auto"/>
            <w:bottom w:val="none" w:sz="0" w:space="0" w:color="auto"/>
            <w:right w:val="none" w:sz="0" w:space="0" w:color="auto"/>
          </w:divBdr>
        </w:div>
        <w:div w:id="412624419">
          <w:marLeft w:val="0"/>
          <w:marRight w:val="0"/>
          <w:marTop w:val="0"/>
          <w:marBottom w:val="0"/>
          <w:divBdr>
            <w:top w:val="none" w:sz="0" w:space="0" w:color="auto"/>
            <w:left w:val="none" w:sz="0" w:space="0" w:color="auto"/>
            <w:bottom w:val="none" w:sz="0" w:space="0" w:color="auto"/>
            <w:right w:val="none" w:sz="0" w:space="0" w:color="auto"/>
          </w:divBdr>
        </w:div>
        <w:div w:id="600376067">
          <w:marLeft w:val="0"/>
          <w:marRight w:val="0"/>
          <w:marTop w:val="0"/>
          <w:marBottom w:val="0"/>
          <w:divBdr>
            <w:top w:val="none" w:sz="0" w:space="0" w:color="auto"/>
            <w:left w:val="none" w:sz="0" w:space="0" w:color="auto"/>
            <w:bottom w:val="none" w:sz="0" w:space="0" w:color="auto"/>
            <w:right w:val="none" w:sz="0" w:space="0" w:color="auto"/>
          </w:divBdr>
        </w:div>
        <w:div w:id="611206216">
          <w:marLeft w:val="0"/>
          <w:marRight w:val="0"/>
          <w:marTop w:val="0"/>
          <w:marBottom w:val="0"/>
          <w:divBdr>
            <w:top w:val="none" w:sz="0" w:space="0" w:color="auto"/>
            <w:left w:val="none" w:sz="0" w:space="0" w:color="auto"/>
            <w:bottom w:val="none" w:sz="0" w:space="0" w:color="auto"/>
            <w:right w:val="none" w:sz="0" w:space="0" w:color="auto"/>
          </w:divBdr>
        </w:div>
        <w:div w:id="948462997">
          <w:marLeft w:val="0"/>
          <w:marRight w:val="0"/>
          <w:marTop w:val="0"/>
          <w:marBottom w:val="0"/>
          <w:divBdr>
            <w:top w:val="none" w:sz="0" w:space="0" w:color="auto"/>
            <w:left w:val="none" w:sz="0" w:space="0" w:color="auto"/>
            <w:bottom w:val="none" w:sz="0" w:space="0" w:color="auto"/>
            <w:right w:val="none" w:sz="0" w:space="0" w:color="auto"/>
          </w:divBdr>
        </w:div>
        <w:div w:id="1011299449">
          <w:marLeft w:val="0"/>
          <w:marRight w:val="0"/>
          <w:marTop w:val="0"/>
          <w:marBottom w:val="0"/>
          <w:divBdr>
            <w:top w:val="none" w:sz="0" w:space="0" w:color="auto"/>
            <w:left w:val="none" w:sz="0" w:space="0" w:color="auto"/>
            <w:bottom w:val="none" w:sz="0" w:space="0" w:color="auto"/>
            <w:right w:val="none" w:sz="0" w:space="0" w:color="auto"/>
          </w:divBdr>
        </w:div>
        <w:div w:id="1341618114">
          <w:marLeft w:val="0"/>
          <w:marRight w:val="0"/>
          <w:marTop w:val="0"/>
          <w:marBottom w:val="0"/>
          <w:divBdr>
            <w:top w:val="none" w:sz="0" w:space="0" w:color="auto"/>
            <w:left w:val="none" w:sz="0" w:space="0" w:color="auto"/>
            <w:bottom w:val="none" w:sz="0" w:space="0" w:color="auto"/>
            <w:right w:val="none" w:sz="0" w:space="0" w:color="auto"/>
          </w:divBdr>
        </w:div>
        <w:div w:id="1561864670">
          <w:marLeft w:val="0"/>
          <w:marRight w:val="0"/>
          <w:marTop w:val="0"/>
          <w:marBottom w:val="0"/>
          <w:divBdr>
            <w:top w:val="none" w:sz="0" w:space="0" w:color="auto"/>
            <w:left w:val="none" w:sz="0" w:space="0" w:color="auto"/>
            <w:bottom w:val="none" w:sz="0" w:space="0" w:color="auto"/>
            <w:right w:val="none" w:sz="0" w:space="0" w:color="auto"/>
          </w:divBdr>
        </w:div>
        <w:div w:id="1618902062">
          <w:marLeft w:val="0"/>
          <w:marRight w:val="0"/>
          <w:marTop w:val="0"/>
          <w:marBottom w:val="0"/>
          <w:divBdr>
            <w:top w:val="none" w:sz="0" w:space="0" w:color="auto"/>
            <w:left w:val="none" w:sz="0" w:space="0" w:color="auto"/>
            <w:bottom w:val="none" w:sz="0" w:space="0" w:color="auto"/>
            <w:right w:val="none" w:sz="0" w:space="0" w:color="auto"/>
          </w:divBdr>
        </w:div>
        <w:div w:id="1689597496">
          <w:marLeft w:val="0"/>
          <w:marRight w:val="0"/>
          <w:marTop w:val="0"/>
          <w:marBottom w:val="0"/>
          <w:divBdr>
            <w:top w:val="none" w:sz="0" w:space="0" w:color="auto"/>
            <w:left w:val="none" w:sz="0" w:space="0" w:color="auto"/>
            <w:bottom w:val="none" w:sz="0" w:space="0" w:color="auto"/>
            <w:right w:val="none" w:sz="0" w:space="0" w:color="auto"/>
          </w:divBdr>
        </w:div>
        <w:div w:id="1727758317">
          <w:marLeft w:val="0"/>
          <w:marRight w:val="0"/>
          <w:marTop w:val="0"/>
          <w:marBottom w:val="0"/>
          <w:divBdr>
            <w:top w:val="none" w:sz="0" w:space="0" w:color="auto"/>
            <w:left w:val="none" w:sz="0" w:space="0" w:color="auto"/>
            <w:bottom w:val="none" w:sz="0" w:space="0" w:color="auto"/>
            <w:right w:val="none" w:sz="0" w:space="0" w:color="auto"/>
          </w:divBdr>
        </w:div>
        <w:div w:id="1920168527">
          <w:marLeft w:val="0"/>
          <w:marRight w:val="0"/>
          <w:marTop w:val="0"/>
          <w:marBottom w:val="0"/>
          <w:divBdr>
            <w:top w:val="none" w:sz="0" w:space="0" w:color="auto"/>
            <w:left w:val="none" w:sz="0" w:space="0" w:color="auto"/>
            <w:bottom w:val="none" w:sz="0" w:space="0" w:color="auto"/>
            <w:right w:val="none" w:sz="0" w:space="0" w:color="auto"/>
          </w:divBdr>
        </w:div>
      </w:divsChild>
    </w:div>
    <w:div w:id="147672361">
      <w:bodyDiv w:val="1"/>
      <w:marLeft w:val="0"/>
      <w:marRight w:val="0"/>
      <w:marTop w:val="0"/>
      <w:marBottom w:val="0"/>
      <w:divBdr>
        <w:top w:val="none" w:sz="0" w:space="0" w:color="auto"/>
        <w:left w:val="none" w:sz="0" w:space="0" w:color="auto"/>
        <w:bottom w:val="none" w:sz="0" w:space="0" w:color="auto"/>
        <w:right w:val="none" w:sz="0" w:space="0" w:color="auto"/>
      </w:divBdr>
    </w:div>
    <w:div w:id="171377485">
      <w:bodyDiv w:val="1"/>
      <w:marLeft w:val="0"/>
      <w:marRight w:val="0"/>
      <w:marTop w:val="0"/>
      <w:marBottom w:val="0"/>
      <w:divBdr>
        <w:top w:val="none" w:sz="0" w:space="0" w:color="auto"/>
        <w:left w:val="none" w:sz="0" w:space="0" w:color="auto"/>
        <w:bottom w:val="none" w:sz="0" w:space="0" w:color="auto"/>
        <w:right w:val="none" w:sz="0" w:space="0" w:color="auto"/>
      </w:divBdr>
      <w:divsChild>
        <w:div w:id="16516133">
          <w:marLeft w:val="0"/>
          <w:marRight w:val="0"/>
          <w:marTop w:val="0"/>
          <w:marBottom w:val="0"/>
          <w:divBdr>
            <w:top w:val="none" w:sz="0" w:space="0" w:color="auto"/>
            <w:left w:val="none" w:sz="0" w:space="0" w:color="auto"/>
            <w:bottom w:val="none" w:sz="0" w:space="0" w:color="auto"/>
            <w:right w:val="none" w:sz="0" w:space="0" w:color="auto"/>
          </w:divBdr>
        </w:div>
        <w:div w:id="34628007">
          <w:marLeft w:val="0"/>
          <w:marRight w:val="0"/>
          <w:marTop w:val="0"/>
          <w:marBottom w:val="0"/>
          <w:divBdr>
            <w:top w:val="none" w:sz="0" w:space="0" w:color="auto"/>
            <w:left w:val="none" w:sz="0" w:space="0" w:color="auto"/>
            <w:bottom w:val="none" w:sz="0" w:space="0" w:color="auto"/>
            <w:right w:val="none" w:sz="0" w:space="0" w:color="auto"/>
          </w:divBdr>
        </w:div>
        <w:div w:id="65961060">
          <w:marLeft w:val="0"/>
          <w:marRight w:val="0"/>
          <w:marTop w:val="0"/>
          <w:marBottom w:val="0"/>
          <w:divBdr>
            <w:top w:val="none" w:sz="0" w:space="0" w:color="auto"/>
            <w:left w:val="none" w:sz="0" w:space="0" w:color="auto"/>
            <w:bottom w:val="none" w:sz="0" w:space="0" w:color="auto"/>
            <w:right w:val="none" w:sz="0" w:space="0" w:color="auto"/>
          </w:divBdr>
        </w:div>
        <w:div w:id="87889632">
          <w:marLeft w:val="0"/>
          <w:marRight w:val="0"/>
          <w:marTop w:val="0"/>
          <w:marBottom w:val="0"/>
          <w:divBdr>
            <w:top w:val="none" w:sz="0" w:space="0" w:color="auto"/>
            <w:left w:val="none" w:sz="0" w:space="0" w:color="auto"/>
            <w:bottom w:val="none" w:sz="0" w:space="0" w:color="auto"/>
            <w:right w:val="none" w:sz="0" w:space="0" w:color="auto"/>
          </w:divBdr>
        </w:div>
        <w:div w:id="123618551">
          <w:marLeft w:val="0"/>
          <w:marRight w:val="0"/>
          <w:marTop w:val="0"/>
          <w:marBottom w:val="0"/>
          <w:divBdr>
            <w:top w:val="none" w:sz="0" w:space="0" w:color="auto"/>
            <w:left w:val="none" w:sz="0" w:space="0" w:color="auto"/>
            <w:bottom w:val="none" w:sz="0" w:space="0" w:color="auto"/>
            <w:right w:val="none" w:sz="0" w:space="0" w:color="auto"/>
          </w:divBdr>
        </w:div>
        <w:div w:id="146554287">
          <w:marLeft w:val="0"/>
          <w:marRight w:val="0"/>
          <w:marTop w:val="0"/>
          <w:marBottom w:val="0"/>
          <w:divBdr>
            <w:top w:val="none" w:sz="0" w:space="0" w:color="auto"/>
            <w:left w:val="none" w:sz="0" w:space="0" w:color="auto"/>
            <w:bottom w:val="none" w:sz="0" w:space="0" w:color="auto"/>
            <w:right w:val="none" w:sz="0" w:space="0" w:color="auto"/>
          </w:divBdr>
        </w:div>
        <w:div w:id="158010281">
          <w:marLeft w:val="0"/>
          <w:marRight w:val="0"/>
          <w:marTop w:val="0"/>
          <w:marBottom w:val="0"/>
          <w:divBdr>
            <w:top w:val="none" w:sz="0" w:space="0" w:color="auto"/>
            <w:left w:val="none" w:sz="0" w:space="0" w:color="auto"/>
            <w:bottom w:val="none" w:sz="0" w:space="0" w:color="auto"/>
            <w:right w:val="none" w:sz="0" w:space="0" w:color="auto"/>
          </w:divBdr>
        </w:div>
        <w:div w:id="184947713">
          <w:marLeft w:val="0"/>
          <w:marRight w:val="0"/>
          <w:marTop w:val="0"/>
          <w:marBottom w:val="0"/>
          <w:divBdr>
            <w:top w:val="none" w:sz="0" w:space="0" w:color="auto"/>
            <w:left w:val="none" w:sz="0" w:space="0" w:color="auto"/>
            <w:bottom w:val="none" w:sz="0" w:space="0" w:color="auto"/>
            <w:right w:val="none" w:sz="0" w:space="0" w:color="auto"/>
          </w:divBdr>
        </w:div>
        <w:div w:id="208998465">
          <w:marLeft w:val="0"/>
          <w:marRight w:val="0"/>
          <w:marTop w:val="0"/>
          <w:marBottom w:val="0"/>
          <w:divBdr>
            <w:top w:val="none" w:sz="0" w:space="0" w:color="auto"/>
            <w:left w:val="none" w:sz="0" w:space="0" w:color="auto"/>
            <w:bottom w:val="none" w:sz="0" w:space="0" w:color="auto"/>
            <w:right w:val="none" w:sz="0" w:space="0" w:color="auto"/>
          </w:divBdr>
        </w:div>
        <w:div w:id="210271596">
          <w:marLeft w:val="0"/>
          <w:marRight w:val="0"/>
          <w:marTop w:val="0"/>
          <w:marBottom w:val="0"/>
          <w:divBdr>
            <w:top w:val="none" w:sz="0" w:space="0" w:color="auto"/>
            <w:left w:val="none" w:sz="0" w:space="0" w:color="auto"/>
            <w:bottom w:val="none" w:sz="0" w:space="0" w:color="auto"/>
            <w:right w:val="none" w:sz="0" w:space="0" w:color="auto"/>
          </w:divBdr>
        </w:div>
        <w:div w:id="245772487">
          <w:marLeft w:val="0"/>
          <w:marRight w:val="0"/>
          <w:marTop w:val="0"/>
          <w:marBottom w:val="0"/>
          <w:divBdr>
            <w:top w:val="none" w:sz="0" w:space="0" w:color="auto"/>
            <w:left w:val="none" w:sz="0" w:space="0" w:color="auto"/>
            <w:bottom w:val="none" w:sz="0" w:space="0" w:color="auto"/>
            <w:right w:val="none" w:sz="0" w:space="0" w:color="auto"/>
          </w:divBdr>
        </w:div>
        <w:div w:id="247539241">
          <w:marLeft w:val="0"/>
          <w:marRight w:val="0"/>
          <w:marTop w:val="0"/>
          <w:marBottom w:val="0"/>
          <w:divBdr>
            <w:top w:val="none" w:sz="0" w:space="0" w:color="auto"/>
            <w:left w:val="none" w:sz="0" w:space="0" w:color="auto"/>
            <w:bottom w:val="none" w:sz="0" w:space="0" w:color="auto"/>
            <w:right w:val="none" w:sz="0" w:space="0" w:color="auto"/>
          </w:divBdr>
        </w:div>
        <w:div w:id="259292670">
          <w:marLeft w:val="0"/>
          <w:marRight w:val="0"/>
          <w:marTop w:val="0"/>
          <w:marBottom w:val="0"/>
          <w:divBdr>
            <w:top w:val="none" w:sz="0" w:space="0" w:color="auto"/>
            <w:left w:val="none" w:sz="0" w:space="0" w:color="auto"/>
            <w:bottom w:val="none" w:sz="0" w:space="0" w:color="auto"/>
            <w:right w:val="none" w:sz="0" w:space="0" w:color="auto"/>
          </w:divBdr>
        </w:div>
        <w:div w:id="290521359">
          <w:marLeft w:val="0"/>
          <w:marRight w:val="0"/>
          <w:marTop w:val="0"/>
          <w:marBottom w:val="0"/>
          <w:divBdr>
            <w:top w:val="none" w:sz="0" w:space="0" w:color="auto"/>
            <w:left w:val="none" w:sz="0" w:space="0" w:color="auto"/>
            <w:bottom w:val="none" w:sz="0" w:space="0" w:color="auto"/>
            <w:right w:val="none" w:sz="0" w:space="0" w:color="auto"/>
          </w:divBdr>
          <w:divsChild>
            <w:div w:id="58672799">
              <w:marLeft w:val="0"/>
              <w:marRight w:val="0"/>
              <w:marTop w:val="0"/>
              <w:marBottom w:val="0"/>
              <w:divBdr>
                <w:top w:val="none" w:sz="0" w:space="0" w:color="auto"/>
                <w:left w:val="none" w:sz="0" w:space="0" w:color="auto"/>
                <w:bottom w:val="none" w:sz="0" w:space="0" w:color="auto"/>
                <w:right w:val="none" w:sz="0" w:space="0" w:color="auto"/>
              </w:divBdr>
            </w:div>
            <w:div w:id="78868245">
              <w:marLeft w:val="0"/>
              <w:marRight w:val="0"/>
              <w:marTop w:val="0"/>
              <w:marBottom w:val="0"/>
              <w:divBdr>
                <w:top w:val="none" w:sz="0" w:space="0" w:color="auto"/>
                <w:left w:val="none" w:sz="0" w:space="0" w:color="auto"/>
                <w:bottom w:val="none" w:sz="0" w:space="0" w:color="auto"/>
                <w:right w:val="none" w:sz="0" w:space="0" w:color="auto"/>
              </w:divBdr>
            </w:div>
            <w:div w:id="88233371">
              <w:marLeft w:val="0"/>
              <w:marRight w:val="0"/>
              <w:marTop w:val="0"/>
              <w:marBottom w:val="0"/>
              <w:divBdr>
                <w:top w:val="none" w:sz="0" w:space="0" w:color="auto"/>
                <w:left w:val="none" w:sz="0" w:space="0" w:color="auto"/>
                <w:bottom w:val="none" w:sz="0" w:space="0" w:color="auto"/>
                <w:right w:val="none" w:sz="0" w:space="0" w:color="auto"/>
              </w:divBdr>
            </w:div>
            <w:div w:id="238489990">
              <w:marLeft w:val="0"/>
              <w:marRight w:val="0"/>
              <w:marTop w:val="0"/>
              <w:marBottom w:val="0"/>
              <w:divBdr>
                <w:top w:val="none" w:sz="0" w:space="0" w:color="auto"/>
                <w:left w:val="none" w:sz="0" w:space="0" w:color="auto"/>
                <w:bottom w:val="none" w:sz="0" w:space="0" w:color="auto"/>
                <w:right w:val="none" w:sz="0" w:space="0" w:color="auto"/>
              </w:divBdr>
            </w:div>
            <w:div w:id="306595689">
              <w:marLeft w:val="0"/>
              <w:marRight w:val="0"/>
              <w:marTop w:val="0"/>
              <w:marBottom w:val="0"/>
              <w:divBdr>
                <w:top w:val="none" w:sz="0" w:space="0" w:color="auto"/>
                <w:left w:val="none" w:sz="0" w:space="0" w:color="auto"/>
                <w:bottom w:val="none" w:sz="0" w:space="0" w:color="auto"/>
                <w:right w:val="none" w:sz="0" w:space="0" w:color="auto"/>
              </w:divBdr>
            </w:div>
            <w:div w:id="384720560">
              <w:marLeft w:val="0"/>
              <w:marRight w:val="0"/>
              <w:marTop w:val="0"/>
              <w:marBottom w:val="0"/>
              <w:divBdr>
                <w:top w:val="none" w:sz="0" w:space="0" w:color="auto"/>
                <w:left w:val="none" w:sz="0" w:space="0" w:color="auto"/>
                <w:bottom w:val="none" w:sz="0" w:space="0" w:color="auto"/>
                <w:right w:val="none" w:sz="0" w:space="0" w:color="auto"/>
              </w:divBdr>
            </w:div>
            <w:div w:id="532883901">
              <w:marLeft w:val="0"/>
              <w:marRight w:val="0"/>
              <w:marTop w:val="0"/>
              <w:marBottom w:val="0"/>
              <w:divBdr>
                <w:top w:val="none" w:sz="0" w:space="0" w:color="auto"/>
                <w:left w:val="none" w:sz="0" w:space="0" w:color="auto"/>
                <w:bottom w:val="none" w:sz="0" w:space="0" w:color="auto"/>
                <w:right w:val="none" w:sz="0" w:space="0" w:color="auto"/>
              </w:divBdr>
            </w:div>
            <w:div w:id="615260631">
              <w:marLeft w:val="0"/>
              <w:marRight w:val="0"/>
              <w:marTop w:val="0"/>
              <w:marBottom w:val="0"/>
              <w:divBdr>
                <w:top w:val="none" w:sz="0" w:space="0" w:color="auto"/>
                <w:left w:val="none" w:sz="0" w:space="0" w:color="auto"/>
                <w:bottom w:val="none" w:sz="0" w:space="0" w:color="auto"/>
                <w:right w:val="none" w:sz="0" w:space="0" w:color="auto"/>
              </w:divBdr>
            </w:div>
            <w:div w:id="787168424">
              <w:marLeft w:val="0"/>
              <w:marRight w:val="0"/>
              <w:marTop w:val="0"/>
              <w:marBottom w:val="0"/>
              <w:divBdr>
                <w:top w:val="none" w:sz="0" w:space="0" w:color="auto"/>
                <w:left w:val="none" w:sz="0" w:space="0" w:color="auto"/>
                <w:bottom w:val="none" w:sz="0" w:space="0" w:color="auto"/>
                <w:right w:val="none" w:sz="0" w:space="0" w:color="auto"/>
              </w:divBdr>
            </w:div>
            <w:div w:id="925917710">
              <w:marLeft w:val="0"/>
              <w:marRight w:val="0"/>
              <w:marTop w:val="0"/>
              <w:marBottom w:val="0"/>
              <w:divBdr>
                <w:top w:val="none" w:sz="0" w:space="0" w:color="auto"/>
                <w:left w:val="none" w:sz="0" w:space="0" w:color="auto"/>
                <w:bottom w:val="none" w:sz="0" w:space="0" w:color="auto"/>
                <w:right w:val="none" w:sz="0" w:space="0" w:color="auto"/>
              </w:divBdr>
            </w:div>
            <w:div w:id="953556815">
              <w:marLeft w:val="0"/>
              <w:marRight w:val="0"/>
              <w:marTop w:val="0"/>
              <w:marBottom w:val="0"/>
              <w:divBdr>
                <w:top w:val="none" w:sz="0" w:space="0" w:color="auto"/>
                <w:left w:val="none" w:sz="0" w:space="0" w:color="auto"/>
                <w:bottom w:val="none" w:sz="0" w:space="0" w:color="auto"/>
                <w:right w:val="none" w:sz="0" w:space="0" w:color="auto"/>
              </w:divBdr>
            </w:div>
            <w:div w:id="1226530392">
              <w:marLeft w:val="0"/>
              <w:marRight w:val="0"/>
              <w:marTop w:val="0"/>
              <w:marBottom w:val="0"/>
              <w:divBdr>
                <w:top w:val="none" w:sz="0" w:space="0" w:color="auto"/>
                <w:left w:val="none" w:sz="0" w:space="0" w:color="auto"/>
                <w:bottom w:val="none" w:sz="0" w:space="0" w:color="auto"/>
                <w:right w:val="none" w:sz="0" w:space="0" w:color="auto"/>
              </w:divBdr>
            </w:div>
            <w:div w:id="1242829942">
              <w:marLeft w:val="0"/>
              <w:marRight w:val="0"/>
              <w:marTop w:val="0"/>
              <w:marBottom w:val="0"/>
              <w:divBdr>
                <w:top w:val="none" w:sz="0" w:space="0" w:color="auto"/>
                <w:left w:val="none" w:sz="0" w:space="0" w:color="auto"/>
                <w:bottom w:val="none" w:sz="0" w:space="0" w:color="auto"/>
                <w:right w:val="none" w:sz="0" w:space="0" w:color="auto"/>
              </w:divBdr>
            </w:div>
            <w:div w:id="1431581661">
              <w:marLeft w:val="0"/>
              <w:marRight w:val="0"/>
              <w:marTop w:val="0"/>
              <w:marBottom w:val="0"/>
              <w:divBdr>
                <w:top w:val="none" w:sz="0" w:space="0" w:color="auto"/>
                <w:left w:val="none" w:sz="0" w:space="0" w:color="auto"/>
                <w:bottom w:val="none" w:sz="0" w:space="0" w:color="auto"/>
                <w:right w:val="none" w:sz="0" w:space="0" w:color="auto"/>
              </w:divBdr>
            </w:div>
            <w:div w:id="1511336808">
              <w:marLeft w:val="0"/>
              <w:marRight w:val="0"/>
              <w:marTop w:val="0"/>
              <w:marBottom w:val="0"/>
              <w:divBdr>
                <w:top w:val="none" w:sz="0" w:space="0" w:color="auto"/>
                <w:left w:val="none" w:sz="0" w:space="0" w:color="auto"/>
                <w:bottom w:val="none" w:sz="0" w:space="0" w:color="auto"/>
                <w:right w:val="none" w:sz="0" w:space="0" w:color="auto"/>
              </w:divBdr>
            </w:div>
            <w:div w:id="1775517317">
              <w:marLeft w:val="0"/>
              <w:marRight w:val="0"/>
              <w:marTop w:val="0"/>
              <w:marBottom w:val="0"/>
              <w:divBdr>
                <w:top w:val="none" w:sz="0" w:space="0" w:color="auto"/>
                <w:left w:val="none" w:sz="0" w:space="0" w:color="auto"/>
                <w:bottom w:val="none" w:sz="0" w:space="0" w:color="auto"/>
                <w:right w:val="none" w:sz="0" w:space="0" w:color="auto"/>
              </w:divBdr>
            </w:div>
            <w:div w:id="1836921686">
              <w:marLeft w:val="0"/>
              <w:marRight w:val="0"/>
              <w:marTop w:val="0"/>
              <w:marBottom w:val="0"/>
              <w:divBdr>
                <w:top w:val="none" w:sz="0" w:space="0" w:color="auto"/>
                <w:left w:val="none" w:sz="0" w:space="0" w:color="auto"/>
                <w:bottom w:val="none" w:sz="0" w:space="0" w:color="auto"/>
                <w:right w:val="none" w:sz="0" w:space="0" w:color="auto"/>
              </w:divBdr>
            </w:div>
            <w:div w:id="2017464205">
              <w:marLeft w:val="0"/>
              <w:marRight w:val="0"/>
              <w:marTop w:val="0"/>
              <w:marBottom w:val="0"/>
              <w:divBdr>
                <w:top w:val="none" w:sz="0" w:space="0" w:color="auto"/>
                <w:left w:val="none" w:sz="0" w:space="0" w:color="auto"/>
                <w:bottom w:val="none" w:sz="0" w:space="0" w:color="auto"/>
                <w:right w:val="none" w:sz="0" w:space="0" w:color="auto"/>
              </w:divBdr>
            </w:div>
            <w:div w:id="2028407979">
              <w:marLeft w:val="0"/>
              <w:marRight w:val="0"/>
              <w:marTop w:val="0"/>
              <w:marBottom w:val="0"/>
              <w:divBdr>
                <w:top w:val="none" w:sz="0" w:space="0" w:color="auto"/>
                <w:left w:val="none" w:sz="0" w:space="0" w:color="auto"/>
                <w:bottom w:val="none" w:sz="0" w:space="0" w:color="auto"/>
                <w:right w:val="none" w:sz="0" w:space="0" w:color="auto"/>
              </w:divBdr>
            </w:div>
            <w:div w:id="2073965697">
              <w:marLeft w:val="0"/>
              <w:marRight w:val="0"/>
              <w:marTop w:val="0"/>
              <w:marBottom w:val="0"/>
              <w:divBdr>
                <w:top w:val="none" w:sz="0" w:space="0" w:color="auto"/>
                <w:left w:val="none" w:sz="0" w:space="0" w:color="auto"/>
                <w:bottom w:val="none" w:sz="0" w:space="0" w:color="auto"/>
                <w:right w:val="none" w:sz="0" w:space="0" w:color="auto"/>
              </w:divBdr>
            </w:div>
          </w:divsChild>
        </w:div>
        <w:div w:id="293369338">
          <w:marLeft w:val="0"/>
          <w:marRight w:val="0"/>
          <w:marTop w:val="0"/>
          <w:marBottom w:val="0"/>
          <w:divBdr>
            <w:top w:val="none" w:sz="0" w:space="0" w:color="auto"/>
            <w:left w:val="none" w:sz="0" w:space="0" w:color="auto"/>
            <w:bottom w:val="none" w:sz="0" w:space="0" w:color="auto"/>
            <w:right w:val="none" w:sz="0" w:space="0" w:color="auto"/>
          </w:divBdr>
        </w:div>
        <w:div w:id="315035630">
          <w:marLeft w:val="0"/>
          <w:marRight w:val="0"/>
          <w:marTop w:val="0"/>
          <w:marBottom w:val="0"/>
          <w:divBdr>
            <w:top w:val="none" w:sz="0" w:space="0" w:color="auto"/>
            <w:left w:val="none" w:sz="0" w:space="0" w:color="auto"/>
            <w:bottom w:val="none" w:sz="0" w:space="0" w:color="auto"/>
            <w:right w:val="none" w:sz="0" w:space="0" w:color="auto"/>
          </w:divBdr>
        </w:div>
        <w:div w:id="345716033">
          <w:marLeft w:val="0"/>
          <w:marRight w:val="0"/>
          <w:marTop w:val="0"/>
          <w:marBottom w:val="0"/>
          <w:divBdr>
            <w:top w:val="none" w:sz="0" w:space="0" w:color="auto"/>
            <w:left w:val="none" w:sz="0" w:space="0" w:color="auto"/>
            <w:bottom w:val="none" w:sz="0" w:space="0" w:color="auto"/>
            <w:right w:val="none" w:sz="0" w:space="0" w:color="auto"/>
          </w:divBdr>
        </w:div>
        <w:div w:id="356856265">
          <w:marLeft w:val="0"/>
          <w:marRight w:val="0"/>
          <w:marTop w:val="0"/>
          <w:marBottom w:val="0"/>
          <w:divBdr>
            <w:top w:val="none" w:sz="0" w:space="0" w:color="auto"/>
            <w:left w:val="none" w:sz="0" w:space="0" w:color="auto"/>
            <w:bottom w:val="none" w:sz="0" w:space="0" w:color="auto"/>
            <w:right w:val="none" w:sz="0" w:space="0" w:color="auto"/>
          </w:divBdr>
        </w:div>
        <w:div w:id="382488651">
          <w:marLeft w:val="0"/>
          <w:marRight w:val="0"/>
          <w:marTop w:val="0"/>
          <w:marBottom w:val="0"/>
          <w:divBdr>
            <w:top w:val="none" w:sz="0" w:space="0" w:color="auto"/>
            <w:left w:val="none" w:sz="0" w:space="0" w:color="auto"/>
            <w:bottom w:val="none" w:sz="0" w:space="0" w:color="auto"/>
            <w:right w:val="none" w:sz="0" w:space="0" w:color="auto"/>
          </w:divBdr>
        </w:div>
        <w:div w:id="414785335">
          <w:marLeft w:val="0"/>
          <w:marRight w:val="0"/>
          <w:marTop w:val="0"/>
          <w:marBottom w:val="0"/>
          <w:divBdr>
            <w:top w:val="none" w:sz="0" w:space="0" w:color="auto"/>
            <w:left w:val="none" w:sz="0" w:space="0" w:color="auto"/>
            <w:bottom w:val="none" w:sz="0" w:space="0" w:color="auto"/>
            <w:right w:val="none" w:sz="0" w:space="0" w:color="auto"/>
          </w:divBdr>
        </w:div>
        <w:div w:id="491332852">
          <w:marLeft w:val="0"/>
          <w:marRight w:val="0"/>
          <w:marTop w:val="0"/>
          <w:marBottom w:val="0"/>
          <w:divBdr>
            <w:top w:val="none" w:sz="0" w:space="0" w:color="auto"/>
            <w:left w:val="none" w:sz="0" w:space="0" w:color="auto"/>
            <w:bottom w:val="none" w:sz="0" w:space="0" w:color="auto"/>
            <w:right w:val="none" w:sz="0" w:space="0" w:color="auto"/>
          </w:divBdr>
        </w:div>
        <w:div w:id="499083028">
          <w:marLeft w:val="0"/>
          <w:marRight w:val="0"/>
          <w:marTop w:val="0"/>
          <w:marBottom w:val="0"/>
          <w:divBdr>
            <w:top w:val="none" w:sz="0" w:space="0" w:color="auto"/>
            <w:left w:val="none" w:sz="0" w:space="0" w:color="auto"/>
            <w:bottom w:val="none" w:sz="0" w:space="0" w:color="auto"/>
            <w:right w:val="none" w:sz="0" w:space="0" w:color="auto"/>
          </w:divBdr>
        </w:div>
        <w:div w:id="513303568">
          <w:marLeft w:val="0"/>
          <w:marRight w:val="0"/>
          <w:marTop w:val="0"/>
          <w:marBottom w:val="0"/>
          <w:divBdr>
            <w:top w:val="none" w:sz="0" w:space="0" w:color="auto"/>
            <w:left w:val="none" w:sz="0" w:space="0" w:color="auto"/>
            <w:bottom w:val="none" w:sz="0" w:space="0" w:color="auto"/>
            <w:right w:val="none" w:sz="0" w:space="0" w:color="auto"/>
          </w:divBdr>
        </w:div>
        <w:div w:id="549196416">
          <w:marLeft w:val="0"/>
          <w:marRight w:val="0"/>
          <w:marTop w:val="0"/>
          <w:marBottom w:val="0"/>
          <w:divBdr>
            <w:top w:val="none" w:sz="0" w:space="0" w:color="auto"/>
            <w:left w:val="none" w:sz="0" w:space="0" w:color="auto"/>
            <w:bottom w:val="none" w:sz="0" w:space="0" w:color="auto"/>
            <w:right w:val="none" w:sz="0" w:space="0" w:color="auto"/>
          </w:divBdr>
        </w:div>
        <w:div w:id="575434994">
          <w:marLeft w:val="0"/>
          <w:marRight w:val="0"/>
          <w:marTop w:val="0"/>
          <w:marBottom w:val="0"/>
          <w:divBdr>
            <w:top w:val="none" w:sz="0" w:space="0" w:color="auto"/>
            <w:left w:val="none" w:sz="0" w:space="0" w:color="auto"/>
            <w:bottom w:val="none" w:sz="0" w:space="0" w:color="auto"/>
            <w:right w:val="none" w:sz="0" w:space="0" w:color="auto"/>
          </w:divBdr>
        </w:div>
        <w:div w:id="576400722">
          <w:marLeft w:val="0"/>
          <w:marRight w:val="0"/>
          <w:marTop w:val="0"/>
          <w:marBottom w:val="0"/>
          <w:divBdr>
            <w:top w:val="none" w:sz="0" w:space="0" w:color="auto"/>
            <w:left w:val="none" w:sz="0" w:space="0" w:color="auto"/>
            <w:bottom w:val="none" w:sz="0" w:space="0" w:color="auto"/>
            <w:right w:val="none" w:sz="0" w:space="0" w:color="auto"/>
          </w:divBdr>
        </w:div>
        <w:div w:id="598955545">
          <w:marLeft w:val="0"/>
          <w:marRight w:val="0"/>
          <w:marTop w:val="0"/>
          <w:marBottom w:val="0"/>
          <w:divBdr>
            <w:top w:val="none" w:sz="0" w:space="0" w:color="auto"/>
            <w:left w:val="none" w:sz="0" w:space="0" w:color="auto"/>
            <w:bottom w:val="none" w:sz="0" w:space="0" w:color="auto"/>
            <w:right w:val="none" w:sz="0" w:space="0" w:color="auto"/>
          </w:divBdr>
        </w:div>
        <w:div w:id="633946601">
          <w:marLeft w:val="0"/>
          <w:marRight w:val="0"/>
          <w:marTop w:val="0"/>
          <w:marBottom w:val="0"/>
          <w:divBdr>
            <w:top w:val="none" w:sz="0" w:space="0" w:color="auto"/>
            <w:left w:val="none" w:sz="0" w:space="0" w:color="auto"/>
            <w:bottom w:val="none" w:sz="0" w:space="0" w:color="auto"/>
            <w:right w:val="none" w:sz="0" w:space="0" w:color="auto"/>
          </w:divBdr>
        </w:div>
        <w:div w:id="659429684">
          <w:marLeft w:val="0"/>
          <w:marRight w:val="0"/>
          <w:marTop w:val="0"/>
          <w:marBottom w:val="0"/>
          <w:divBdr>
            <w:top w:val="none" w:sz="0" w:space="0" w:color="auto"/>
            <w:left w:val="none" w:sz="0" w:space="0" w:color="auto"/>
            <w:bottom w:val="none" w:sz="0" w:space="0" w:color="auto"/>
            <w:right w:val="none" w:sz="0" w:space="0" w:color="auto"/>
          </w:divBdr>
        </w:div>
        <w:div w:id="665205475">
          <w:marLeft w:val="0"/>
          <w:marRight w:val="0"/>
          <w:marTop w:val="0"/>
          <w:marBottom w:val="0"/>
          <w:divBdr>
            <w:top w:val="none" w:sz="0" w:space="0" w:color="auto"/>
            <w:left w:val="none" w:sz="0" w:space="0" w:color="auto"/>
            <w:bottom w:val="none" w:sz="0" w:space="0" w:color="auto"/>
            <w:right w:val="none" w:sz="0" w:space="0" w:color="auto"/>
          </w:divBdr>
        </w:div>
        <w:div w:id="677121512">
          <w:marLeft w:val="0"/>
          <w:marRight w:val="0"/>
          <w:marTop w:val="0"/>
          <w:marBottom w:val="0"/>
          <w:divBdr>
            <w:top w:val="none" w:sz="0" w:space="0" w:color="auto"/>
            <w:left w:val="none" w:sz="0" w:space="0" w:color="auto"/>
            <w:bottom w:val="none" w:sz="0" w:space="0" w:color="auto"/>
            <w:right w:val="none" w:sz="0" w:space="0" w:color="auto"/>
          </w:divBdr>
        </w:div>
        <w:div w:id="685135186">
          <w:marLeft w:val="0"/>
          <w:marRight w:val="0"/>
          <w:marTop w:val="0"/>
          <w:marBottom w:val="0"/>
          <w:divBdr>
            <w:top w:val="none" w:sz="0" w:space="0" w:color="auto"/>
            <w:left w:val="none" w:sz="0" w:space="0" w:color="auto"/>
            <w:bottom w:val="none" w:sz="0" w:space="0" w:color="auto"/>
            <w:right w:val="none" w:sz="0" w:space="0" w:color="auto"/>
          </w:divBdr>
        </w:div>
        <w:div w:id="705259668">
          <w:marLeft w:val="0"/>
          <w:marRight w:val="0"/>
          <w:marTop w:val="0"/>
          <w:marBottom w:val="0"/>
          <w:divBdr>
            <w:top w:val="none" w:sz="0" w:space="0" w:color="auto"/>
            <w:left w:val="none" w:sz="0" w:space="0" w:color="auto"/>
            <w:bottom w:val="none" w:sz="0" w:space="0" w:color="auto"/>
            <w:right w:val="none" w:sz="0" w:space="0" w:color="auto"/>
          </w:divBdr>
          <w:divsChild>
            <w:div w:id="68771514">
              <w:marLeft w:val="0"/>
              <w:marRight w:val="0"/>
              <w:marTop w:val="0"/>
              <w:marBottom w:val="0"/>
              <w:divBdr>
                <w:top w:val="none" w:sz="0" w:space="0" w:color="auto"/>
                <w:left w:val="none" w:sz="0" w:space="0" w:color="auto"/>
                <w:bottom w:val="none" w:sz="0" w:space="0" w:color="auto"/>
                <w:right w:val="none" w:sz="0" w:space="0" w:color="auto"/>
              </w:divBdr>
            </w:div>
            <w:div w:id="80954220">
              <w:marLeft w:val="0"/>
              <w:marRight w:val="0"/>
              <w:marTop w:val="0"/>
              <w:marBottom w:val="0"/>
              <w:divBdr>
                <w:top w:val="none" w:sz="0" w:space="0" w:color="auto"/>
                <w:left w:val="none" w:sz="0" w:space="0" w:color="auto"/>
                <w:bottom w:val="none" w:sz="0" w:space="0" w:color="auto"/>
                <w:right w:val="none" w:sz="0" w:space="0" w:color="auto"/>
              </w:divBdr>
            </w:div>
            <w:div w:id="322008061">
              <w:marLeft w:val="0"/>
              <w:marRight w:val="0"/>
              <w:marTop w:val="0"/>
              <w:marBottom w:val="0"/>
              <w:divBdr>
                <w:top w:val="none" w:sz="0" w:space="0" w:color="auto"/>
                <w:left w:val="none" w:sz="0" w:space="0" w:color="auto"/>
                <w:bottom w:val="none" w:sz="0" w:space="0" w:color="auto"/>
                <w:right w:val="none" w:sz="0" w:space="0" w:color="auto"/>
              </w:divBdr>
            </w:div>
            <w:div w:id="513500639">
              <w:marLeft w:val="0"/>
              <w:marRight w:val="0"/>
              <w:marTop w:val="0"/>
              <w:marBottom w:val="0"/>
              <w:divBdr>
                <w:top w:val="none" w:sz="0" w:space="0" w:color="auto"/>
                <w:left w:val="none" w:sz="0" w:space="0" w:color="auto"/>
                <w:bottom w:val="none" w:sz="0" w:space="0" w:color="auto"/>
                <w:right w:val="none" w:sz="0" w:space="0" w:color="auto"/>
              </w:divBdr>
            </w:div>
            <w:div w:id="517695030">
              <w:marLeft w:val="0"/>
              <w:marRight w:val="0"/>
              <w:marTop w:val="0"/>
              <w:marBottom w:val="0"/>
              <w:divBdr>
                <w:top w:val="none" w:sz="0" w:space="0" w:color="auto"/>
                <w:left w:val="none" w:sz="0" w:space="0" w:color="auto"/>
                <w:bottom w:val="none" w:sz="0" w:space="0" w:color="auto"/>
                <w:right w:val="none" w:sz="0" w:space="0" w:color="auto"/>
              </w:divBdr>
            </w:div>
            <w:div w:id="523523021">
              <w:marLeft w:val="0"/>
              <w:marRight w:val="0"/>
              <w:marTop w:val="0"/>
              <w:marBottom w:val="0"/>
              <w:divBdr>
                <w:top w:val="none" w:sz="0" w:space="0" w:color="auto"/>
                <w:left w:val="none" w:sz="0" w:space="0" w:color="auto"/>
                <w:bottom w:val="none" w:sz="0" w:space="0" w:color="auto"/>
                <w:right w:val="none" w:sz="0" w:space="0" w:color="auto"/>
              </w:divBdr>
            </w:div>
            <w:div w:id="526798603">
              <w:marLeft w:val="0"/>
              <w:marRight w:val="0"/>
              <w:marTop w:val="0"/>
              <w:marBottom w:val="0"/>
              <w:divBdr>
                <w:top w:val="none" w:sz="0" w:space="0" w:color="auto"/>
                <w:left w:val="none" w:sz="0" w:space="0" w:color="auto"/>
                <w:bottom w:val="none" w:sz="0" w:space="0" w:color="auto"/>
                <w:right w:val="none" w:sz="0" w:space="0" w:color="auto"/>
              </w:divBdr>
            </w:div>
            <w:div w:id="607590379">
              <w:marLeft w:val="0"/>
              <w:marRight w:val="0"/>
              <w:marTop w:val="0"/>
              <w:marBottom w:val="0"/>
              <w:divBdr>
                <w:top w:val="none" w:sz="0" w:space="0" w:color="auto"/>
                <w:left w:val="none" w:sz="0" w:space="0" w:color="auto"/>
                <w:bottom w:val="none" w:sz="0" w:space="0" w:color="auto"/>
                <w:right w:val="none" w:sz="0" w:space="0" w:color="auto"/>
              </w:divBdr>
            </w:div>
            <w:div w:id="703285852">
              <w:marLeft w:val="0"/>
              <w:marRight w:val="0"/>
              <w:marTop w:val="0"/>
              <w:marBottom w:val="0"/>
              <w:divBdr>
                <w:top w:val="none" w:sz="0" w:space="0" w:color="auto"/>
                <w:left w:val="none" w:sz="0" w:space="0" w:color="auto"/>
                <w:bottom w:val="none" w:sz="0" w:space="0" w:color="auto"/>
                <w:right w:val="none" w:sz="0" w:space="0" w:color="auto"/>
              </w:divBdr>
            </w:div>
            <w:div w:id="735738745">
              <w:marLeft w:val="0"/>
              <w:marRight w:val="0"/>
              <w:marTop w:val="0"/>
              <w:marBottom w:val="0"/>
              <w:divBdr>
                <w:top w:val="none" w:sz="0" w:space="0" w:color="auto"/>
                <w:left w:val="none" w:sz="0" w:space="0" w:color="auto"/>
                <w:bottom w:val="none" w:sz="0" w:space="0" w:color="auto"/>
                <w:right w:val="none" w:sz="0" w:space="0" w:color="auto"/>
              </w:divBdr>
            </w:div>
            <w:div w:id="1033962400">
              <w:marLeft w:val="0"/>
              <w:marRight w:val="0"/>
              <w:marTop w:val="0"/>
              <w:marBottom w:val="0"/>
              <w:divBdr>
                <w:top w:val="none" w:sz="0" w:space="0" w:color="auto"/>
                <w:left w:val="none" w:sz="0" w:space="0" w:color="auto"/>
                <w:bottom w:val="none" w:sz="0" w:space="0" w:color="auto"/>
                <w:right w:val="none" w:sz="0" w:space="0" w:color="auto"/>
              </w:divBdr>
            </w:div>
            <w:div w:id="1199587481">
              <w:marLeft w:val="0"/>
              <w:marRight w:val="0"/>
              <w:marTop w:val="0"/>
              <w:marBottom w:val="0"/>
              <w:divBdr>
                <w:top w:val="none" w:sz="0" w:space="0" w:color="auto"/>
                <w:left w:val="none" w:sz="0" w:space="0" w:color="auto"/>
                <w:bottom w:val="none" w:sz="0" w:space="0" w:color="auto"/>
                <w:right w:val="none" w:sz="0" w:space="0" w:color="auto"/>
              </w:divBdr>
            </w:div>
            <w:div w:id="1350335246">
              <w:marLeft w:val="0"/>
              <w:marRight w:val="0"/>
              <w:marTop w:val="0"/>
              <w:marBottom w:val="0"/>
              <w:divBdr>
                <w:top w:val="none" w:sz="0" w:space="0" w:color="auto"/>
                <w:left w:val="none" w:sz="0" w:space="0" w:color="auto"/>
                <w:bottom w:val="none" w:sz="0" w:space="0" w:color="auto"/>
                <w:right w:val="none" w:sz="0" w:space="0" w:color="auto"/>
              </w:divBdr>
            </w:div>
            <w:div w:id="1358654729">
              <w:marLeft w:val="0"/>
              <w:marRight w:val="0"/>
              <w:marTop w:val="0"/>
              <w:marBottom w:val="0"/>
              <w:divBdr>
                <w:top w:val="none" w:sz="0" w:space="0" w:color="auto"/>
                <w:left w:val="none" w:sz="0" w:space="0" w:color="auto"/>
                <w:bottom w:val="none" w:sz="0" w:space="0" w:color="auto"/>
                <w:right w:val="none" w:sz="0" w:space="0" w:color="auto"/>
              </w:divBdr>
            </w:div>
            <w:div w:id="1414661668">
              <w:marLeft w:val="0"/>
              <w:marRight w:val="0"/>
              <w:marTop w:val="0"/>
              <w:marBottom w:val="0"/>
              <w:divBdr>
                <w:top w:val="none" w:sz="0" w:space="0" w:color="auto"/>
                <w:left w:val="none" w:sz="0" w:space="0" w:color="auto"/>
                <w:bottom w:val="none" w:sz="0" w:space="0" w:color="auto"/>
                <w:right w:val="none" w:sz="0" w:space="0" w:color="auto"/>
              </w:divBdr>
            </w:div>
            <w:div w:id="1439523081">
              <w:marLeft w:val="0"/>
              <w:marRight w:val="0"/>
              <w:marTop w:val="0"/>
              <w:marBottom w:val="0"/>
              <w:divBdr>
                <w:top w:val="none" w:sz="0" w:space="0" w:color="auto"/>
                <w:left w:val="none" w:sz="0" w:space="0" w:color="auto"/>
                <w:bottom w:val="none" w:sz="0" w:space="0" w:color="auto"/>
                <w:right w:val="none" w:sz="0" w:space="0" w:color="auto"/>
              </w:divBdr>
            </w:div>
            <w:div w:id="1807234129">
              <w:marLeft w:val="0"/>
              <w:marRight w:val="0"/>
              <w:marTop w:val="0"/>
              <w:marBottom w:val="0"/>
              <w:divBdr>
                <w:top w:val="none" w:sz="0" w:space="0" w:color="auto"/>
                <w:left w:val="none" w:sz="0" w:space="0" w:color="auto"/>
                <w:bottom w:val="none" w:sz="0" w:space="0" w:color="auto"/>
                <w:right w:val="none" w:sz="0" w:space="0" w:color="auto"/>
              </w:divBdr>
            </w:div>
            <w:div w:id="1907185820">
              <w:marLeft w:val="0"/>
              <w:marRight w:val="0"/>
              <w:marTop w:val="0"/>
              <w:marBottom w:val="0"/>
              <w:divBdr>
                <w:top w:val="none" w:sz="0" w:space="0" w:color="auto"/>
                <w:left w:val="none" w:sz="0" w:space="0" w:color="auto"/>
                <w:bottom w:val="none" w:sz="0" w:space="0" w:color="auto"/>
                <w:right w:val="none" w:sz="0" w:space="0" w:color="auto"/>
              </w:divBdr>
            </w:div>
            <w:div w:id="2116904354">
              <w:marLeft w:val="0"/>
              <w:marRight w:val="0"/>
              <w:marTop w:val="0"/>
              <w:marBottom w:val="0"/>
              <w:divBdr>
                <w:top w:val="none" w:sz="0" w:space="0" w:color="auto"/>
                <w:left w:val="none" w:sz="0" w:space="0" w:color="auto"/>
                <w:bottom w:val="none" w:sz="0" w:space="0" w:color="auto"/>
                <w:right w:val="none" w:sz="0" w:space="0" w:color="auto"/>
              </w:divBdr>
            </w:div>
            <w:div w:id="2134664562">
              <w:marLeft w:val="0"/>
              <w:marRight w:val="0"/>
              <w:marTop w:val="0"/>
              <w:marBottom w:val="0"/>
              <w:divBdr>
                <w:top w:val="none" w:sz="0" w:space="0" w:color="auto"/>
                <w:left w:val="none" w:sz="0" w:space="0" w:color="auto"/>
                <w:bottom w:val="none" w:sz="0" w:space="0" w:color="auto"/>
                <w:right w:val="none" w:sz="0" w:space="0" w:color="auto"/>
              </w:divBdr>
            </w:div>
          </w:divsChild>
        </w:div>
        <w:div w:id="719597153">
          <w:marLeft w:val="0"/>
          <w:marRight w:val="0"/>
          <w:marTop w:val="0"/>
          <w:marBottom w:val="0"/>
          <w:divBdr>
            <w:top w:val="none" w:sz="0" w:space="0" w:color="auto"/>
            <w:left w:val="none" w:sz="0" w:space="0" w:color="auto"/>
            <w:bottom w:val="none" w:sz="0" w:space="0" w:color="auto"/>
            <w:right w:val="none" w:sz="0" w:space="0" w:color="auto"/>
          </w:divBdr>
        </w:div>
        <w:div w:id="761030506">
          <w:marLeft w:val="0"/>
          <w:marRight w:val="0"/>
          <w:marTop w:val="0"/>
          <w:marBottom w:val="0"/>
          <w:divBdr>
            <w:top w:val="none" w:sz="0" w:space="0" w:color="auto"/>
            <w:left w:val="none" w:sz="0" w:space="0" w:color="auto"/>
            <w:bottom w:val="none" w:sz="0" w:space="0" w:color="auto"/>
            <w:right w:val="none" w:sz="0" w:space="0" w:color="auto"/>
          </w:divBdr>
        </w:div>
        <w:div w:id="763843832">
          <w:marLeft w:val="0"/>
          <w:marRight w:val="0"/>
          <w:marTop w:val="0"/>
          <w:marBottom w:val="0"/>
          <w:divBdr>
            <w:top w:val="none" w:sz="0" w:space="0" w:color="auto"/>
            <w:left w:val="none" w:sz="0" w:space="0" w:color="auto"/>
            <w:bottom w:val="none" w:sz="0" w:space="0" w:color="auto"/>
            <w:right w:val="none" w:sz="0" w:space="0" w:color="auto"/>
          </w:divBdr>
        </w:div>
        <w:div w:id="785124160">
          <w:marLeft w:val="0"/>
          <w:marRight w:val="0"/>
          <w:marTop w:val="0"/>
          <w:marBottom w:val="0"/>
          <w:divBdr>
            <w:top w:val="none" w:sz="0" w:space="0" w:color="auto"/>
            <w:left w:val="none" w:sz="0" w:space="0" w:color="auto"/>
            <w:bottom w:val="none" w:sz="0" w:space="0" w:color="auto"/>
            <w:right w:val="none" w:sz="0" w:space="0" w:color="auto"/>
          </w:divBdr>
        </w:div>
        <w:div w:id="787361411">
          <w:marLeft w:val="0"/>
          <w:marRight w:val="0"/>
          <w:marTop w:val="0"/>
          <w:marBottom w:val="0"/>
          <w:divBdr>
            <w:top w:val="none" w:sz="0" w:space="0" w:color="auto"/>
            <w:left w:val="none" w:sz="0" w:space="0" w:color="auto"/>
            <w:bottom w:val="none" w:sz="0" w:space="0" w:color="auto"/>
            <w:right w:val="none" w:sz="0" w:space="0" w:color="auto"/>
          </w:divBdr>
        </w:div>
        <w:div w:id="789469107">
          <w:marLeft w:val="0"/>
          <w:marRight w:val="0"/>
          <w:marTop w:val="0"/>
          <w:marBottom w:val="0"/>
          <w:divBdr>
            <w:top w:val="none" w:sz="0" w:space="0" w:color="auto"/>
            <w:left w:val="none" w:sz="0" w:space="0" w:color="auto"/>
            <w:bottom w:val="none" w:sz="0" w:space="0" w:color="auto"/>
            <w:right w:val="none" w:sz="0" w:space="0" w:color="auto"/>
          </w:divBdr>
        </w:div>
        <w:div w:id="794057842">
          <w:marLeft w:val="0"/>
          <w:marRight w:val="0"/>
          <w:marTop w:val="0"/>
          <w:marBottom w:val="0"/>
          <w:divBdr>
            <w:top w:val="none" w:sz="0" w:space="0" w:color="auto"/>
            <w:left w:val="none" w:sz="0" w:space="0" w:color="auto"/>
            <w:bottom w:val="none" w:sz="0" w:space="0" w:color="auto"/>
            <w:right w:val="none" w:sz="0" w:space="0" w:color="auto"/>
          </w:divBdr>
        </w:div>
        <w:div w:id="797799428">
          <w:marLeft w:val="0"/>
          <w:marRight w:val="0"/>
          <w:marTop w:val="0"/>
          <w:marBottom w:val="0"/>
          <w:divBdr>
            <w:top w:val="none" w:sz="0" w:space="0" w:color="auto"/>
            <w:left w:val="none" w:sz="0" w:space="0" w:color="auto"/>
            <w:bottom w:val="none" w:sz="0" w:space="0" w:color="auto"/>
            <w:right w:val="none" w:sz="0" w:space="0" w:color="auto"/>
          </w:divBdr>
        </w:div>
        <w:div w:id="816534104">
          <w:marLeft w:val="0"/>
          <w:marRight w:val="0"/>
          <w:marTop w:val="0"/>
          <w:marBottom w:val="0"/>
          <w:divBdr>
            <w:top w:val="none" w:sz="0" w:space="0" w:color="auto"/>
            <w:left w:val="none" w:sz="0" w:space="0" w:color="auto"/>
            <w:bottom w:val="none" w:sz="0" w:space="0" w:color="auto"/>
            <w:right w:val="none" w:sz="0" w:space="0" w:color="auto"/>
          </w:divBdr>
        </w:div>
        <w:div w:id="832917921">
          <w:marLeft w:val="0"/>
          <w:marRight w:val="0"/>
          <w:marTop w:val="0"/>
          <w:marBottom w:val="0"/>
          <w:divBdr>
            <w:top w:val="none" w:sz="0" w:space="0" w:color="auto"/>
            <w:left w:val="none" w:sz="0" w:space="0" w:color="auto"/>
            <w:bottom w:val="none" w:sz="0" w:space="0" w:color="auto"/>
            <w:right w:val="none" w:sz="0" w:space="0" w:color="auto"/>
          </w:divBdr>
        </w:div>
        <w:div w:id="878666536">
          <w:marLeft w:val="0"/>
          <w:marRight w:val="0"/>
          <w:marTop w:val="0"/>
          <w:marBottom w:val="0"/>
          <w:divBdr>
            <w:top w:val="none" w:sz="0" w:space="0" w:color="auto"/>
            <w:left w:val="none" w:sz="0" w:space="0" w:color="auto"/>
            <w:bottom w:val="none" w:sz="0" w:space="0" w:color="auto"/>
            <w:right w:val="none" w:sz="0" w:space="0" w:color="auto"/>
          </w:divBdr>
        </w:div>
        <w:div w:id="894003316">
          <w:marLeft w:val="0"/>
          <w:marRight w:val="0"/>
          <w:marTop w:val="0"/>
          <w:marBottom w:val="0"/>
          <w:divBdr>
            <w:top w:val="none" w:sz="0" w:space="0" w:color="auto"/>
            <w:left w:val="none" w:sz="0" w:space="0" w:color="auto"/>
            <w:bottom w:val="none" w:sz="0" w:space="0" w:color="auto"/>
            <w:right w:val="none" w:sz="0" w:space="0" w:color="auto"/>
          </w:divBdr>
        </w:div>
        <w:div w:id="918365377">
          <w:marLeft w:val="0"/>
          <w:marRight w:val="0"/>
          <w:marTop w:val="0"/>
          <w:marBottom w:val="0"/>
          <w:divBdr>
            <w:top w:val="none" w:sz="0" w:space="0" w:color="auto"/>
            <w:left w:val="none" w:sz="0" w:space="0" w:color="auto"/>
            <w:bottom w:val="none" w:sz="0" w:space="0" w:color="auto"/>
            <w:right w:val="none" w:sz="0" w:space="0" w:color="auto"/>
          </w:divBdr>
        </w:div>
        <w:div w:id="920797377">
          <w:marLeft w:val="0"/>
          <w:marRight w:val="0"/>
          <w:marTop w:val="0"/>
          <w:marBottom w:val="0"/>
          <w:divBdr>
            <w:top w:val="none" w:sz="0" w:space="0" w:color="auto"/>
            <w:left w:val="none" w:sz="0" w:space="0" w:color="auto"/>
            <w:bottom w:val="none" w:sz="0" w:space="0" w:color="auto"/>
            <w:right w:val="none" w:sz="0" w:space="0" w:color="auto"/>
          </w:divBdr>
        </w:div>
        <w:div w:id="944577780">
          <w:marLeft w:val="0"/>
          <w:marRight w:val="0"/>
          <w:marTop w:val="0"/>
          <w:marBottom w:val="0"/>
          <w:divBdr>
            <w:top w:val="none" w:sz="0" w:space="0" w:color="auto"/>
            <w:left w:val="none" w:sz="0" w:space="0" w:color="auto"/>
            <w:bottom w:val="none" w:sz="0" w:space="0" w:color="auto"/>
            <w:right w:val="none" w:sz="0" w:space="0" w:color="auto"/>
          </w:divBdr>
        </w:div>
        <w:div w:id="992180341">
          <w:marLeft w:val="0"/>
          <w:marRight w:val="0"/>
          <w:marTop w:val="0"/>
          <w:marBottom w:val="0"/>
          <w:divBdr>
            <w:top w:val="none" w:sz="0" w:space="0" w:color="auto"/>
            <w:left w:val="none" w:sz="0" w:space="0" w:color="auto"/>
            <w:bottom w:val="none" w:sz="0" w:space="0" w:color="auto"/>
            <w:right w:val="none" w:sz="0" w:space="0" w:color="auto"/>
          </w:divBdr>
        </w:div>
        <w:div w:id="995501156">
          <w:marLeft w:val="0"/>
          <w:marRight w:val="0"/>
          <w:marTop w:val="0"/>
          <w:marBottom w:val="0"/>
          <w:divBdr>
            <w:top w:val="none" w:sz="0" w:space="0" w:color="auto"/>
            <w:left w:val="none" w:sz="0" w:space="0" w:color="auto"/>
            <w:bottom w:val="none" w:sz="0" w:space="0" w:color="auto"/>
            <w:right w:val="none" w:sz="0" w:space="0" w:color="auto"/>
          </w:divBdr>
        </w:div>
        <w:div w:id="1123689391">
          <w:marLeft w:val="0"/>
          <w:marRight w:val="0"/>
          <w:marTop w:val="0"/>
          <w:marBottom w:val="0"/>
          <w:divBdr>
            <w:top w:val="none" w:sz="0" w:space="0" w:color="auto"/>
            <w:left w:val="none" w:sz="0" w:space="0" w:color="auto"/>
            <w:bottom w:val="none" w:sz="0" w:space="0" w:color="auto"/>
            <w:right w:val="none" w:sz="0" w:space="0" w:color="auto"/>
          </w:divBdr>
        </w:div>
        <w:div w:id="1125925680">
          <w:marLeft w:val="0"/>
          <w:marRight w:val="0"/>
          <w:marTop w:val="0"/>
          <w:marBottom w:val="0"/>
          <w:divBdr>
            <w:top w:val="none" w:sz="0" w:space="0" w:color="auto"/>
            <w:left w:val="none" w:sz="0" w:space="0" w:color="auto"/>
            <w:bottom w:val="none" w:sz="0" w:space="0" w:color="auto"/>
            <w:right w:val="none" w:sz="0" w:space="0" w:color="auto"/>
          </w:divBdr>
        </w:div>
        <w:div w:id="1170874227">
          <w:marLeft w:val="0"/>
          <w:marRight w:val="0"/>
          <w:marTop w:val="0"/>
          <w:marBottom w:val="0"/>
          <w:divBdr>
            <w:top w:val="none" w:sz="0" w:space="0" w:color="auto"/>
            <w:left w:val="none" w:sz="0" w:space="0" w:color="auto"/>
            <w:bottom w:val="none" w:sz="0" w:space="0" w:color="auto"/>
            <w:right w:val="none" w:sz="0" w:space="0" w:color="auto"/>
          </w:divBdr>
        </w:div>
        <w:div w:id="1204639773">
          <w:marLeft w:val="0"/>
          <w:marRight w:val="0"/>
          <w:marTop w:val="0"/>
          <w:marBottom w:val="0"/>
          <w:divBdr>
            <w:top w:val="none" w:sz="0" w:space="0" w:color="auto"/>
            <w:left w:val="none" w:sz="0" w:space="0" w:color="auto"/>
            <w:bottom w:val="none" w:sz="0" w:space="0" w:color="auto"/>
            <w:right w:val="none" w:sz="0" w:space="0" w:color="auto"/>
          </w:divBdr>
        </w:div>
        <w:div w:id="1234126652">
          <w:marLeft w:val="0"/>
          <w:marRight w:val="0"/>
          <w:marTop w:val="0"/>
          <w:marBottom w:val="0"/>
          <w:divBdr>
            <w:top w:val="none" w:sz="0" w:space="0" w:color="auto"/>
            <w:left w:val="none" w:sz="0" w:space="0" w:color="auto"/>
            <w:bottom w:val="none" w:sz="0" w:space="0" w:color="auto"/>
            <w:right w:val="none" w:sz="0" w:space="0" w:color="auto"/>
          </w:divBdr>
        </w:div>
        <w:div w:id="1246575960">
          <w:marLeft w:val="0"/>
          <w:marRight w:val="0"/>
          <w:marTop w:val="0"/>
          <w:marBottom w:val="0"/>
          <w:divBdr>
            <w:top w:val="none" w:sz="0" w:space="0" w:color="auto"/>
            <w:left w:val="none" w:sz="0" w:space="0" w:color="auto"/>
            <w:bottom w:val="none" w:sz="0" w:space="0" w:color="auto"/>
            <w:right w:val="none" w:sz="0" w:space="0" w:color="auto"/>
          </w:divBdr>
          <w:divsChild>
            <w:div w:id="24838481">
              <w:marLeft w:val="0"/>
              <w:marRight w:val="0"/>
              <w:marTop w:val="0"/>
              <w:marBottom w:val="0"/>
              <w:divBdr>
                <w:top w:val="none" w:sz="0" w:space="0" w:color="auto"/>
                <w:left w:val="none" w:sz="0" w:space="0" w:color="auto"/>
                <w:bottom w:val="none" w:sz="0" w:space="0" w:color="auto"/>
                <w:right w:val="none" w:sz="0" w:space="0" w:color="auto"/>
              </w:divBdr>
            </w:div>
            <w:div w:id="156771423">
              <w:marLeft w:val="0"/>
              <w:marRight w:val="0"/>
              <w:marTop w:val="0"/>
              <w:marBottom w:val="0"/>
              <w:divBdr>
                <w:top w:val="none" w:sz="0" w:space="0" w:color="auto"/>
                <w:left w:val="none" w:sz="0" w:space="0" w:color="auto"/>
                <w:bottom w:val="none" w:sz="0" w:space="0" w:color="auto"/>
                <w:right w:val="none" w:sz="0" w:space="0" w:color="auto"/>
              </w:divBdr>
            </w:div>
            <w:div w:id="334069544">
              <w:marLeft w:val="0"/>
              <w:marRight w:val="0"/>
              <w:marTop w:val="0"/>
              <w:marBottom w:val="0"/>
              <w:divBdr>
                <w:top w:val="none" w:sz="0" w:space="0" w:color="auto"/>
                <w:left w:val="none" w:sz="0" w:space="0" w:color="auto"/>
                <w:bottom w:val="none" w:sz="0" w:space="0" w:color="auto"/>
                <w:right w:val="none" w:sz="0" w:space="0" w:color="auto"/>
              </w:divBdr>
            </w:div>
            <w:div w:id="648484171">
              <w:marLeft w:val="0"/>
              <w:marRight w:val="0"/>
              <w:marTop w:val="0"/>
              <w:marBottom w:val="0"/>
              <w:divBdr>
                <w:top w:val="none" w:sz="0" w:space="0" w:color="auto"/>
                <w:left w:val="none" w:sz="0" w:space="0" w:color="auto"/>
                <w:bottom w:val="none" w:sz="0" w:space="0" w:color="auto"/>
                <w:right w:val="none" w:sz="0" w:space="0" w:color="auto"/>
              </w:divBdr>
            </w:div>
            <w:div w:id="713651802">
              <w:marLeft w:val="0"/>
              <w:marRight w:val="0"/>
              <w:marTop w:val="0"/>
              <w:marBottom w:val="0"/>
              <w:divBdr>
                <w:top w:val="none" w:sz="0" w:space="0" w:color="auto"/>
                <w:left w:val="none" w:sz="0" w:space="0" w:color="auto"/>
                <w:bottom w:val="none" w:sz="0" w:space="0" w:color="auto"/>
                <w:right w:val="none" w:sz="0" w:space="0" w:color="auto"/>
              </w:divBdr>
            </w:div>
            <w:div w:id="765152957">
              <w:marLeft w:val="0"/>
              <w:marRight w:val="0"/>
              <w:marTop w:val="0"/>
              <w:marBottom w:val="0"/>
              <w:divBdr>
                <w:top w:val="none" w:sz="0" w:space="0" w:color="auto"/>
                <w:left w:val="none" w:sz="0" w:space="0" w:color="auto"/>
                <w:bottom w:val="none" w:sz="0" w:space="0" w:color="auto"/>
                <w:right w:val="none" w:sz="0" w:space="0" w:color="auto"/>
              </w:divBdr>
            </w:div>
            <w:div w:id="854004241">
              <w:marLeft w:val="0"/>
              <w:marRight w:val="0"/>
              <w:marTop w:val="0"/>
              <w:marBottom w:val="0"/>
              <w:divBdr>
                <w:top w:val="none" w:sz="0" w:space="0" w:color="auto"/>
                <w:left w:val="none" w:sz="0" w:space="0" w:color="auto"/>
                <w:bottom w:val="none" w:sz="0" w:space="0" w:color="auto"/>
                <w:right w:val="none" w:sz="0" w:space="0" w:color="auto"/>
              </w:divBdr>
            </w:div>
            <w:div w:id="910846387">
              <w:marLeft w:val="0"/>
              <w:marRight w:val="0"/>
              <w:marTop w:val="0"/>
              <w:marBottom w:val="0"/>
              <w:divBdr>
                <w:top w:val="none" w:sz="0" w:space="0" w:color="auto"/>
                <w:left w:val="none" w:sz="0" w:space="0" w:color="auto"/>
                <w:bottom w:val="none" w:sz="0" w:space="0" w:color="auto"/>
                <w:right w:val="none" w:sz="0" w:space="0" w:color="auto"/>
              </w:divBdr>
            </w:div>
            <w:div w:id="1004087163">
              <w:marLeft w:val="0"/>
              <w:marRight w:val="0"/>
              <w:marTop w:val="0"/>
              <w:marBottom w:val="0"/>
              <w:divBdr>
                <w:top w:val="none" w:sz="0" w:space="0" w:color="auto"/>
                <w:left w:val="none" w:sz="0" w:space="0" w:color="auto"/>
                <w:bottom w:val="none" w:sz="0" w:space="0" w:color="auto"/>
                <w:right w:val="none" w:sz="0" w:space="0" w:color="auto"/>
              </w:divBdr>
            </w:div>
            <w:div w:id="1109197415">
              <w:marLeft w:val="0"/>
              <w:marRight w:val="0"/>
              <w:marTop w:val="0"/>
              <w:marBottom w:val="0"/>
              <w:divBdr>
                <w:top w:val="none" w:sz="0" w:space="0" w:color="auto"/>
                <w:left w:val="none" w:sz="0" w:space="0" w:color="auto"/>
                <w:bottom w:val="none" w:sz="0" w:space="0" w:color="auto"/>
                <w:right w:val="none" w:sz="0" w:space="0" w:color="auto"/>
              </w:divBdr>
            </w:div>
            <w:div w:id="1171213347">
              <w:marLeft w:val="0"/>
              <w:marRight w:val="0"/>
              <w:marTop w:val="0"/>
              <w:marBottom w:val="0"/>
              <w:divBdr>
                <w:top w:val="none" w:sz="0" w:space="0" w:color="auto"/>
                <w:left w:val="none" w:sz="0" w:space="0" w:color="auto"/>
                <w:bottom w:val="none" w:sz="0" w:space="0" w:color="auto"/>
                <w:right w:val="none" w:sz="0" w:space="0" w:color="auto"/>
              </w:divBdr>
            </w:div>
            <w:div w:id="1259027165">
              <w:marLeft w:val="0"/>
              <w:marRight w:val="0"/>
              <w:marTop w:val="0"/>
              <w:marBottom w:val="0"/>
              <w:divBdr>
                <w:top w:val="none" w:sz="0" w:space="0" w:color="auto"/>
                <w:left w:val="none" w:sz="0" w:space="0" w:color="auto"/>
                <w:bottom w:val="none" w:sz="0" w:space="0" w:color="auto"/>
                <w:right w:val="none" w:sz="0" w:space="0" w:color="auto"/>
              </w:divBdr>
            </w:div>
            <w:div w:id="1316840071">
              <w:marLeft w:val="0"/>
              <w:marRight w:val="0"/>
              <w:marTop w:val="0"/>
              <w:marBottom w:val="0"/>
              <w:divBdr>
                <w:top w:val="none" w:sz="0" w:space="0" w:color="auto"/>
                <w:left w:val="none" w:sz="0" w:space="0" w:color="auto"/>
                <w:bottom w:val="none" w:sz="0" w:space="0" w:color="auto"/>
                <w:right w:val="none" w:sz="0" w:space="0" w:color="auto"/>
              </w:divBdr>
            </w:div>
            <w:div w:id="1764229638">
              <w:marLeft w:val="0"/>
              <w:marRight w:val="0"/>
              <w:marTop w:val="0"/>
              <w:marBottom w:val="0"/>
              <w:divBdr>
                <w:top w:val="none" w:sz="0" w:space="0" w:color="auto"/>
                <w:left w:val="none" w:sz="0" w:space="0" w:color="auto"/>
                <w:bottom w:val="none" w:sz="0" w:space="0" w:color="auto"/>
                <w:right w:val="none" w:sz="0" w:space="0" w:color="auto"/>
              </w:divBdr>
            </w:div>
            <w:div w:id="1811315365">
              <w:marLeft w:val="0"/>
              <w:marRight w:val="0"/>
              <w:marTop w:val="0"/>
              <w:marBottom w:val="0"/>
              <w:divBdr>
                <w:top w:val="none" w:sz="0" w:space="0" w:color="auto"/>
                <w:left w:val="none" w:sz="0" w:space="0" w:color="auto"/>
                <w:bottom w:val="none" w:sz="0" w:space="0" w:color="auto"/>
                <w:right w:val="none" w:sz="0" w:space="0" w:color="auto"/>
              </w:divBdr>
            </w:div>
            <w:div w:id="1936472343">
              <w:marLeft w:val="0"/>
              <w:marRight w:val="0"/>
              <w:marTop w:val="0"/>
              <w:marBottom w:val="0"/>
              <w:divBdr>
                <w:top w:val="none" w:sz="0" w:space="0" w:color="auto"/>
                <w:left w:val="none" w:sz="0" w:space="0" w:color="auto"/>
                <w:bottom w:val="none" w:sz="0" w:space="0" w:color="auto"/>
                <w:right w:val="none" w:sz="0" w:space="0" w:color="auto"/>
              </w:divBdr>
            </w:div>
            <w:div w:id="1987276597">
              <w:marLeft w:val="0"/>
              <w:marRight w:val="0"/>
              <w:marTop w:val="0"/>
              <w:marBottom w:val="0"/>
              <w:divBdr>
                <w:top w:val="none" w:sz="0" w:space="0" w:color="auto"/>
                <w:left w:val="none" w:sz="0" w:space="0" w:color="auto"/>
                <w:bottom w:val="none" w:sz="0" w:space="0" w:color="auto"/>
                <w:right w:val="none" w:sz="0" w:space="0" w:color="auto"/>
              </w:divBdr>
            </w:div>
            <w:div w:id="1992782668">
              <w:marLeft w:val="0"/>
              <w:marRight w:val="0"/>
              <w:marTop w:val="0"/>
              <w:marBottom w:val="0"/>
              <w:divBdr>
                <w:top w:val="none" w:sz="0" w:space="0" w:color="auto"/>
                <w:left w:val="none" w:sz="0" w:space="0" w:color="auto"/>
                <w:bottom w:val="none" w:sz="0" w:space="0" w:color="auto"/>
                <w:right w:val="none" w:sz="0" w:space="0" w:color="auto"/>
              </w:divBdr>
            </w:div>
            <w:div w:id="1994529904">
              <w:marLeft w:val="0"/>
              <w:marRight w:val="0"/>
              <w:marTop w:val="0"/>
              <w:marBottom w:val="0"/>
              <w:divBdr>
                <w:top w:val="none" w:sz="0" w:space="0" w:color="auto"/>
                <w:left w:val="none" w:sz="0" w:space="0" w:color="auto"/>
                <w:bottom w:val="none" w:sz="0" w:space="0" w:color="auto"/>
                <w:right w:val="none" w:sz="0" w:space="0" w:color="auto"/>
              </w:divBdr>
            </w:div>
            <w:div w:id="2062096060">
              <w:marLeft w:val="0"/>
              <w:marRight w:val="0"/>
              <w:marTop w:val="0"/>
              <w:marBottom w:val="0"/>
              <w:divBdr>
                <w:top w:val="none" w:sz="0" w:space="0" w:color="auto"/>
                <w:left w:val="none" w:sz="0" w:space="0" w:color="auto"/>
                <w:bottom w:val="none" w:sz="0" w:space="0" w:color="auto"/>
                <w:right w:val="none" w:sz="0" w:space="0" w:color="auto"/>
              </w:divBdr>
            </w:div>
          </w:divsChild>
        </w:div>
        <w:div w:id="1286811572">
          <w:marLeft w:val="0"/>
          <w:marRight w:val="0"/>
          <w:marTop w:val="0"/>
          <w:marBottom w:val="0"/>
          <w:divBdr>
            <w:top w:val="none" w:sz="0" w:space="0" w:color="auto"/>
            <w:left w:val="none" w:sz="0" w:space="0" w:color="auto"/>
            <w:bottom w:val="none" w:sz="0" w:space="0" w:color="auto"/>
            <w:right w:val="none" w:sz="0" w:space="0" w:color="auto"/>
          </w:divBdr>
        </w:div>
        <w:div w:id="1322657356">
          <w:marLeft w:val="0"/>
          <w:marRight w:val="0"/>
          <w:marTop w:val="0"/>
          <w:marBottom w:val="0"/>
          <w:divBdr>
            <w:top w:val="none" w:sz="0" w:space="0" w:color="auto"/>
            <w:left w:val="none" w:sz="0" w:space="0" w:color="auto"/>
            <w:bottom w:val="none" w:sz="0" w:space="0" w:color="auto"/>
            <w:right w:val="none" w:sz="0" w:space="0" w:color="auto"/>
          </w:divBdr>
        </w:div>
        <w:div w:id="1332947455">
          <w:marLeft w:val="0"/>
          <w:marRight w:val="0"/>
          <w:marTop w:val="0"/>
          <w:marBottom w:val="0"/>
          <w:divBdr>
            <w:top w:val="none" w:sz="0" w:space="0" w:color="auto"/>
            <w:left w:val="none" w:sz="0" w:space="0" w:color="auto"/>
            <w:bottom w:val="none" w:sz="0" w:space="0" w:color="auto"/>
            <w:right w:val="none" w:sz="0" w:space="0" w:color="auto"/>
          </w:divBdr>
          <w:divsChild>
            <w:div w:id="153300349">
              <w:marLeft w:val="0"/>
              <w:marRight w:val="0"/>
              <w:marTop w:val="0"/>
              <w:marBottom w:val="0"/>
              <w:divBdr>
                <w:top w:val="none" w:sz="0" w:space="0" w:color="auto"/>
                <w:left w:val="none" w:sz="0" w:space="0" w:color="auto"/>
                <w:bottom w:val="none" w:sz="0" w:space="0" w:color="auto"/>
                <w:right w:val="none" w:sz="0" w:space="0" w:color="auto"/>
              </w:divBdr>
            </w:div>
            <w:div w:id="199901250">
              <w:marLeft w:val="0"/>
              <w:marRight w:val="0"/>
              <w:marTop w:val="0"/>
              <w:marBottom w:val="0"/>
              <w:divBdr>
                <w:top w:val="none" w:sz="0" w:space="0" w:color="auto"/>
                <w:left w:val="none" w:sz="0" w:space="0" w:color="auto"/>
                <w:bottom w:val="none" w:sz="0" w:space="0" w:color="auto"/>
                <w:right w:val="none" w:sz="0" w:space="0" w:color="auto"/>
              </w:divBdr>
            </w:div>
            <w:div w:id="221868036">
              <w:marLeft w:val="0"/>
              <w:marRight w:val="0"/>
              <w:marTop w:val="0"/>
              <w:marBottom w:val="0"/>
              <w:divBdr>
                <w:top w:val="none" w:sz="0" w:space="0" w:color="auto"/>
                <w:left w:val="none" w:sz="0" w:space="0" w:color="auto"/>
                <w:bottom w:val="none" w:sz="0" w:space="0" w:color="auto"/>
                <w:right w:val="none" w:sz="0" w:space="0" w:color="auto"/>
              </w:divBdr>
            </w:div>
            <w:div w:id="280304784">
              <w:marLeft w:val="0"/>
              <w:marRight w:val="0"/>
              <w:marTop w:val="0"/>
              <w:marBottom w:val="0"/>
              <w:divBdr>
                <w:top w:val="none" w:sz="0" w:space="0" w:color="auto"/>
                <w:left w:val="none" w:sz="0" w:space="0" w:color="auto"/>
                <w:bottom w:val="none" w:sz="0" w:space="0" w:color="auto"/>
                <w:right w:val="none" w:sz="0" w:space="0" w:color="auto"/>
              </w:divBdr>
            </w:div>
            <w:div w:id="331372396">
              <w:marLeft w:val="0"/>
              <w:marRight w:val="0"/>
              <w:marTop w:val="0"/>
              <w:marBottom w:val="0"/>
              <w:divBdr>
                <w:top w:val="none" w:sz="0" w:space="0" w:color="auto"/>
                <w:left w:val="none" w:sz="0" w:space="0" w:color="auto"/>
                <w:bottom w:val="none" w:sz="0" w:space="0" w:color="auto"/>
                <w:right w:val="none" w:sz="0" w:space="0" w:color="auto"/>
              </w:divBdr>
            </w:div>
            <w:div w:id="691490882">
              <w:marLeft w:val="0"/>
              <w:marRight w:val="0"/>
              <w:marTop w:val="0"/>
              <w:marBottom w:val="0"/>
              <w:divBdr>
                <w:top w:val="none" w:sz="0" w:space="0" w:color="auto"/>
                <w:left w:val="none" w:sz="0" w:space="0" w:color="auto"/>
                <w:bottom w:val="none" w:sz="0" w:space="0" w:color="auto"/>
                <w:right w:val="none" w:sz="0" w:space="0" w:color="auto"/>
              </w:divBdr>
            </w:div>
            <w:div w:id="1019431574">
              <w:marLeft w:val="0"/>
              <w:marRight w:val="0"/>
              <w:marTop w:val="0"/>
              <w:marBottom w:val="0"/>
              <w:divBdr>
                <w:top w:val="none" w:sz="0" w:space="0" w:color="auto"/>
                <w:left w:val="none" w:sz="0" w:space="0" w:color="auto"/>
                <w:bottom w:val="none" w:sz="0" w:space="0" w:color="auto"/>
                <w:right w:val="none" w:sz="0" w:space="0" w:color="auto"/>
              </w:divBdr>
            </w:div>
            <w:div w:id="1041780495">
              <w:marLeft w:val="0"/>
              <w:marRight w:val="0"/>
              <w:marTop w:val="0"/>
              <w:marBottom w:val="0"/>
              <w:divBdr>
                <w:top w:val="none" w:sz="0" w:space="0" w:color="auto"/>
                <w:left w:val="none" w:sz="0" w:space="0" w:color="auto"/>
                <w:bottom w:val="none" w:sz="0" w:space="0" w:color="auto"/>
                <w:right w:val="none" w:sz="0" w:space="0" w:color="auto"/>
              </w:divBdr>
            </w:div>
            <w:div w:id="1212229725">
              <w:marLeft w:val="0"/>
              <w:marRight w:val="0"/>
              <w:marTop w:val="0"/>
              <w:marBottom w:val="0"/>
              <w:divBdr>
                <w:top w:val="none" w:sz="0" w:space="0" w:color="auto"/>
                <w:left w:val="none" w:sz="0" w:space="0" w:color="auto"/>
                <w:bottom w:val="none" w:sz="0" w:space="0" w:color="auto"/>
                <w:right w:val="none" w:sz="0" w:space="0" w:color="auto"/>
              </w:divBdr>
            </w:div>
            <w:div w:id="1239635285">
              <w:marLeft w:val="0"/>
              <w:marRight w:val="0"/>
              <w:marTop w:val="0"/>
              <w:marBottom w:val="0"/>
              <w:divBdr>
                <w:top w:val="none" w:sz="0" w:space="0" w:color="auto"/>
                <w:left w:val="none" w:sz="0" w:space="0" w:color="auto"/>
                <w:bottom w:val="none" w:sz="0" w:space="0" w:color="auto"/>
                <w:right w:val="none" w:sz="0" w:space="0" w:color="auto"/>
              </w:divBdr>
            </w:div>
            <w:div w:id="1392535121">
              <w:marLeft w:val="0"/>
              <w:marRight w:val="0"/>
              <w:marTop w:val="0"/>
              <w:marBottom w:val="0"/>
              <w:divBdr>
                <w:top w:val="none" w:sz="0" w:space="0" w:color="auto"/>
                <w:left w:val="none" w:sz="0" w:space="0" w:color="auto"/>
                <w:bottom w:val="none" w:sz="0" w:space="0" w:color="auto"/>
                <w:right w:val="none" w:sz="0" w:space="0" w:color="auto"/>
              </w:divBdr>
            </w:div>
            <w:div w:id="1501388983">
              <w:marLeft w:val="0"/>
              <w:marRight w:val="0"/>
              <w:marTop w:val="0"/>
              <w:marBottom w:val="0"/>
              <w:divBdr>
                <w:top w:val="none" w:sz="0" w:space="0" w:color="auto"/>
                <w:left w:val="none" w:sz="0" w:space="0" w:color="auto"/>
                <w:bottom w:val="none" w:sz="0" w:space="0" w:color="auto"/>
                <w:right w:val="none" w:sz="0" w:space="0" w:color="auto"/>
              </w:divBdr>
            </w:div>
            <w:div w:id="1526744650">
              <w:marLeft w:val="0"/>
              <w:marRight w:val="0"/>
              <w:marTop w:val="0"/>
              <w:marBottom w:val="0"/>
              <w:divBdr>
                <w:top w:val="none" w:sz="0" w:space="0" w:color="auto"/>
                <w:left w:val="none" w:sz="0" w:space="0" w:color="auto"/>
                <w:bottom w:val="none" w:sz="0" w:space="0" w:color="auto"/>
                <w:right w:val="none" w:sz="0" w:space="0" w:color="auto"/>
              </w:divBdr>
            </w:div>
            <w:div w:id="1638954642">
              <w:marLeft w:val="0"/>
              <w:marRight w:val="0"/>
              <w:marTop w:val="0"/>
              <w:marBottom w:val="0"/>
              <w:divBdr>
                <w:top w:val="none" w:sz="0" w:space="0" w:color="auto"/>
                <w:left w:val="none" w:sz="0" w:space="0" w:color="auto"/>
                <w:bottom w:val="none" w:sz="0" w:space="0" w:color="auto"/>
                <w:right w:val="none" w:sz="0" w:space="0" w:color="auto"/>
              </w:divBdr>
            </w:div>
            <w:div w:id="1764179176">
              <w:marLeft w:val="0"/>
              <w:marRight w:val="0"/>
              <w:marTop w:val="0"/>
              <w:marBottom w:val="0"/>
              <w:divBdr>
                <w:top w:val="none" w:sz="0" w:space="0" w:color="auto"/>
                <w:left w:val="none" w:sz="0" w:space="0" w:color="auto"/>
                <w:bottom w:val="none" w:sz="0" w:space="0" w:color="auto"/>
                <w:right w:val="none" w:sz="0" w:space="0" w:color="auto"/>
              </w:divBdr>
            </w:div>
            <w:div w:id="1956405965">
              <w:marLeft w:val="0"/>
              <w:marRight w:val="0"/>
              <w:marTop w:val="0"/>
              <w:marBottom w:val="0"/>
              <w:divBdr>
                <w:top w:val="none" w:sz="0" w:space="0" w:color="auto"/>
                <w:left w:val="none" w:sz="0" w:space="0" w:color="auto"/>
                <w:bottom w:val="none" w:sz="0" w:space="0" w:color="auto"/>
                <w:right w:val="none" w:sz="0" w:space="0" w:color="auto"/>
              </w:divBdr>
            </w:div>
            <w:div w:id="1965187085">
              <w:marLeft w:val="0"/>
              <w:marRight w:val="0"/>
              <w:marTop w:val="0"/>
              <w:marBottom w:val="0"/>
              <w:divBdr>
                <w:top w:val="none" w:sz="0" w:space="0" w:color="auto"/>
                <w:left w:val="none" w:sz="0" w:space="0" w:color="auto"/>
                <w:bottom w:val="none" w:sz="0" w:space="0" w:color="auto"/>
                <w:right w:val="none" w:sz="0" w:space="0" w:color="auto"/>
              </w:divBdr>
            </w:div>
            <w:div w:id="2001301978">
              <w:marLeft w:val="0"/>
              <w:marRight w:val="0"/>
              <w:marTop w:val="0"/>
              <w:marBottom w:val="0"/>
              <w:divBdr>
                <w:top w:val="none" w:sz="0" w:space="0" w:color="auto"/>
                <w:left w:val="none" w:sz="0" w:space="0" w:color="auto"/>
                <w:bottom w:val="none" w:sz="0" w:space="0" w:color="auto"/>
                <w:right w:val="none" w:sz="0" w:space="0" w:color="auto"/>
              </w:divBdr>
            </w:div>
            <w:div w:id="2064744427">
              <w:marLeft w:val="0"/>
              <w:marRight w:val="0"/>
              <w:marTop w:val="0"/>
              <w:marBottom w:val="0"/>
              <w:divBdr>
                <w:top w:val="none" w:sz="0" w:space="0" w:color="auto"/>
                <w:left w:val="none" w:sz="0" w:space="0" w:color="auto"/>
                <w:bottom w:val="none" w:sz="0" w:space="0" w:color="auto"/>
                <w:right w:val="none" w:sz="0" w:space="0" w:color="auto"/>
              </w:divBdr>
            </w:div>
            <w:div w:id="2120024778">
              <w:marLeft w:val="0"/>
              <w:marRight w:val="0"/>
              <w:marTop w:val="0"/>
              <w:marBottom w:val="0"/>
              <w:divBdr>
                <w:top w:val="none" w:sz="0" w:space="0" w:color="auto"/>
                <w:left w:val="none" w:sz="0" w:space="0" w:color="auto"/>
                <w:bottom w:val="none" w:sz="0" w:space="0" w:color="auto"/>
                <w:right w:val="none" w:sz="0" w:space="0" w:color="auto"/>
              </w:divBdr>
            </w:div>
          </w:divsChild>
        </w:div>
        <w:div w:id="1353729807">
          <w:marLeft w:val="0"/>
          <w:marRight w:val="0"/>
          <w:marTop w:val="0"/>
          <w:marBottom w:val="0"/>
          <w:divBdr>
            <w:top w:val="none" w:sz="0" w:space="0" w:color="auto"/>
            <w:left w:val="none" w:sz="0" w:space="0" w:color="auto"/>
            <w:bottom w:val="none" w:sz="0" w:space="0" w:color="auto"/>
            <w:right w:val="none" w:sz="0" w:space="0" w:color="auto"/>
          </w:divBdr>
        </w:div>
        <w:div w:id="1357803401">
          <w:marLeft w:val="0"/>
          <w:marRight w:val="0"/>
          <w:marTop w:val="0"/>
          <w:marBottom w:val="0"/>
          <w:divBdr>
            <w:top w:val="none" w:sz="0" w:space="0" w:color="auto"/>
            <w:left w:val="none" w:sz="0" w:space="0" w:color="auto"/>
            <w:bottom w:val="none" w:sz="0" w:space="0" w:color="auto"/>
            <w:right w:val="none" w:sz="0" w:space="0" w:color="auto"/>
          </w:divBdr>
        </w:div>
        <w:div w:id="1403868505">
          <w:marLeft w:val="0"/>
          <w:marRight w:val="0"/>
          <w:marTop w:val="0"/>
          <w:marBottom w:val="0"/>
          <w:divBdr>
            <w:top w:val="none" w:sz="0" w:space="0" w:color="auto"/>
            <w:left w:val="none" w:sz="0" w:space="0" w:color="auto"/>
            <w:bottom w:val="none" w:sz="0" w:space="0" w:color="auto"/>
            <w:right w:val="none" w:sz="0" w:space="0" w:color="auto"/>
          </w:divBdr>
        </w:div>
        <w:div w:id="1408458307">
          <w:marLeft w:val="0"/>
          <w:marRight w:val="0"/>
          <w:marTop w:val="0"/>
          <w:marBottom w:val="0"/>
          <w:divBdr>
            <w:top w:val="none" w:sz="0" w:space="0" w:color="auto"/>
            <w:left w:val="none" w:sz="0" w:space="0" w:color="auto"/>
            <w:bottom w:val="none" w:sz="0" w:space="0" w:color="auto"/>
            <w:right w:val="none" w:sz="0" w:space="0" w:color="auto"/>
          </w:divBdr>
        </w:div>
        <w:div w:id="1438063788">
          <w:marLeft w:val="0"/>
          <w:marRight w:val="0"/>
          <w:marTop w:val="0"/>
          <w:marBottom w:val="0"/>
          <w:divBdr>
            <w:top w:val="none" w:sz="0" w:space="0" w:color="auto"/>
            <w:left w:val="none" w:sz="0" w:space="0" w:color="auto"/>
            <w:bottom w:val="none" w:sz="0" w:space="0" w:color="auto"/>
            <w:right w:val="none" w:sz="0" w:space="0" w:color="auto"/>
          </w:divBdr>
        </w:div>
        <w:div w:id="1444765173">
          <w:marLeft w:val="0"/>
          <w:marRight w:val="0"/>
          <w:marTop w:val="0"/>
          <w:marBottom w:val="0"/>
          <w:divBdr>
            <w:top w:val="none" w:sz="0" w:space="0" w:color="auto"/>
            <w:left w:val="none" w:sz="0" w:space="0" w:color="auto"/>
            <w:bottom w:val="none" w:sz="0" w:space="0" w:color="auto"/>
            <w:right w:val="none" w:sz="0" w:space="0" w:color="auto"/>
          </w:divBdr>
        </w:div>
        <w:div w:id="1453789914">
          <w:marLeft w:val="0"/>
          <w:marRight w:val="0"/>
          <w:marTop w:val="0"/>
          <w:marBottom w:val="0"/>
          <w:divBdr>
            <w:top w:val="none" w:sz="0" w:space="0" w:color="auto"/>
            <w:left w:val="none" w:sz="0" w:space="0" w:color="auto"/>
            <w:bottom w:val="none" w:sz="0" w:space="0" w:color="auto"/>
            <w:right w:val="none" w:sz="0" w:space="0" w:color="auto"/>
          </w:divBdr>
        </w:div>
        <w:div w:id="1463425134">
          <w:marLeft w:val="0"/>
          <w:marRight w:val="0"/>
          <w:marTop w:val="0"/>
          <w:marBottom w:val="0"/>
          <w:divBdr>
            <w:top w:val="none" w:sz="0" w:space="0" w:color="auto"/>
            <w:left w:val="none" w:sz="0" w:space="0" w:color="auto"/>
            <w:bottom w:val="none" w:sz="0" w:space="0" w:color="auto"/>
            <w:right w:val="none" w:sz="0" w:space="0" w:color="auto"/>
          </w:divBdr>
        </w:div>
        <w:div w:id="1470123108">
          <w:marLeft w:val="0"/>
          <w:marRight w:val="0"/>
          <w:marTop w:val="0"/>
          <w:marBottom w:val="0"/>
          <w:divBdr>
            <w:top w:val="none" w:sz="0" w:space="0" w:color="auto"/>
            <w:left w:val="none" w:sz="0" w:space="0" w:color="auto"/>
            <w:bottom w:val="none" w:sz="0" w:space="0" w:color="auto"/>
            <w:right w:val="none" w:sz="0" w:space="0" w:color="auto"/>
          </w:divBdr>
        </w:div>
        <w:div w:id="1492866755">
          <w:marLeft w:val="0"/>
          <w:marRight w:val="0"/>
          <w:marTop w:val="0"/>
          <w:marBottom w:val="0"/>
          <w:divBdr>
            <w:top w:val="none" w:sz="0" w:space="0" w:color="auto"/>
            <w:left w:val="none" w:sz="0" w:space="0" w:color="auto"/>
            <w:bottom w:val="none" w:sz="0" w:space="0" w:color="auto"/>
            <w:right w:val="none" w:sz="0" w:space="0" w:color="auto"/>
          </w:divBdr>
        </w:div>
        <w:div w:id="1494951343">
          <w:marLeft w:val="0"/>
          <w:marRight w:val="0"/>
          <w:marTop w:val="0"/>
          <w:marBottom w:val="0"/>
          <w:divBdr>
            <w:top w:val="none" w:sz="0" w:space="0" w:color="auto"/>
            <w:left w:val="none" w:sz="0" w:space="0" w:color="auto"/>
            <w:bottom w:val="none" w:sz="0" w:space="0" w:color="auto"/>
            <w:right w:val="none" w:sz="0" w:space="0" w:color="auto"/>
          </w:divBdr>
        </w:div>
        <w:div w:id="1501310695">
          <w:marLeft w:val="0"/>
          <w:marRight w:val="0"/>
          <w:marTop w:val="0"/>
          <w:marBottom w:val="0"/>
          <w:divBdr>
            <w:top w:val="none" w:sz="0" w:space="0" w:color="auto"/>
            <w:left w:val="none" w:sz="0" w:space="0" w:color="auto"/>
            <w:bottom w:val="none" w:sz="0" w:space="0" w:color="auto"/>
            <w:right w:val="none" w:sz="0" w:space="0" w:color="auto"/>
          </w:divBdr>
        </w:div>
        <w:div w:id="1512329837">
          <w:marLeft w:val="0"/>
          <w:marRight w:val="0"/>
          <w:marTop w:val="0"/>
          <w:marBottom w:val="0"/>
          <w:divBdr>
            <w:top w:val="none" w:sz="0" w:space="0" w:color="auto"/>
            <w:left w:val="none" w:sz="0" w:space="0" w:color="auto"/>
            <w:bottom w:val="none" w:sz="0" w:space="0" w:color="auto"/>
            <w:right w:val="none" w:sz="0" w:space="0" w:color="auto"/>
          </w:divBdr>
        </w:div>
        <w:div w:id="1514031448">
          <w:marLeft w:val="0"/>
          <w:marRight w:val="0"/>
          <w:marTop w:val="0"/>
          <w:marBottom w:val="0"/>
          <w:divBdr>
            <w:top w:val="none" w:sz="0" w:space="0" w:color="auto"/>
            <w:left w:val="none" w:sz="0" w:space="0" w:color="auto"/>
            <w:bottom w:val="none" w:sz="0" w:space="0" w:color="auto"/>
            <w:right w:val="none" w:sz="0" w:space="0" w:color="auto"/>
          </w:divBdr>
        </w:div>
        <w:div w:id="1519391764">
          <w:marLeft w:val="0"/>
          <w:marRight w:val="0"/>
          <w:marTop w:val="0"/>
          <w:marBottom w:val="0"/>
          <w:divBdr>
            <w:top w:val="none" w:sz="0" w:space="0" w:color="auto"/>
            <w:left w:val="none" w:sz="0" w:space="0" w:color="auto"/>
            <w:bottom w:val="none" w:sz="0" w:space="0" w:color="auto"/>
            <w:right w:val="none" w:sz="0" w:space="0" w:color="auto"/>
          </w:divBdr>
        </w:div>
        <w:div w:id="1531576457">
          <w:marLeft w:val="0"/>
          <w:marRight w:val="0"/>
          <w:marTop w:val="0"/>
          <w:marBottom w:val="0"/>
          <w:divBdr>
            <w:top w:val="none" w:sz="0" w:space="0" w:color="auto"/>
            <w:left w:val="none" w:sz="0" w:space="0" w:color="auto"/>
            <w:bottom w:val="none" w:sz="0" w:space="0" w:color="auto"/>
            <w:right w:val="none" w:sz="0" w:space="0" w:color="auto"/>
          </w:divBdr>
        </w:div>
        <w:div w:id="1547838262">
          <w:marLeft w:val="0"/>
          <w:marRight w:val="0"/>
          <w:marTop w:val="0"/>
          <w:marBottom w:val="0"/>
          <w:divBdr>
            <w:top w:val="none" w:sz="0" w:space="0" w:color="auto"/>
            <w:left w:val="none" w:sz="0" w:space="0" w:color="auto"/>
            <w:bottom w:val="none" w:sz="0" w:space="0" w:color="auto"/>
            <w:right w:val="none" w:sz="0" w:space="0" w:color="auto"/>
          </w:divBdr>
        </w:div>
        <w:div w:id="1565489951">
          <w:marLeft w:val="0"/>
          <w:marRight w:val="0"/>
          <w:marTop w:val="0"/>
          <w:marBottom w:val="0"/>
          <w:divBdr>
            <w:top w:val="none" w:sz="0" w:space="0" w:color="auto"/>
            <w:left w:val="none" w:sz="0" w:space="0" w:color="auto"/>
            <w:bottom w:val="none" w:sz="0" w:space="0" w:color="auto"/>
            <w:right w:val="none" w:sz="0" w:space="0" w:color="auto"/>
          </w:divBdr>
        </w:div>
        <w:div w:id="1610120643">
          <w:marLeft w:val="0"/>
          <w:marRight w:val="0"/>
          <w:marTop w:val="0"/>
          <w:marBottom w:val="0"/>
          <w:divBdr>
            <w:top w:val="none" w:sz="0" w:space="0" w:color="auto"/>
            <w:left w:val="none" w:sz="0" w:space="0" w:color="auto"/>
            <w:bottom w:val="none" w:sz="0" w:space="0" w:color="auto"/>
            <w:right w:val="none" w:sz="0" w:space="0" w:color="auto"/>
          </w:divBdr>
        </w:div>
        <w:div w:id="1708335496">
          <w:marLeft w:val="0"/>
          <w:marRight w:val="0"/>
          <w:marTop w:val="0"/>
          <w:marBottom w:val="0"/>
          <w:divBdr>
            <w:top w:val="none" w:sz="0" w:space="0" w:color="auto"/>
            <w:left w:val="none" w:sz="0" w:space="0" w:color="auto"/>
            <w:bottom w:val="none" w:sz="0" w:space="0" w:color="auto"/>
            <w:right w:val="none" w:sz="0" w:space="0" w:color="auto"/>
          </w:divBdr>
        </w:div>
        <w:div w:id="1721973948">
          <w:marLeft w:val="0"/>
          <w:marRight w:val="0"/>
          <w:marTop w:val="0"/>
          <w:marBottom w:val="0"/>
          <w:divBdr>
            <w:top w:val="none" w:sz="0" w:space="0" w:color="auto"/>
            <w:left w:val="none" w:sz="0" w:space="0" w:color="auto"/>
            <w:bottom w:val="none" w:sz="0" w:space="0" w:color="auto"/>
            <w:right w:val="none" w:sz="0" w:space="0" w:color="auto"/>
          </w:divBdr>
        </w:div>
        <w:div w:id="1750538471">
          <w:marLeft w:val="0"/>
          <w:marRight w:val="0"/>
          <w:marTop w:val="0"/>
          <w:marBottom w:val="0"/>
          <w:divBdr>
            <w:top w:val="none" w:sz="0" w:space="0" w:color="auto"/>
            <w:left w:val="none" w:sz="0" w:space="0" w:color="auto"/>
            <w:bottom w:val="none" w:sz="0" w:space="0" w:color="auto"/>
            <w:right w:val="none" w:sz="0" w:space="0" w:color="auto"/>
          </w:divBdr>
        </w:div>
        <w:div w:id="1841695600">
          <w:marLeft w:val="0"/>
          <w:marRight w:val="0"/>
          <w:marTop w:val="0"/>
          <w:marBottom w:val="0"/>
          <w:divBdr>
            <w:top w:val="none" w:sz="0" w:space="0" w:color="auto"/>
            <w:left w:val="none" w:sz="0" w:space="0" w:color="auto"/>
            <w:bottom w:val="none" w:sz="0" w:space="0" w:color="auto"/>
            <w:right w:val="none" w:sz="0" w:space="0" w:color="auto"/>
          </w:divBdr>
        </w:div>
        <w:div w:id="1854612430">
          <w:marLeft w:val="0"/>
          <w:marRight w:val="0"/>
          <w:marTop w:val="0"/>
          <w:marBottom w:val="0"/>
          <w:divBdr>
            <w:top w:val="none" w:sz="0" w:space="0" w:color="auto"/>
            <w:left w:val="none" w:sz="0" w:space="0" w:color="auto"/>
            <w:bottom w:val="none" w:sz="0" w:space="0" w:color="auto"/>
            <w:right w:val="none" w:sz="0" w:space="0" w:color="auto"/>
          </w:divBdr>
        </w:div>
        <w:div w:id="1880895337">
          <w:marLeft w:val="0"/>
          <w:marRight w:val="0"/>
          <w:marTop w:val="0"/>
          <w:marBottom w:val="0"/>
          <w:divBdr>
            <w:top w:val="none" w:sz="0" w:space="0" w:color="auto"/>
            <w:left w:val="none" w:sz="0" w:space="0" w:color="auto"/>
            <w:bottom w:val="none" w:sz="0" w:space="0" w:color="auto"/>
            <w:right w:val="none" w:sz="0" w:space="0" w:color="auto"/>
          </w:divBdr>
        </w:div>
        <w:div w:id="1907718985">
          <w:marLeft w:val="0"/>
          <w:marRight w:val="0"/>
          <w:marTop w:val="0"/>
          <w:marBottom w:val="0"/>
          <w:divBdr>
            <w:top w:val="none" w:sz="0" w:space="0" w:color="auto"/>
            <w:left w:val="none" w:sz="0" w:space="0" w:color="auto"/>
            <w:bottom w:val="none" w:sz="0" w:space="0" w:color="auto"/>
            <w:right w:val="none" w:sz="0" w:space="0" w:color="auto"/>
          </w:divBdr>
        </w:div>
        <w:div w:id="1927373117">
          <w:marLeft w:val="0"/>
          <w:marRight w:val="0"/>
          <w:marTop w:val="0"/>
          <w:marBottom w:val="0"/>
          <w:divBdr>
            <w:top w:val="none" w:sz="0" w:space="0" w:color="auto"/>
            <w:left w:val="none" w:sz="0" w:space="0" w:color="auto"/>
            <w:bottom w:val="none" w:sz="0" w:space="0" w:color="auto"/>
            <w:right w:val="none" w:sz="0" w:space="0" w:color="auto"/>
          </w:divBdr>
        </w:div>
        <w:div w:id="1961838881">
          <w:marLeft w:val="0"/>
          <w:marRight w:val="0"/>
          <w:marTop w:val="0"/>
          <w:marBottom w:val="0"/>
          <w:divBdr>
            <w:top w:val="none" w:sz="0" w:space="0" w:color="auto"/>
            <w:left w:val="none" w:sz="0" w:space="0" w:color="auto"/>
            <w:bottom w:val="none" w:sz="0" w:space="0" w:color="auto"/>
            <w:right w:val="none" w:sz="0" w:space="0" w:color="auto"/>
          </w:divBdr>
        </w:div>
        <w:div w:id="1987785072">
          <w:marLeft w:val="0"/>
          <w:marRight w:val="0"/>
          <w:marTop w:val="0"/>
          <w:marBottom w:val="0"/>
          <w:divBdr>
            <w:top w:val="none" w:sz="0" w:space="0" w:color="auto"/>
            <w:left w:val="none" w:sz="0" w:space="0" w:color="auto"/>
            <w:bottom w:val="none" w:sz="0" w:space="0" w:color="auto"/>
            <w:right w:val="none" w:sz="0" w:space="0" w:color="auto"/>
          </w:divBdr>
        </w:div>
        <w:div w:id="1997757198">
          <w:marLeft w:val="0"/>
          <w:marRight w:val="0"/>
          <w:marTop w:val="0"/>
          <w:marBottom w:val="0"/>
          <w:divBdr>
            <w:top w:val="none" w:sz="0" w:space="0" w:color="auto"/>
            <w:left w:val="none" w:sz="0" w:space="0" w:color="auto"/>
            <w:bottom w:val="none" w:sz="0" w:space="0" w:color="auto"/>
            <w:right w:val="none" w:sz="0" w:space="0" w:color="auto"/>
          </w:divBdr>
        </w:div>
        <w:div w:id="2002149844">
          <w:marLeft w:val="0"/>
          <w:marRight w:val="0"/>
          <w:marTop w:val="0"/>
          <w:marBottom w:val="0"/>
          <w:divBdr>
            <w:top w:val="none" w:sz="0" w:space="0" w:color="auto"/>
            <w:left w:val="none" w:sz="0" w:space="0" w:color="auto"/>
            <w:bottom w:val="none" w:sz="0" w:space="0" w:color="auto"/>
            <w:right w:val="none" w:sz="0" w:space="0" w:color="auto"/>
          </w:divBdr>
        </w:div>
        <w:div w:id="2024896914">
          <w:marLeft w:val="0"/>
          <w:marRight w:val="0"/>
          <w:marTop w:val="0"/>
          <w:marBottom w:val="0"/>
          <w:divBdr>
            <w:top w:val="none" w:sz="0" w:space="0" w:color="auto"/>
            <w:left w:val="none" w:sz="0" w:space="0" w:color="auto"/>
            <w:bottom w:val="none" w:sz="0" w:space="0" w:color="auto"/>
            <w:right w:val="none" w:sz="0" w:space="0" w:color="auto"/>
          </w:divBdr>
        </w:div>
        <w:div w:id="2033995788">
          <w:marLeft w:val="0"/>
          <w:marRight w:val="0"/>
          <w:marTop w:val="0"/>
          <w:marBottom w:val="0"/>
          <w:divBdr>
            <w:top w:val="none" w:sz="0" w:space="0" w:color="auto"/>
            <w:left w:val="none" w:sz="0" w:space="0" w:color="auto"/>
            <w:bottom w:val="none" w:sz="0" w:space="0" w:color="auto"/>
            <w:right w:val="none" w:sz="0" w:space="0" w:color="auto"/>
          </w:divBdr>
        </w:div>
        <w:div w:id="2045593200">
          <w:marLeft w:val="0"/>
          <w:marRight w:val="0"/>
          <w:marTop w:val="0"/>
          <w:marBottom w:val="0"/>
          <w:divBdr>
            <w:top w:val="none" w:sz="0" w:space="0" w:color="auto"/>
            <w:left w:val="none" w:sz="0" w:space="0" w:color="auto"/>
            <w:bottom w:val="none" w:sz="0" w:space="0" w:color="auto"/>
            <w:right w:val="none" w:sz="0" w:space="0" w:color="auto"/>
          </w:divBdr>
        </w:div>
        <w:div w:id="2095930378">
          <w:marLeft w:val="0"/>
          <w:marRight w:val="0"/>
          <w:marTop w:val="0"/>
          <w:marBottom w:val="0"/>
          <w:divBdr>
            <w:top w:val="none" w:sz="0" w:space="0" w:color="auto"/>
            <w:left w:val="none" w:sz="0" w:space="0" w:color="auto"/>
            <w:bottom w:val="none" w:sz="0" w:space="0" w:color="auto"/>
            <w:right w:val="none" w:sz="0" w:space="0" w:color="auto"/>
          </w:divBdr>
        </w:div>
        <w:div w:id="2101951818">
          <w:marLeft w:val="0"/>
          <w:marRight w:val="0"/>
          <w:marTop w:val="0"/>
          <w:marBottom w:val="0"/>
          <w:divBdr>
            <w:top w:val="none" w:sz="0" w:space="0" w:color="auto"/>
            <w:left w:val="none" w:sz="0" w:space="0" w:color="auto"/>
            <w:bottom w:val="none" w:sz="0" w:space="0" w:color="auto"/>
            <w:right w:val="none" w:sz="0" w:space="0" w:color="auto"/>
          </w:divBdr>
        </w:div>
      </w:divsChild>
    </w:div>
    <w:div w:id="402289983">
      <w:bodyDiv w:val="1"/>
      <w:marLeft w:val="0"/>
      <w:marRight w:val="0"/>
      <w:marTop w:val="0"/>
      <w:marBottom w:val="0"/>
      <w:divBdr>
        <w:top w:val="none" w:sz="0" w:space="0" w:color="auto"/>
        <w:left w:val="none" w:sz="0" w:space="0" w:color="auto"/>
        <w:bottom w:val="none" w:sz="0" w:space="0" w:color="auto"/>
        <w:right w:val="none" w:sz="0" w:space="0" w:color="auto"/>
      </w:divBdr>
    </w:div>
    <w:div w:id="509640440">
      <w:bodyDiv w:val="1"/>
      <w:marLeft w:val="0"/>
      <w:marRight w:val="0"/>
      <w:marTop w:val="0"/>
      <w:marBottom w:val="0"/>
      <w:divBdr>
        <w:top w:val="none" w:sz="0" w:space="0" w:color="auto"/>
        <w:left w:val="none" w:sz="0" w:space="0" w:color="auto"/>
        <w:bottom w:val="none" w:sz="0" w:space="0" w:color="auto"/>
        <w:right w:val="none" w:sz="0" w:space="0" w:color="auto"/>
      </w:divBdr>
      <w:divsChild>
        <w:div w:id="884491037">
          <w:marLeft w:val="0"/>
          <w:marRight w:val="0"/>
          <w:marTop w:val="0"/>
          <w:marBottom w:val="0"/>
          <w:divBdr>
            <w:top w:val="none" w:sz="0" w:space="0" w:color="auto"/>
            <w:left w:val="none" w:sz="0" w:space="0" w:color="auto"/>
            <w:bottom w:val="none" w:sz="0" w:space="0" w:color="auto"/>
            <w:right w:val="none" w:sz="0" w:space="0" w:color="auto"/>
          </w:divBdr>
        </w:div>
        <w:div w:id="941257422">
          <w:marLeft w:val="0"/>
          <w:marRight w:val="0"/>
          <w:marTop w:val="0"/>
          <w:marBottom w:val="0"/>
          <w:divBdr>
            <w:top w:val="none" w:sz="0" w:space="0" w:color="auto"/>
            <w:left w:val="none" w:sz="0" w:space="0" w:color="auto"/>
            <w:bottom w:val="none" w:sz="0" w:space="0" w:color="auto"/>
            <w:right w:val="none" w:sz="0" w:space="0" w:color="auto"/>
          </w:divBdr>
        </w:div>
        <w:div w:id="1160190450">
          <w:marLeft w:val="0"/>
          <w:marRight w:val="0"/>
          <w:marTop w:val="0"/>
          <w:marBottom w:val="0"/>
          <w:divBdr>
            <w:top w:val="none" w:sz="0" w:space="0" w:color="auto"/>
            <w:left w:val="none" w:sz="0" w:space="0" w:color="auto"/>
            <w:bottom w:val="none" w:sz="0" w:space="0" w:color="auto"/>
            <w:right w:val="none" w:sz="0" w:space="0" w:color="auto"/>
          </w:divBdr>
        </w:div>
        <w:div w:id="1539977524">
          <w:marLeft w:val="0"/>
          <w:marRight w:val="0"/>
          <w:marTop w:val="0"/>
          <w:marBottom w:val="0"/>
          <w:divBdr>
            <w:top w:val="none" w:sz="0" w:space="0" w:color="auto"/>
            <w:left w:val="none" w:sz="0" w:space="0" w:color="auto"/>
            <w:bottom w:val="none" w:sz="0" w:space="0" w:color="auto"/>
            <w:right w:val="none" w:sz="0" w:space="0" w:color="auto"/>
          </w:divBdr>
        </w:div>
        <w:div w:id="1633439107">
          <w:marLeft w:val="0"/>
          <w:marRight w:val="0"/>
          <w:marTop w:val="0"/>
          <w:marBottom w:val="0"/>
          <w:divBdr>
            <w:top w:val="none" w:sz="0" w:space="0" w:color="auto"/>
            <w:left w:val="none" w:sz="0" w:space="0" w:color="auto"/>
            <w:bottom w:val="none" w:sz="0" w:space="0" w:color="auto"/>
            <w:right w:val="none" w:sz="0" w:space="0" w:color="auto"/>
          </w:divBdr>
        </w:div>
        <w:div w:id="1980845648">
          <w:marLeft w:val="0"/>
          <w:marRight w:val="0"/>
          <w:marTop w:val="0"/>
          <w:marBottom w:val="0"/>
          <w:divBdr>
            <w:top w:val="none" w:sz="0" w:space="0" w:color="auto"/>
            <w:left w:val="none" w:sz="0" w:space="0" w:color="auto"/>
            <w:bottom w:val="none" w:sz="0" w:space="0" w:color="auto"/>
            <w:right w:val="none" w:sz="0" w:space="0" w:color="auto"/>
          </w:divBdr>
        </w:div>
        <w:div w:id="2033873079">
          <w:marLeft w:val="0"/>
          <w:marRight w:val="0"/>
          <w:marTop w:val="0"/>
          <w:marBottom w:val="0"/>
          <w:divBdr>
            <w:top w:val="none" w:sz="0" w:space="0" w:color="auto"/>
            <w:left w:val="none" w:sz="0" w:space="0" w:color="auto"/>
            <w:bottom w:val="none" w:sz="0" w:space="0" w:color="auto"/>
            <w:right w:val="none" w:sz="0" w:space="0" w:color="auto"/>
          </w:divBdr>
        </w:div>
      </w:divsChild>
    </w:div>
    <w:div w:id="795102738">
      <w:bodyDiv w:val="1"/>
      <w:marLeft w:val="0"/>
      <w:marRight w:val="0"/>
      <w:marTop w:val="0"/>
      <w:marBottom w:val="0"/>
      <w:divBdr>
        <w:top w:val="none" w:sz="0" w:space="0" w:color="auto"/>
        <w:left w:val="none" w:sz="0" w:space="0" w:color="auto"/>
        <w:bottom w:val="none" w:sz="0" w:space="0" w:color="auto"/>
        <w:right w:val="none" w:sz="0" w:space="0" w:color="auto"/>
      </w:divBdr>
    </w:div>
    <w:div w:id="889610814">
      <w:bodyDiv w:val="1"/>
      <w:marLeft w:val="0"/>
      <w:marRight w:val="0"/>
      <w:marTop w:val="0"/>
      <w:marBottom w:val="0"/>
      <w:divBdr>
        <w:top w:val="none" w:sz="0" w:space="0" w:color="auto"/>
        <w:left w:val="none" w:sz="0" w:space="0" w:color="auto"/>
        <w:bottom w:val="none" w:sz="0" w:space="0" w:color="auto"/>
        <w:right w:val="none" w:sz="0" w:space="0" w:color="auto"/>
      </w:divBdr>
    </w:div>
    <w:div w:id="929240235">
      <w:bodyDiv w:val="1"/>
      <w:marLeft w:val="0"/>
      <w:marRight w:val="0"/>
      <w:marTop w:val="0"/>
      <w:marBottom w:val="0"/>
      <w:divBdr>
        <w:top w:val="none" w:sz="0" w:space="0" w:color="auto"/>
        <w:left w:val="none" w:sz="0" w:space="0" w:color="auto"/>
        <w:bottom w:val="none" w:sz="0" w:space="0" w:color="auto"/>
        <w:right w:val="none" w:sz="0" w:space="0" w:color="auto"/>
      </w:divBdr>
    </w:div>
    <w:div w:id="1006637811">
      <w:bodyDiv w:val="1"/>
      <w:marLeft w:val="0"/>
      <w:marRight w:val="0"/>
      <w:marTop w:val="0"/>
      <w:marBottom w:val="0"/>
      <w:divBdr>
        <w:top w:val="none" w:sz="0" w:space="0" w:color="auto"/>
        <w:left w:val="none" w:sz="0" w:space="0" w:color="auto"/>
        <w:bottom w:val="none" w:sz="0" w:space="0" w:color="auto"/>
        <w:right w:val="none" w:sz="0" w:space="0" w:color="auto"/>
      </w:divBdr>
    </w:div>
    <w:div w:id="1113285395">
      <w:bodyDiv w:val="1"/>
      <w:marLeft w:val="0"/>
      <w:marRight w:val="0"/>
      <w:marTop w:val="0"/>
      <w:marBottom w:val="0"/>
      <w:divBdr>
        <w:top w:val="none" w:sz="0" w:space="0" w:color="auto"/>
        <w:left w:val="none" w:sz="0" w:space="0" w:color="auto"/>
        <w:bottom w:val="none" w:sz="0" w:space="0" w:color="auto"/>
        <w:right w:val="none" w:sz="0" w:space="0" w:color="auto"/>
      </w:divBdr>
    </w:div>
    <w:div w:id="1136145358">
      <w:bodyDiv w:val="1"/>
      <w:marLeft w:val="0"/>
      <w:marRight w:val="0"/>
      <w:marTop w:val="0"/>
      <w:marBottom w:val="0"/>
      <w:divBdr>
        <w:top w:val="none" w:sz="0" w:space="0" w:color="auto"/>
        <w:left w:val="none" w:sz="0" w:space="0" w:color="auto"/>
        <w:bottom w:val="none" w:sz="0" w:space="0" w:color="auto"/>
        <w:right w:val="none" w:sz="0" w:space="0" w:color="auto"/>
      </w:divBdr>
    </w:div>
    <w:div w:id="1278684799">
      <w:bodyDiv w:val="1"/>
      <w:marLeft w:val="0"/>
      <w:marRight w:val="0"/>
      <w:marTop w:val="0"/>
      <w:marBottom w:val="0"/>
      <w:divBdr>
        <w:top w:val="none" w:sz="0" w:space="0" w:color="auto"/>
        <w:left w:val="none" w:sz="0" w:space="0" w:color="auto"/>
        <w:bottom w:val="none" w:sz="0" w:space="0" w:color="auto"/>
        <w:right w:val="none" w:sz="0" w:space="0" w:color="auto"/>
      </w:divBdr>
    </w:div>
    <w:div w:id="1383291827">
      <w:bodyDiv w:val="1"/>
      <w:marLeft w:val="0"/>
      <w:marRight w:val="0"/>
      <w:marTop w:val="0"/>
      <w:marBottom w:val="0"/>
      <w:divBdr>
        <w:top w:val="none" w:sz="0" w:space="0" w:color="auto"/>
        <w:left w:val="none" w:sz="0" w:space="0" w:color="auto"/>
        <w:bottom w:val="none" w:sz="0" w:space="0" w:color="auto"/>
        <w:right w:val="none" w:sz="0" w:space="0" w:color="auto"/>
      </w:divBdr>
    </w:div>
    <w:div w:id="1387528291">
      <w:bodyDiv w:val="1"/>
      <w:marLeft w:val="0"/>
      <w:marRight w:val="0"/>
      <w:marTop w:val="0"/>
      <w:marBottom w:val="0"/>
      <w:divBdr>
        <w:top w:val="none" w:sz="0" w:space="0" w:color="auto"/>
        <w:left w:val="none" w:sz="0" w:space="0" w:color="auto"/>
        <w:bottom w:val="none" w:sz="0" w:space="0" w:color="auto"/>
        <w:right w:val="none" w:sz="0" w:space="0" w:color="auto"/>
      </w:divBdr>
      <w:divsChild>
        <w:div w:id="225186819">
          <w:marLeft w:val="0"/>
          <w:marRight w:val="0"/>
          <w:marTop w:val="0"/>
          <w:marBottom w:val="0"/>
          <w:divBdr>
            <w:top w:val="none" w:sz="0" w:space="0" w:color="auto"/>
            <w:left w:val="none" w:sz="0" w:space="0" w:color="auto"/>
            <w:bottom w:val="none" w:sz="0" w:space="0" w:color="auto"/>
            <w:right w:val="none" w:sz="0" w:space="0" w:color="auto"/>
          </w:divBdr>
        </w:div>
        <w:div w:id="372118491">
          <w:marLeft w:val="0"/>
          <w:marRight w:val="0"/>
          <w:marTop w:val="0"/>
          <w:marBottom w:val="0"/>
          <w:divBdr>
            <w:top w:val="none" w:sz="0" w:space="0" w:color="auto"/>
            <w:left w:val="none" w:sz="0" w:space="0" w:color="auto"/>
            <w:bottom w:val="none" w:sz="0" w:space="0" w:color="auto"/>
            <w:right w:val="none" w:sz="0" w:space="0" w:color="auto"/>
          </w:divBdr>
        </w:div>
        <w:div w:id="521281015">
          <w:marLeft w:val="0"/>
          <w:marRight w:val="0"/>
          <w:marTop w:val="0"/>
          <w:marBottom w:val="0"/>
          <w:divBdr>
            <w:top w:val="none" w:sz="0" w:space="0" w:color="auto"/>
            <w:left w:val="none" w:sz="0" w:space="0" w:color="auto"/>
            <w:bottom w:val="none" w:sz="0" w:space="0" w:color="auto"/>
            <w:right w:val="none" w:sz="0" w:space="0" w:color="auto"/>
          </w:divBdr>
        </w:div>
        <w:div w:id="658919521">
          <w:marLeft w:val="0"/>
          <w:marRight w:val="0"/>
          <w:marTop w:val="0"/>
          <w:marBottom w:val="0"/>
          <w:divBdr>
            <w:top w:val="none" w:sz="0" w:space="0" w:color="auto"/>
            <w:left w:val="none" w:sz="0" w:space="0" w:color="auto"/>
            <w:bottom w:val="none" w:sz="0" w:space="0" w:color="auto"/>
            <w:right w:val="none" w:sz="0" w:space="0" w:color="auto"/>
          </w:divBdr>
        </w:div>
        <w:div w:id="730277242">
          <w:marLeft w:val="0"/>
          <w:marRight w:val="0"/>
          <w:marTop w:val="0"/>
          <w:marBottom w:val="0"/>
          <w:divBdr>
            <w:top w:val="none" w:sz="0" w:space="0" w:color="auto"/>
            <w:left w:val="none" w:sz="0" w:space="0" w:color="auto"/>
            <w:bottom w:val="none" w:sz="0" w:space="0" w:color="auto"/>
            <w:right w:val="none" w:sz="0" w:space="0" w:color="auto"/>
          </w:divBdr>
        </w:div>
        <w:div w:id="755978275">
          <w:marLeft w:val="0"/>
          <w:marRight w:val="0"/>
          <w:marTop w:val="0"/>
          <w:marBottom w:val="0"/>
          <w:divBdr>
            <w:top w:val="none" w:sz="0" w:space="0" w:color="auto"/>
            <w:left w:val="none" w:sz="0" w:space="0" w:color="auto"/>
            <w:bottom w:val="none" w:sz="0" w:space="0" w:color="auto"/>
            <w:right w:val="none" w:sz="0" w:space="0" w:color="auto"/>
          </w:divBdr>
        </w:div>
        <w:div w:id="1049303133">
          <w:marLeft w:val="0"/>
          <w:marRight w:val="0"/>
          <w:marTop w:val="0"/>
          <w:marBottom w:val="0"/>
          <w:divBdr>
            <w:top w:val="none" w:sz="0" w:space="0" w:color="auto"/>
            <w:left w:val="none" w:sz="0" w:space="0" w:color="auto"/>
            <w:bottom w:val="none" w:sz="0" w:space="0" w:color="auto"/>
            <w:right w:val="none" w:sz="0" w:space="0" w:color="auto"/>
          </w:divBdr>
        </w:div>
        <w:div w:id="1103376787">
          <w:marLeft w:val="0"/>
          <w:marRight w:val="0"/>
          <w:marTop w:val="0"/>
          <w:marBottom w:val="0"/>
          <w:divBdr>
            <w:top w:val="none" w:sz="0" w:space="0" w:color="auto"/>
            <w:left w:val="none" w:sz="0" w:space="0" w:color="auto"/>
            <w:bottom w:val="none" w:sz="0" w:space="0" w:color="auto"/>
            <w:right w:val="none" w:sz="0" w:space="0" w:color="auto"/>
          </w:divBdr>
        </w:div>
        <w:div w:id="1254582191">
          <w:marLeft w:val="0"/>
          <w:marRight w:val="0"/>
          <w:marTop w:val="0"/>
          <w:marBottom w:val="0"/>
          <w:divBdr>
            <w:top w:val="none" w:sz="0" w:space="0" w:color="auto"/>
            <w:left w:val="none" w:sz="0" w:space="0" w:color="auto"/>
            <w:bottom w:val="none" w:sz="0" w:space="0" w:color="auto"/>
            <w:right w:val="none" w:sz="0" w:space="0" w:color="auto"/>
          </w:divBdr>
        </w:div>
        <w:div w:id="1369112774">
          <w:marLeft w:val="0"/>
          <w:marRight w:val="0"/>
          <w:marTop w:val="0"/>
          <w:marBottom w:val="0"/>
          <w:divBdr>
            <w:top w:val="none" w:sz="0" w:space="0" w:color="auto"/>
            <w:left w:val="none" w:sz="0" w:space="0" w:color="auto"/>
            <w:bottom w:val="none" w:sz="0" w:space="0" w:color="auto"/>
            <w:right w:val="none" w:sz="0" w:space="0" w:color="auto"/>
          </w:divBdr>
        </w:div>
        <w:div w:id="1805657401">
          <w:marLeft w:val="0"/>
          <w:marRight w:val="0"/>
          <w:marTop w:val="0"/>
          <w:marBottom w:val="0"/>
          <w:divBdr>
            <w:top w:val="none" w:sz="0" w:space="0" w:color="auto"/>
            <w:left w:val="none" w:sz="0" w:space="0" w:color="auto"/>
            <w:bottom w:val="none" w:sz="0" w:space="0" w:color="auto"/>
            <w:right w:val="none" w:sz="0" w:space="0" w:color="auto"/>
          </w:divBdr>
        </w:div>
        <w:div w:id="1825318338">
          <w:marLeft w:val="0"/>
          <w:marRight w:val="0"/>
          <w:marTop w:val="0"/>
          <w:marBottom w:val="0"/>
          <w:divBdr>
            <w:top w:val="none" w:sz="0" w:space="0" w:color="auto"/>
            <w:left w:val="none" w:sz="0" w:space="0" w:color="auto"/>
            <w:bottom w:val="none" w:sz="0" w:space="0" w:color="auto"/>
            <w:right w:val="none" w:sz="0" w:space="0" w:color="auto"/>
          </w:divBdr>
        </w:div>
        <w:div w:id="1945267780">
          <w:marLeft w:val="0"/>
          <w:marRight w:val="0"/>
          <w:marTop w:val="0"/>
          <w:marBottom w:val="0"/>
          <w:divBdr>
            <w:top w:val="none" w:sz="0" w:space="0" w:color="auto"/>
            <w:left w:val="none" w:sz="0" w:space="0" w:color="auto"/>
            <w:bottom w:val="none" w:sz="0" w:space="0" w:color="auto"/>
            <w:right w:val="none" w:sz="0" w:space="0" w:color="auto"/>
          </w:divBdr>
        </w:div>
      </w:divsChild>
    </w:div>
    <w:div w:id="1506439675">
      <w:bodyDiv w:val="1"/>
      <w:marLeft w:val="0"/>
      <w:marRight w:val="0"/>
      <w:marTop w:val="0"/>
      <w:marBottom w:val="0"/>
      <w:divBdr>
        <w:top w:val="none" w:sz="0" w:space="0" w:color="auto"/>
        <w:left w:val="none" w:sz="0" w:space="0" w:color="auto"/>
        <w:bottom w:val="none" w:sz="0" w:space="0" w:color="auto"/>
        <w:right w:val="none" w:sz="0" w:space="0" w:color="auto"/>
      </w:divBdr>
    </w:div>
    <w:div w:id="1512062915">
      <w:bodyDiv w:val="1"/>
      <w:marLeft w:val="0"/>
      <w:marRight w:val="0"/>
      <w:marTop w:val="0"/>
      <w:marBottom w:val="0"/>
      <w:divBdr>
        <w:top w:val="none" w:sz="0" w:space="0" w:color="auto"/>
        <w:left w:val="none" w:sz="0" w:space="0" w:color="auto"/>
        <w:bottom w:val="none" w:sz="0" w:space="0" w:color="auto"/>
        <w:right w:val="none" w:sz="0" w:space="0" w:color="auto"/>
      </w:divBdr>
    </w:div>
    <w:div w:id="1528985601">
      <w:bodyDiv w:val="1"/>
      <w:marLeft w:val="0"/>
      <w:marRight w:val="0"/>
      <w:marTop w:val="0"/>
      <w:marBottom w:val="0"/>
      <w:divBdr>
        <w:top w:val="none" w:sz="0" w:space="0" w:color="auto"/>
        <w:left w:val="none" w:sz="0" w:space="0" w:color="auto"/>
        <w:bottom w:val="none" w:sz="0" w:space="0" w:color="auto"/>
        <w:right w:val="none" w:sz="0" w:space="0" w:color="auto"/>
      </w:divBdr>
    </w:div>
    <w:div w:id="1590115318">
      <w:bodyDiv w:val="1"/>
      <w:marLeft w:val="0"/>
      <w:marRight w:val="0"/>
      <w:marTop w:val="0"/>
      <w:marBottom w:val="0"/>
      <w:divBdr>
        <w:top w:val="none" w:sz="0" w:space="0" w:color="auto"/>
        <w:left w:val="none" w:sz="0" w:space="0" w:color="auto"/>
        <w:bottom w:val="none" w:sz="0" w:space="0" w:color="auto"/>
        <w:right w:val="none" w:sz="0" w:space="0" w:color="auto"/>
      </w:divBdr>
    </w:div>
    <w:div w:id="1628707058">
      <w:bodyDiv w:val="1"/>
      <w:marLeft w:val="0"/>
      <w:marRight w:val="0"/>
      <w:marTop w:val="0"/>
      <w:marBottom w:val="0"/>
      <w:divBdr>
        <w:top w:val="none" w:sz="0" w:space="0" w:color="auto"/>
        <w:left w:val="none" w:sz="0" w:space="0" w:color="auto"/>
        <w:bottom w:val="none" w:sz="0" w:space="0" w:color="auto"/>
        <w:right w:val="none" w:sz="0" w:space="0" w:color="auto"/>
      </w:divBdr>
    </w:div>
    <w:div w:id="1864594212">
      <w:bodyDiv w:val="1"/>
      <w:marLeft w:val="0"/>
      <w:marRight w:val="0"/>
      <w:marTop w:val="0"/>
      <w:marBottom w:val="0"/>
      <w:divBdr>
        <w:top w:val="none" w:sz="0" w:space="0" w:color="auto"/>
        <w:left w:val="none" w:sz="0" w:space="0" w:color="auto"/>
        <w:bottom w:val="none" w:sz="0" w:space="0" w:color="auto"/>
        <w:right w:val="none" w:sz="0" w:space="0" w:color="auto"/>
      </w:divBdr>
      <w:divsChild>
        <w:div w:id="54083673">
          <w:marLeft w:val="0"/>
          <w:marRight w:val="0"/>
          <w:marTop w:val="0"/>
          <w:marBottom w:val="0"/>
          <w:divBdr>
            <w:top w:val="none" w:sz="0" w:space="0" w:color="auto"/>
            <w:left w:val="none" w:sz="0" w:space="0" w:color="auto"/>
            <w:bottom w:val="none" w:sz="0" w:space="0" w:color="auto"/>
            <w:right w:val="none" w:sz="0" w:space="0" w:color="auto"/>
          </w:divBdr>
        </w:div>
        <w:div w:id="530536540">
          <w:marLeft w:val="0"/>
          <w:marRight w:val="0"/>
          <w:marTop w:val="0"/>
          <w:marBottom w:val="0"/>
          <w:divBdr>
            <w:top w:val="none" w:sz="0" w:space="0" w:color="auto"/>
            <w:left w:val="none" w:sz="0" w:space="0" w:color="auto"/>
            <w:bottom w:val="none" w:sz="0" w:space="0" w:color="auto"/>
            <w:right w:val="none" w:sz="0" w:space="0" w:color="auto"/>
          </w:divBdr>
        </w:div>
        <w:div w:id="602885827">
          <w:marLeft w:val="0"/>
          <w:marRight w:val="0"/>
          <w:marTop w:val="0"/>
          <w:marBottom w:val="0"/>
          <w:divBdr>
            <w:top w:val="none" w:sz="0" w:space="0" w:color="auto"/>
            <w:left w:val="none" w:sz="0" w:space="0" w:color="auto"/>
            <w:bottom w:val="none" w:sz="0" w:space="0" w:color="auto"/>
            <w:right w:val="none" w:sz="0" w:space="0" w:color="auto"/>
          </w:divBdr>
        </w:div>
        <w:div w:id="659234028">
          <w:marLeft w:val="0"/>
          <w:marRight w:val="0"/>
          <w:marTop w:val="0"/>
          <w:marBottom w:val="0"/>
          <w:divBdr>
            <w:top w:val="none" w:sz="0" w:space="0" w:color="auto"/>
            <w:left w:val="none" w:sz="0" w:space="0" w:color="auto"/>
            <w:bottom w:val="none" w:sz="0" w:space="0" w:color="auto"/>
            <w:right w:val="none" w:sz="0" w:space="0" w:color="auto"/>
          </w:divBdr>
        </w:div>
        <w:div w:id="690568851">
          <w:marLeft w:val="0"/>
          <w:marRight w:val="0"/>
          <w:marTop w:val="0"/>
          <w:marBottom w:val="0"/>
          <w:divBdr>
            <w:top w:val="none" w:sz="0" w:space="0" w:color="auto"/>
            <w:left w:val="none" w:sz="0" w:space="0" w:color="auto"/>
            <w:bottom w:val="none" w:sz="0" w:space="0" w:color="auto"/>
            <w:right w:val="none" w:sz="0" w:space="0" w:color="auto"/>
          </w:divBdr>
        </w:div>
        <w:div w:id="723413699">
          <w:marLeft w:val="0"/>
          <w:marRight w:val="0"/>
          <w:marTop w:val="0"/>
          <w:marBottom w:val="0"/>
          <w:divBdr>
            <w:top w:val="none" w:sz="0" w:space="0" w:color="auto"/>
            <w:left w:val="none" w:sz="0" w:space="0" w:color="auto"/>
            <w:bottom w:val="none" w:sz="0" w:space="0" w:color="auto"/>
            <w:right w:val="none" w:sz="0" w:space="0" w:color="auto"/>
          </w:divBdr>
        </w:div>
        <w:div w:id="1075320407">
          <w:marLeft w:val="0"/>
          <w:marRight w:val="0"/>
          <w:marTop w:val="0"/>
          <w:marBottom w:val="0"/>
          <w:divBdr>
            <w:top w:val="none" w:sz="0" w:space="0" w:color="auto"/>
            <w:left w:val="none" w:sz="0" w:space="0" w:color="auto"/>
            <w:bottom w:val="none" w:sz="0" w:space="0" w:color="auto"/>
            <w:right w:val="none" w:sz="0" w:space="0" w:color="auto"/>
          </w:divBdr>
        </w:div>
        <w:div w:id="1302923849">
          <w:marLeft w:val="0"/>
          <w:marRight w:val="0"/>
          <w:marTop w:val="0"/>
          <w:marBottom w:val="0"/>
          <w:divBdr>
            <w:top w:val="none" w:sz="0" w:space="0" w:color="auto"/>
            <w:left w:val="none" w:sz="0" w:space="0" w:color="auto"/>
            <w:bottom w:val="none" w:sz="0" w:space="0" w:color="auto"/>
            <w:right w:val="none" w:sz="0" w:space="0" w:color="auto"/>
          </w:divBdr>
        </w:div>
        <w:div w:id="1340698367">
          <w:marLeft w:val="0"/>
          <w:marRight w:val="0"/>
          <w:marTop w:val="0"/>
          <w:marBottom w:val="0"/>
          <w:divBdr>
            <w:top w:val="none" w:sz="0" w:space="0" w:color="auto"/>
            <w:left w:val="none" w:sz="0" w:space="0" w:color="auto"/>
            <w:bottom w:val="none" w:sz="0" w:space="0" w:color="auto"/>
            <w:right w:val="none" w:sz="0" w:space="0" w:color="auto"/>
          </w:divBdr>
        </w:div>
        <w:div w:id="1424301564">
          <w:marLeft w:val="0"/>
          <w:marRight w:val="0"/>
          <w:marTop w:val="0"/>
          <w:marBottom w:val="0"/>
          <w:divBdr>
            <w:top w:val="none" w:sz="0" w:space="0" w:color="auto"/>
            <w:left w:val="none" w:sz="0" w:space="0" w:color="auto"/>
            <w:bottom w:val="none" w:sz="0" w:space="0" w:color="auto"/>
            <w:right w:val="none" w:sz="0" w:space="0" w:color="auto"/>
          </w:divBdr>
        </w:div>
        <w:div w:id="1493059915">
          <w:marLeft w:val="0"/>
          <w:marRight w:val="0"/>
          <w:marTop w:val="0"/>
          <w:marBottom w:val="0"/>
          <w:divBdr>
            <w:top w:val="none" w:sz="0" w:space="0" w:color="auto"/>
            <w:left w:val="none" w:sz="0" w:space="0" w:color="auto"/>
            <w:bottom w:val="none" w:sz="0" w:space="0" w:color="auto"/>
            <w:right w:val="none" w:sz="0" w:space="0" w:color="auto"/>
          </w:divBdr>
        </w:div>
        <w:div w:id="1698771892">
          <w:marLeft w:val="0"/>
          <w:marRight w:val="0"/>
          <w:marTop w:val="0"/>
          <w:marBottom w:val="0"/>
          <w:divBdr>
            <w:top w:val="none" w:sz="0" w:space="0" w:color="auto"/>
            <w:left w:val="none" w:sz="0" w:space="0" w:color="auto"/>
            <w:bottom w:val="none" w:sz="0" w:space="0" w:color="auto"/>
            <w:right w:val="none" w:sz="0" w:space="0" w:color="auto"/>
          </w:divBdr>
        </w:div>
        <w:div w:id="2022049667">
          <w:marLeft w:val="0"/>
          <w:marRight w:val="0"/>
          <w:marTop w:val="0"/>
          <w:marBottom w:val="0"/>
          <w:divBdr>
            <w:top w:val="none" w:sz="0" w:space="0" w:color="auto"/>
            <w:left w:val="none" w:sz="0" w:space="0" w:color="auto"/>
            <w:bottom w:val="none" w:sz="0" w:space="0" w:color="auto"/>
            <w:right w:val="none" w:sz="0" w:space="0" w:color="auto"/>
          </w:divBdr>
        </w:div>
      </w:divsChild>
    </w:div>
    <w:div w:id="1911233265">
      <w:bodyDiv w:val="1"/>
      <w:marLeft w:val="0"/>
      <w:marRight w:val="0"/>
      <w:marTop w:val="0"/>
      <w:marBottom w:val="0"/>
      <w:divBdr>
        <w:top w:val="none" w:sz="0" w:space="0" w:color="auto"/>
        <w:left w:val="none" w:sz="0" w:space="0" w:color="auto"/>
        <w:bottom w:val="none" w:sz="0" w:space="0" w:color="auto"/>
        <w:right w:val="none" w:sz="0" w:space="0" w:color="auto"/>
      </w:divBdr>
      <w:divsChild>
        <w:div w:id="26685314">
          <w:marLeft w:val="0"/>
          <w:marRight w:val="0"/>
          <w:marTop w:val="0"/>
          <w:marBottom w:val="0"/>
          <w:divBdr>
            <w:top w:val="none" w:sz="0" w:space="0" w:color="auto"/>
            <w:left w:val="none" w:sz="0" w:space="0" w:color="auto"/>
            <w:bottom w:val="none" w:sz="0" w:space="0" w:color="auto"/>
            <w:right w:val="none" w:sz="0" w:space="0" w:color="auto"/>
          </w:divBdr>
        </w:div>
        <w:div w:id="27337181">
          <w:marLeft w:val="0"/>
          <w:marRight w:val="0"/>
          <w:marTop w:val="0"/>
          <w:marBottom w:val="0"/>
          <w:divBdr>
            <w:top w:val="none" w:sz="0" w:space="0" w:color="auto"/>
            <w:left w:val="none" w:sz="0" w:space="0" w:color="auto"/>
            <w:bottom w:val="none" w:sz="0" w:space="0" w:color="auto"/>
            <w:right w:val="none" w:sz="0" w:space="0" w:color="auto"/>
          </w:divBdr>
        </w:div>
        <w:div w:id="29187716">
          <w:marLeft w:val="0"/>
          <w:marRight w:val="0"/>
          <w:marTop w:val="0"/>
          <w:marBottom w:val="0"/>
          <w:divBdr>
            <w:top w:val="none" w:sz="0" w:space="0" w:color="auto"/>
            <w:left w:val="none" w:sz="0" w:space="0" w:color="auto"/>
            <w:bottom w:val="none" w:sz="0" w:space="0" w:color="auto"/>
            <w:right w:val="none" w:sz="0" w:space="0" w:color="auto"/>
          </w:divBdr>
        </w:div>
        <w:div w:id="34013350">
          <w:marLeft w:val="0"/>
          <w:marRight w:val="0"/>
          <w:marTop w:val="0"/>
          <w:marBottom w:val="0"/>
          <w:divBdr>
            <w:top w:val="none" w:sz="0" w:space="0" w:color="auto"/>
            <w:left w:val="none" w:sz="0" w:space="0" w:color="auto"/>
            <w:bottom w:val="none" w:sz="0" w:space="0" w:color="auto"/>
            <w:right w:val="none" w:sz="0" w:space="0" w:color="auto"/>
          </w:divBdr>
        </w:div>
        <w:div w:id="85419258">
          <w:marLeft w:val="0"/>
          <w:marRight w:val="0"/>
          <w:marTop w:val="0"/>
          <w:marBottom w:val="0"/>
          <w:divBdr>
            <w:top w:val="none" w:sz="0" w:space="0" w:color="auto"/>
            <w:left w:val="none" w:sz="0" w:space="0" w:color="auto"/>
            <w:bottom w:val="none" w:sz="0" w:space="0" w:color="auto"/>
            <w:right w:val="none" w:sz="0" w:space="0" w:color="auto"/>
          </w:divBdr>
        </w:div>
        <w:div w:id="88476264">
          <w:marLeft w:val="0"/>
          <w:marRight w:val="0"/>
          <w:marTop w:val="0"/>
          <w:marBottom w:val="0"/>
          <w:divBdr>
            <w:top w:val="none" w:sz="0" w:space="0" w:color="auto"/>
            <w:left w:val="none" w:sz="0" w:space="0" w:color="auto"/>
            <w:bottom w:val="none" w:sz="0" w:space="0" w:color="auto"/>
            <w:right w:val="none" w:sz="0" w:space="0" w:color="auto"/>
          </w:divBdr>
        </w:div>
        <w:div w:id="89008228">
          <w:marLeft w:val="0"/>
          <w:marRight w:val="0"/>
          <w:marTop w:val="0"/>
          <w:marBottom w:val="0"/>
          <w:divBdr>
            <w:top w:val="none" w:sz="0" w:space="0" w:color="auto"/>
            <w:left w:val="none" w:sz="0" w:space="0" w:color="auto"/>
            <w:bottom w:val="none" w:sz="0" w:space="0" w:color="auto"/>
            <w:right w:val="none" w:sz="0" w:space="0" w:color="auto"/>
          </w:divBdr>
        </w:div>
        <w:div w:id="153763896">
          <w:marLeft w:val="0"/>
          <w:marRight w:val="0"/>
          <w:marTop w:val="0"/>
          <w:marBottom w:val="0"/>
          <w:divBdr>
            <w:top w:val="none" w:sz="0" w:space="0" w:color="auto"/>
            <w:left w:val="none" w:sz="0" w:space="0" w:color="auto"/>
            <w:bottom w:val="none" w:sz="0" w:space="0" w:color="auto"/>
            <w:right w:val="none" w:sz="0" w:space="0" w:color="auto"/>
          </w:divBdr>
        </w:div>
        <w:div w:id="194926046">
          <w:marLeft w:val="0"/>
          <w:marRight w:val="0"/>
          <w:marTop w:val="0"/>
          <w:marBottom w:val="0"/>
          <w:divBdr>
            <w:top w:val="none" w:sz="0" w:space="0" w:color="auto"/>
            <w:left w:val="none" w:sz="0" w:space="0" w:color="auto"/>
            <w:bottom w:val="none" w:sz="0" w:space="0" w:color="auto"/>
            <w:right w:val="none" w:sz="0" w:space="0" w:color="auto"/>
          </w:divBdr>
        </w:div>
        <w:div w:id="229585374">
          <w:marLeft w:val="0"/>
          <w:marRight w:val="0"/>
          <w:marTop w:val="0"/>
          <w:marBottom w:val="0"/>
          <w:divBdr>
            <w:top w:val="none" w:sz="0" w:space="0" w:color="auto"/>
            <w:left w:val="none" w:sz="0" w:space="0" w:color="auto"/>
            <w:bottom w:val="none" w:sz="0" w:space="0" w:color="auto"/>
            <w:right w:val="none" w:sz="0" w:space="0" w:color="auto"/>
          </w:divBdr>
        </w:div>
        <w:div w:id="232202887">
          <w:marLeft w:val="0"/>
          <w:marRight w:val="0"/>
          <w:marTop w:val="0"/>
          <w:marBottom w:val="0"/>
          <w:divBdr>
            <w:top w:val="none" w:sz="0" w:space="0" w:color="auto"/>
            <w:left w:val="none" w:sz="0" w:space="0" w:color="auto"/>
            <w:bottom w:val="none" w:sz="0" w:space="0" w:color="auto"/>
            <w:right w:val="none" w:sz="0" w:space="0" w:color="auto"/>
          </w:divBdr>
        </w:div>
        <w:div w:id="248468437">
          <w:marLeft w:val="0"/>
          <w:marRight w:val="0"/>
          <w:marTop w:val="0"/>
          <w:marBottom w:val="0"/>
          <w:divBdr>
            <w:top w:val="none" w:sz="0" w:space="0" w:color="auto"/>
            <w:left w:val="none" w:sz="0" w:space="0" w:color="auto"/>
            <w:bottom w:val="none" w:sz="0" w:space="0" w:color="auto"/>
            <w:right w:val="none" w:sz="0" w:space="0" w:color="auto"/>
          </w:divBdr>
        </w:div>
        <w:div w:id="269357881">
          <w:marLeft w:val="0"/>
          <w:marRight w:val="0"/>
          <w:marTop w:val="0"/>
          <w:marBottom w:val="0"/>
          <w:divBdr>
            <w:top w:val="none" w:sz="0" w:space="0" w:color="auto"/>
            <w:left w:val="none" w:sz="0" w:space="0" w:color="auto"/>
            <w:bottom w:val="none" w:sz="0" w:space="0" w:color="auto"/>
            <w:right w:val="none" w:sz="0" w:space="0" w:color="auto"/>
          </w:divBdr>
        </w:div>
        <w:div w:id="276563366">
          <w:marLeft w:val="0"/>
          <w:marRight w:val="0"/>
          <w:marTop w:val="0"/>
          <w:marBottom w:val="0"/>
          <w:divBdr>
            <w:top w:val="none" w:sz="0" w:space="0" w:color="auto"/>
            <w:left w:val="none" w:sz="0" w:space="0" w:color="auto"/>
            <w:bottom w:val="none" w:sz="0" w:space="0" w:color="auto"/>
            <w:right w:val="none" w:sz="0" w:space="0" w:color="auto"/>
          </w:divBdr>
        </w:div>
        <w:div w:id="282225757">
          <w:marLeft w:val="0"/>
          <w:marRight w:val="0"/>
          <w:marTop w:val="0"/>
          <w:marBottom w:val="0"/>
          <w:divBdr>
            <w:top w:val="none" w:sz="0" w:space="0" w:color="auto"/>
            <w:left w:val="none" w:sz="0" w:space="0" w:color="auto"/>
            <w:bottom w:val="none" w:sz="0" w:space="0" w:color="auto"/>
            <w:right w:val="none" w:sz="0" w:space="0" w:color="auto"/>
          </w:divBdr>
        </w:div>
        <w:div w:id="292909947">
          <w:marLeft w:val="0"/>
          <w:marRight w:val="0"/>
          <w:marTop w:val="0"/>
          <w:marBottom w:val="0"/>
          <w:divBdr>
            <w:top w:val="none" w:sz="0" w:space="0" w:color="auto"/>
            <w:left w:val="none" w:sz="0" w:space="0" w:color="auto"/>
            <w:bottom w:val="none" w:sz="0" w:space="0" w:color="auto"/>
            <w:right w:val="none" w:sz="0" w:space="0" w:color="auto"/>
          </w:divBdr>
        </w:div>
        <w:div w:id="320306411">
          <w:marLeft w:val="0"/>
          <w:marRight w:val="0"/>
          <w:marTop w:val="0"/>
          <w:marBottom w:val="0"/>
          <w:divBdr>
            <w:top w:val="none" w:sz="0" w:space="0" w:color="auto"/>
            <w:left w:val="none" w:sz="0" w:space="0" w:color="auto"/>
            <w:bottom w:val="none" w:sz="0" w:space="0" w:color="auto"/>
            <w:right w:val="none" w:sz="0" w:space="0" w:color="auto"/>
          </w:divBdr>
        </w:div>
        <w:div w:id="334264606">
          <w:marLeft w:val="0"/>
          <w:marRight w:val="0"/>
          <w:marTop w:val="0"/>
          <w:marBottom w:val="0"/>
          <w:divBdr>
            <w:top w:val="none" w:sz="0" w:space="0" w:color="auto"/>
            <w:left w:val="none" w:sz="0" w:space="0" w:color="auto"/>
            <w:bottom w:val="none" w:sz="0" w:space="0" w:color="auto"/>
            <w:right w:val="none" w:sz="0" w:space="0" w:color="auto"/>
          </w:divBdr>
        </w:div>
        <w:div w:id="355157353">
          <w:marLeft w:val="0"/>
          <w:marRight w:val="0"/>
          <w:marTop w:val="0"/>
          <w:marBottom w:val="0"/>
          <w:divBdr>
            <w:top w:val="none" w:sz="0" w:space="0" w:color="auto"/>
            <w:left w:val="none" w:sz="0" w:space="0" w:color="auto"/>
            <w:bottom w:val="none" w:sz="0" w:space="0" w:color="auto"/>
            <w:right w:val="none" w:sz="0" w:space="0" w:color="auto"/>
          </w:divBdr>
        </w:div>
        <w:div w:id="378821528">
          <w:marLeft w:val="0"/>
          <w:marRight w:val="0"/>
          <w:marTop w:val="0"/>
          <w:marBottom w:val="0"/>
          <w:divBdr>
            <w:top w:val="none" w:sz="0" w:space="0" w:color="auto"/>
            <w:left w:val="none" w:sz="0" w:space="0" w:color="auto"/>
            <w:bottom w:val="none" w:sz="0" w:space="0" w:color="auto"/>
            <w:right w:val="none" w:sz="0" w:space="0" w:color="auto"/>
          </w:divBdr>
        </w:div>
        <w:div w:id="392117659">
          <w:marLeft w:val="0"/>
          <w:marRight w:val="0"/>
          <w:marTop w:val="0"/>
          <w:marBottom w:val="0"/>
          <w:divBdr>
            <w:top w:val="none" w:sz="0" w:space="0" w:color="auto"/>
            <w:left w:val="none" w:sz="0" w:space="0" w:color="auto"/>
            <w:bottom w:val="none" w:sz="0" w:space="0" w:color="auto"/>
            <w:right w:val="none" w:sz="0" w:space="0" w:color="auto"/>
          </w:divBdr>
        </w:div>
        <w:div w:id="430199033">
          <w:marLeft w:val="0"/>
          <w:marRight w:val="0"/>
          <w:marTop w:val="0"/>
          <w:marBottom w:val="0"/>
          <w:divBdr>
            <w:top w:val="none" w:sz="0" w:space="0" w:color="auto"/>
            <w:left w:val="none" w:sz="0" w:space="0" w:color="auto"/>
            <w:bottom w:val="none" w:sz="0" w:space="0" w:color="auto"/>
            <w:right w:val="none" w:sz="0" w:space="0" w:color="auto"/>
          </w:divBdr>
        </w:div>
        <w:div w:id="442841414">
          <w:marLeft w:val="0"/>
          <w:marRight w:val="0"/>
          <w:marTop w:val="0"/>
          <w:marBottom w:val="0"/>
          <w:divBdr>
            <w:top w:val="none" w:sz="0" w:space="0" w:color="auto"/>
            <w:left w:val="none" w:sz="0" w:space="0" w:color="auto"/>
            <w:bottom w:val="none" w:sz="0" w:space="0" w:color="auto"/>
            <w:right w:val="none" w:sz="0" w:space="0" w:color="auto"/>
          </w:divBdr>
        </w:div>
        <w:div w:id="474487956">
          <w:marLeft w:val="0"/>
          <w:marRight w:val="0"/>
          <w:marTop w:val="0"/>
          <w:marBottom w:val="0"/>
          <w:divBdr>
            <w:top w:val="none" w:sz="0" w:space="0" w:color="auto"/>
            <w:left w:val="none" w:sz="0" w:space="0" w:color="auto"/>
            <w:bottom w:val="none" w:sz="0" w:space="0" w:color="auto"/>
            <w:right w:val="none" w:sz="0" w:space="0" w:color="auto"/>
          </w:divBdr>
        </w:div>
        <w:div w:id="526256661">
          <w:marLeft w:val="0"/>
          <w:marRight w:val="0"/>
          <w:marTop w:val="0"/>
          <w:marBottom w:val="0"/>
          <w:divBdr>
            <w:top w:val="none" w:sz="0" w:space="0" w:color="auto"/>
            <w:left w:val="none" w:sz="0" w:space="0" w:color="auto"/>
            <w:bottom w:val="none" w:sz="0" w:space="0" w:color="auto"/>
            <w:right w:val="none" w:sz="0" w:space="0" w:color="auto"/>
          </w:divBdr>
        </w:div>
        <w:div w:id="589510956">
          <w:marLeft w:val="0"/>
          <w:marRight w:val="0"/>
          <w:marTop w:val="0"/>
          <w:marBottom w:val="0"/>
          <w:divBdr>
            <w:top w:val="none" w:sz="0" w:space="0" w:color="auto"/>
            <w:left w:val="none" w:sz="0" w:space="0" w:color="auto"/>
            <w:bottom w:val="none" w:sz="0" w:space="0" w:color="auto"/>
            <w:right w:val="none" w:sz="0" w:space="0" w:color="auto"/>
          </w:divBdr>
        </w:div>
        <w:div w:id="591469493">
          <w:marLeft w:val="0"/>
          <w:marRight w:val="0"/>
          <w:marTop w:val="0"/>
          <w:marBottom w:val="0"/>
          <w:divBdr>
            <w:top w:val="none" w:sz="0" w:space="0" w:color="auto"/>
            <w:left w:val="none" w:sz="0" w:space="0" w:color="auto"/>
            <w:bottom w:val="none" w:sz="0" w:space="0" w:color="auto"/>
            <w:right w:val="none" w:sz="0" w:space="0" w:color="auto"/>
          </w:divBdr>
        </w:div>
        <w:div w:id="597642884">
          <w:marLeft w:val="0"/>
          <w:marRight w:val="0"/>
          <w:marTop w:val="0"/>
          <w:marBottom w:val="0"/>
          <w:divBdr>
            <w:top w:val="none" w:sz="0" w:space="0" w:color="auto"/>
            <w:left w:val="none" w:sz="0" w:space="0" w:color="auto"/>
            <w:bottom w:val="none" w:sz="0" w:space="0" w:color="auto"/>
            <w:right w:val="none" w:sz="0" w:space="0" w:color="auto"/>
          </w:divBdr>
        </w:div>
        <w:div w:id="644940193">
          <w:marLeft w:val="0"/>
          <w:marRight w:val="0"/>
          <w:marTop w:val="0"/>
          <w:marBottom w:val="0"/>
          <w:divBdr>
            <w:top w:val="none" w:sz="0" w:space="0" w:color="auto"/>
            <w:left w:val="none" w:sz="0" w:space="0" w:color="auto"/>
            <w:bottom w:val="none" w:sz="0" w:space="0" w:color="auto"/>
            <w:right w:val="none" w:sz="0" w:space="0" w:color="auto"/>
          </w:divBdr>
        </w:div>
        <w:div w:id="649940230">
          <w:marLeft w:val="0"/>
          <w:marRight w:val="0"/>
          <w:marTop w:val="0"/>
          <w:marBottom w:val="0"/>
          <w:divBdr>
            <w:top w:val="none" w:sz="0" w:space="0" w:color="auto"/>
            <w:left w:val="none" w:sz="0" w:space="0" w:color="auto"/>
            <w:bottom w:val="none" w:sz="0" w:space="0" w:color="auto"/>
            <w:right w:val="none" w:sz="0" w:space="0" w:color="auto"/>
          </w:divBdr>
        </w:div>
        <w:div w:id="696347801">
          <w:marLeft w:val="0"/>
          <w:marRight w:val="0"/>
          <w:marTop w:val="0"/>
          <w:marBottom w:val="0"/>
          <w:divBdr>
            <w:top w:val="none" w:sz="0" w:space="0" w:color="auto"/>
            <w:left w:val="none" w:sz="0" w:space="0" w:color="auto"/>
            <w:bottom w:val="none" w:sz="0" w:space="0" w:color="auto"/>
            <w:right w:val="none" w:sz="0" w:space="0" w:color="auto"/>
          </w:divBdr>
        </w:div>
        <w:div w:id="726688111">
          <w:marLeft w:val="0"/>
          <w:marRight w:val="0"/>
          <w:marTop w:val="0"/>
          <w:marBottom w:val="0"/>
          <w:divBdr>
            <w:top w:val="none" w:sz="0" w:space="0" w:color="auto"/>
            <w:left w:val="none" w:sz="0" w:space="0" w:color="auto"/>
            <w:bottom w:val="none" w:sz="0" w:space="0" w:color="auto"/>
            <w:right w:val="none" w:sz="0" w:space="0" w:color="auto"/>
          </w:divBdr>
        </w:div>
        <w:div w:id="744761987">
          <w:marLeft w:val="0"/>
          <w:marRight w:val="0"/>
          <w:marTop w:val="0"/>
          <w:marBottom w:val="0"/>
          <w:divBdr>
            <w:top w:val="none" w:sz="0" w:space="0" w:color="auto"/>
            <w:left w:val="none" w:sz="0" w:space="0" w:color="auto"/>
            <w:bottom w:val="none" w:sz="0" w:space="0" w:color="auto"/>
            <w:right w:val="none" w:sz="0" w:space="0" w:color="auto"/>
          </w:divBdr>
        </w:div>
        <w:div w:id="752943106">
          <w:marLeft w:val="0"/>
          <w:marRight w:val="0"/>
          <w:marTop w:val="0"/>
          <w:marBottom w:val="0"/>
          <w:divBdr>
            <w:top w:val="none" w:sz="0" w:space="0" w:color="auto"/>
            <w:left w:val="none" w:sz="0" w:space="0" w:color="auto"/>
            <w:bottom w:val="none" w:sz="0" w:space="0" w:color="auto"/>
            <w:right w:val="none" w:sz="0" w:space="0" w:color="auto"/>
          </w:divBdr>
        </w:div>
        <w:div w:id="754475337">
          <w:marLeft w:val="0"/>
          <w:marRight w:val="0"/>
          <w:marTop w:val="0"/>
          <w:marBottom w:val="0"/>
          <w:divBdr>
            <w:top w:val="none" w:sz="0" w:space="0" w:color="auto"/>
            <w:left w:val="none" w:sz="0" w:space="0" w:color="auto"/>
            <w:bottom w:val="none" w:sz="0" w:space="0" w:color="auto"/>
            <w:right w:val="none" w:sz="0" w:space="0" w:color="auto"/>
          </w:divBdr>
        </w:div>
        <w:div w:id="767119150">
          <w:marLeft w:val="0"/>
          <w:marRight w:val="0"/>
          <w:marTop w:val="0"/>
          <w:marBottom w:val="0"/>
          <w:divBdr>
            <w:top w:val="none" w:sz="0" w:space="0" w:color="auto"/>
            <w:left w:val="none" w:sz="0" w:space="0" w:color="auto"/>
            <w:bottom w:val="none" w:sz="0" w:space="0" w:color="auto"/>
            <w:right w:val="none" w:sz="0" w:space="0" w:color="auto"/>
          </w:divBdr>
        </w:div>
        <w:div w:id="769862031">
          <w:marLeft w:val="0"/>
          <w:marRight w:val="0"/>
          <w:marTop w:val="0"/>
          <w:marBottom w:val="0"/>
          <w:divBdr>
            <w:top w:val="none" w:sz="0" w:space="0" w:color="auto"/>
            <w:left w:val="none" w:sz="0" w:space="0" w:color="auto"/>
            <w:bottom w:val="none" w:sz="0" w:space="0" w:color="auto"/>
            <w:right w:val="none" w:sz="0" w:space="0" w:color="auto"/>
          </w:divBdr>
        </w:div>
        <w:div w:id="775642264">
          <w:marLeft w:val="0"/>
          <w:marRight w:val="0"/>
          <w:marTop w:val="0"/>
          <w:marBottom w:val="0"/>
          <w:divBdr>
            <w:top w:val="none" w:sz="0" w:space="0" w:color="auto"/>
            <w:left w:val="none" w:sz="0" w:space="0" w:color="auto"/>
            <w:bottom w:val="none" w:sz="0" w:space="0" w:color="auto"/>
            <w:right w:val="none" w:sz="0" w:space="0" w:color="auto"/>
          </w:divBdr>
        </w:div>
        <w:div w:id="793132411">
          <w:marLeft w:val="0"/>
          <w:marRight w:val="0"/>
          <w:marTop w:val="0"/>
          <w:marBottom w:val="0"/>
          <w:divBdr>
            <w:top w:val="none" w:sz="0" w:space="0" w:color="auto"/>
            <w:left w:val="none" w:sz="0" w:space="0" w:color="auto"/>
            <w:bottom w:val="none" w:sz="0" w:space="0" w:color="auto"/>
            <w:right w:val="none" w:sz="0" w:space="0" w:color="auto"/>
          </w:divBdr>
        </w:div>
        <w:div w:id="825785983">
          <w:marLeft w:val="0"/>
          <w:marRight w:val="0"/>
          <w:marTop w:val="0"/>
          <w:marBottom w:val="0"/>
          <w:divBdr>
            <w:top w:val="none" w:sz="0" w:space="0" w:color="auto"/>
            <w:left w:val="none" w:sz="0" w:space="0" w:color="auto"/>
            <w:bottom w:val="none" w:sz="0" w:space="0" w:color="auto"/>
            <w:right w:val="none" w:sz="0" w:space="0" w:color="auto"/>
          </w:divBdr>
        </w:div>
        <w:div w:id="901137275">
          <w:marLeft w:val="0"/>
          <w:marRight w:val="0"/>
          <w:marTop w:val="0"/>
          <w:marBottom w:val="0"/>
          <w:divBdr>
            <w:top w:val="none" w:sz="0" w:space="0" w:color="auto"/>
            <w:left w:val="none" w:sz="0" w:space="0" w:color="auto"/>
            <w:bottom w:val="none" w:sz="0" w:space="0" w:color="auto"/>
            <w:right w:val="none" w:sz="0" w:space="0" w:color="auto"/>
          </w:divBdr>
        </w:div>
        <w:div w:id="906960448">
          <w:marLeft w:val="0"/>
          <w:marRight w:val="0"/>
          <w:marTop w:val="0"/>
          <w:marBottom w:val="0"/>
          <w:divBdr>
            <w:top w:val="none" w:sz="0" w:space="0" w:color="auto"/>
            <w:left w:val="none" w:sz="0" w:space="0" w:color="auto"/>
            <w:bottom w:val="none" w:sz="0" w:space="0" w:color="auto"/>
            <w:right w:val="none" w:sz="0" w:space="0" w:color="auto"/>
          </w:divBdr>
        </w:div>
        <w:div w:id="941686786">
          <w:marLeft w:val="0"/>
          <w:marRight w:val="0"/>
          <w:marTop w:val="0"/>
          <w:marBottom w:val="0"/>
          <w:divBdr>
            <w:top w:val="none" w:sz="0" w:space="0" w:color="auto"/>
            <w:left w:val="none" w:sz="0" w:space="0" w:color="auto"/>
            <w:bottom w:val="none" w:sz="0" w:space="0" w:color="auto"/>
            <w:right w:val="none" w:sz="0" w:space="0" w:color="auto"/>
          </w:divBdr>
        </w:div>
        <w:div w:id="955985411">
          <w:marLeft w:val="0"/>
          <w:marRight w:val="0"/>
          <w:marTop w:val="0"/>
          <w:marBottom w:val="0"/>
          <w:divBdr>
            <w:top w:val="none" w:sz="0" w:space="0" w:color="auto"/>
            <w:left w:val="none" w:sz="0" w:space="0" w:color="auto"/>
            <w:bottom w:val="none" w:sz="0" w:space="0" w:color="auto"/>
            <w:right w:val="none" w:sz="0" w:space="0" w:color="auto"/>
          </w:divBdr>
        </w:div>
        <w:div w:id="963731454">
          <w:marLeft w:val="0"/>
          <w:marRight w:val="0"/>
          <w:marTop w:val="0"/>
          <w:marBottom w:val="0"/>
          <w:divBdr>
            <w:top w:val="none" w:sz="0" w:space="0" w:color="auto"/>
            <w:left w:val="none" w:sz="0" w:space="0" w:color="auto"/>
            <w:bottom w:val="none" w:sz="0" w:space="0" w:color="auto"/>
            <w:right w:val="none" w:sz="0" w:space="0" w:color="auto"/>
          </w:divBdr>
        </w:div>
        <w:div w:id="1010254814">
          <w:marLeft w:val="0"/>
          <w:marRight w:val="0"/>
          <w:marTop w:val="0"/>
          <w:marBottom w:val="0"/>
          <w:divBdr>
            <w:top w:val="none" w:sz="0" w:space="0" w:color="auto"/>
            <w:left w:val="none" w:sz="0" w:space="0" w:color="auto"/>
            <w:bottom w:val="none" w:sz="0" w:space="0" w:color="auto"/>
            <w:right w:val="none" w:sz="0" w:space="0" w:color="auto"/>
          </w:divBdr>
        </w:div>
        <w:div w:id="1014918890">
          <w:marLeft w:val="0"/>
          <w:marRight w:val="0"/>
          <w:marTop w:val="0"/>
          <w:marBottom w:val="0"/>
          <w:divBdr>
            <w:top w:val="none" w:sz="0" w:space="0" w:color="auto"/>
            <w:left w:val="none" w:sz="0" w:space="0" w:color="auto"/>
            <w:bottom w:val="none" w:sz="0" w:space="0" w:color="auto"/>
            <w:right w:val="none" w:sz="0" w:space="0" w:color="auto"/>
          </w:divBdr>
        </w:div>
        <w:div w:id="1015888646">
          <w:marLeft w:val="0"/>
          <w:marRight w:val="0"/>
          <w:marTop w:val="0"/>
          <w:marBottom w:val="0"/>
          <w:divBdr>
            <w:top w:val="none" w:sz="0" w:space="0" w:color="auto"/>
            <w:left w:val="none" w:sz="0" w:space="0" w:color="auto"/>
            <w:bottom w:val="none" w:sz="0" w:space="0" w:color="auto"/>
            <w:right w:val="none" w:sz="0" w:space="0" w:color="auto"/>
          </w:divBdr>
        </w:div>
        <w:div w:id="1031102825">
          <w:marLeft w:val="0"/>
          <w:marRight w:val="0"/>
          <w:marTop w:val="0"/>
          <w:marBottom w:val="0"/>
          <w:divBdr>
            <w:top w:val="none" w:sz="0" w:space="0" w:color="auto"/>
            <w:left w:val="none" w:sz="0" w:space="0" w:color="auto"/>
            <w:bottom w:val="none" w:sz="0" w:space="0" w:color="auto"/>
            <w:right w:val="none" w:sz="0" w:space="0" w:color="auto"/>
          </w:divBdr>
        </w:div>
        <w:div w:id="1034304766">
          <w:marLeft w:val="0"/>
          <w:marRight w:val="0"/>
          <w:marTop w:val="0"/>
          <w:marBottom w:val="0"/>
          <w:divBdr>
            <w:top w:val="none" w:sz="0" w:space="0" w:color="auto"/>
            <w:left w:val="none" w:sz="0" w:space="0" w:color="auto"/>
            <w:bottom w:val="none" w:sz="0" w:space="0" w:color="auto"/>
            <w:right w:val="none" w:sz="0" w:space="0" w:color="auto"/>
          </w:divBdr>
        </w:div>
        <w:div w:id="1052116970">
          <w:marLeft w:val="0"/>
          <w:marRight w:val="0"/>
          <w:marTop w:val="0"/>
          <w:marBottom w:val="0"/>
          <w:divBdr>
            <w:top w:val="none" w:sz="0" w:space="0" w:color="auto"/>
            <w:left w:val="none" w:sz="0" w:space="0" w:color="auto"/>
            <w:bottom w:val="none" w:sz="0" w:space="0" w:color="auto"/>
            <w:right w:val="none" w:sz="0" w:space="0" w:color="auto"/>
          </w:divBdr>
        </w:div>
        <w:div w:id="1070268436">
          <w:marLeft w:val="0"/>
          <w:marRight w:val="0"/>
          <w:marTop w:val="0"/>
          <w:marBottom w:val="0"/>
          <w:divBdr>
            <w:top w:val="none" w:sz="0" w:space="0" w:color="auto"/>
            <w:left w:val="none" w:sz="0" w:space="0" w:color="auto"/>
            <w:bottom w:val="none" w:sz="0" w:space="0" w:color="auto"/>
            <w:right w:val="none" w:sz="0" w:space="0" w:color="auto"/>
          </w:divBdr>
        </w:div>
        <w:div w:id="1086339636">
          <w:marLeft w:val="0"/>
          <w:marRight w:val="0"/>
          <w:marTop w:val="0"/>
          <w:marBottom w:val="0"/>
          <w:divBdr>
            <w:top w:val="none" w:sz="0" w:space="0" w:color="auto"/>
            <w:left w:val="none" w:sz="0" w:space="0" w:color="auto"/>
            <w:bottom w:val="none" w:sz="0" w:space="0" w:color="auto"/>
            <w:right w:val="none" w:sz="0" w:space="0" w:color="auto"/>
          </w:divBdr>
        </w:div>
        <w:div w:id="1118795446">
          <w:marLeft w:val="0"/>
          <w:marRight w:val="0"/>
          <w:marTop w:val="0"/>
          <w:marBottom w:val="0"/>
          <w:divBdr>
            <w:top w:val="none" w:sz="0" w:space="0" w:color="auto"/>
            <w:left w:val="none" w:sz="0" w:space="0" w:color="auto"/>
            <w:bottom w:val="none" w:sz="0" w:space="0" w:color="auto"/>
            <w:right w:val="none" w:sz="0" w:space="0" w:color="auto"/>
          </w:divBdr>
        </w:div>
        <w:div w:id="1124926225">
          <w:marLeft w:val="0"/>
          <w:marRight w:val="0"/>
          <w:marTop w:val="0"/>
          <w:marBottom w:val="0"/>
          <w:divBdr>
            <w:top w:val="none" w:sz="0" w:space="0" w:color="auto"/>
            <w:left w:val="none" w:sz="0" w:space="0" w:color="auto"/>
            <w:bottom w:val="none" w:sz="0" w:space="0" w:color="auto"/>
            <w:right w:val="none" w:sz="0" w:space="0" w:color="auto"/>
          </w:divBdr>
        </w:div>
        <w:div w:id="1134714683">
          <w:marLeft w:val="0"/>
          <w:marRight w:val="0"/>
          <w:marTop w:val="0"/>
          <w:marBottom w:val="0"/>
          <w:divBdr>
            <w:top w:val="none" w:sz="0" w:space="0" w:color="auto"/>
            <w:left w:val="none" w:sz="0" w:space="0" w:color="auto"/>
            <w:bottom w:val="none" w:sz="0" w:space="0" w:color="auto"/>
            <w:right w:val="none" w:sz="0" w:space="0" w:color="auto"/>
          </w:divBdr>
          <w:divsChild>
            <w:div w:id="196896873">
              <w:marLeft w:val="0"/>
              <w:marRight w:val="0"/>
              <w:marTop w:val="0"/>
              <w:marBottom w:val="0"/>
              <w:divBdr>
                <w:top w:val="none" w:sz="0" w:space="0" w:color="auto"/>
                <w:left w:val="none" w:sz="0" w:space="0" w:color="auto"/>
                <w:bottom w:val="none" w:sz="0" w:space="0" w:color="auto"/>
                <w:right w:val="none" w:sz="0" w:space="0" w:color="auto"/>
              </w:divBdr>
            </w:div>
            <w:div w:id="213082500">
              <w:marLeft w:val="0"/>
              <w:marRight w:val="0"/>
              <w:marTop w:val="0"/>
              <w:marBottom w:val="0"/>
              <w:divBdr>
                <w:top w:val="none" w:sz="0" w:space="0" w:color="auto"/>
                <w:left w:val="none" w:sz="0" w:space="0" w:color="auto"/>
                <w:bottom w:val="none" w:sz="0" w:space="0" w:color="auto"/>
                <w:right w:val="none" w:sz="0" w:space="0" w:color="auto"/>
              </w:divBdr>
            </w:div>
            <w:div w:id="216553967">
              <w:marLeft w:val="0"/>
              <w:marRight w:val="0"/>
              <w:marTop w:val="0"/>
              <w:marBottom w:val="0"/>
              <w:divBdr>
                <w:top w:val="none" w:sz="0" w:space="0" w:color="auto"/>
                <w:left w:val="none" w:sz="0" w:space="0" w:color="auto"/>
                <w:bottom w:val="none" w:sz="0" w:space="0" w:color="auto"/>
                <w:right w:val="none" w:sz="0" w:space="0" w:color="auto"/>
              </w:divBdr>
            </w:div>
            <w:div w:id="273439816">
              <w:marLeft w:val="0"/>
              <w:marRight w:val="0"/>
              <w:marTop w:val="0"/>
              <w:marBottom w:val="0"/>
              <w:divBdr>
                <w:top w:val="none" w:sz="0" w:space="0" w:color="auto"/>
                <w:left w:val="none" w:sz="0" w:space="0" w:color="auto"/>
                <w:bottom w:val="none" w:sz="0" w:space="0" w:color="auto"/>
                <w:right w:val="none" w:sz="0" w:space="0" w:color="auto"/>
              </w:divBdr>
            </w:div>
            <w:div w:id="731394262">
              <w:marLeft w:val="0"/>
              <w:marRight w:val="0"/>
              <w:marTop w:val="0"/>
              <w:marBottom w:val="0"/>
              <w:divBdr>
                <w:top w:val="none" w:sz="0" w:space="0" w:color="auto"/>
                <w:left w:val="none" w:sz="0" w:space="0" w:color="auto"/>
                <w:bottom w:val="none" w:sz="0" w:space="0" w:color="auto"/>
                <w:right w:val="none" w:sz="0" w:space="0" w:color="auto"/>
              </w:divBdr>
            </w:div>
            <w:div w:id="732510934">
              <w:marLeft w:val="0"/>
              <w:marRight w:val="0"/>
              <w:marTop w:val="0"/>
              <w:marBottom w:val="0"/>
              <w:divBdr>
                <w:top w:val="none" w:sz="0" w:space="0" w:color="auto"/>
                <w:left w:val="none" w:sz="0" w:space="0" w:color="auto"/>
                <w:bottom w:val="none" w:sz="0" w:space="0" w:color="auto"/>
                <w:right w:val="none" w:sz="0" w:space="0" w:color="auto"/>
              </w:divBdr>
            </w:div>
            <w:div w:id="744181268">
              <w:marLeft w:val="0"/>
              <w:marRight w:val="0"/>
              <w:marTop w:val="0"/>
              <w:marBottom w:val="0"/>
              <w:divBdr>
                <w:top w:val="none" w:sz="0" w:space="0" w:color="auto"/>
                <w:left w:val="none" w:sz="0" w:space="0" w:color="auto"/>
                <w:bottom w:val="none" w:sz="0" w:space="0" w:color="auto"/>
                <w:right w:val="none" w:sz="0" w:space="0" w:color="auto"/>
              </w:divBdr>
            </w:div>
            <w:div w:id="790781146">
              <w:marLeft w:val="0"/>
              <w:marRight w:val="0"/>
              <w:marTop w:val="0"/>
              <w:marBottom w:val="0"/>
              <w:divBdr>
                <w:top w:val="none" w:sz="0" w:space="0" w:color="auto"/>
                <w:left w:val="none" w:sz="0" w:space="0" w:color="auto"/>
                <w:bottom w:val="none" w:sz="0" w:space="0" w:color="auto"/>
                <w:right w:val="none" w:sz="0" w:space="0" w:color="auto"/>
              </w:divBdr>
            </w:div>
            <w:div w:id="844250663">
              <w:marLeft w:val="0"/>
              <w:marRight w:val="0"/>
              <w:marTop w:val="0"/>
              <w:marBottom w:val="0"/>
              <w:divBdr>
                <w:top w:val="none" w:sz="0" w:space="0" w:color="auto"/>
                <w:left w:val="none" w:sz="0" w:space="0" w:color="auto"/>
                <w:bottom w:val="none" w:sz="0" w:space="0" w:color="auto"/>
                <w:right w:val="none" w:sz="0" w:space="0" w:color="auto"/>
              </w:divBdr>
            </w:div>
            <w:div w:id="916403034">
              <w:marLeft w:val="0"/>
              <w:marRight w:val="0"/>
              <w:marTop w:val="0"/>
              <w:marBottom w:val="0"/>
              <w:divBdr>
                <w:top w:val="none" w:sz="0" w:space="0" w:color="auto"/>
                <w:left w:val="none" w:sz="0" w:space="0" w:color="auto"/>
                <w:bottom w:val="none" w:sz="0" w:space="0" w:color="auto"/>
                <w:right w:val="none" w:sz="0" w:space="0" w:color="auto"/>
              </w:divBdr>
            </w:div>
            <w:div w:id="996953006">
              <w:marLeft w:val="0"/>
              <w:marRight w:val="0"/>
              <w:marTop w:val="0"/>
              <w:marBottom w:val="0"/>
              <w:divBdr>
                <w:top w:val="none" w:sz="0" w:space="0" w:color="auto"/>
                <w:left w:val="none" w:sz="0" w:space="0" w:color="auto"/>
                <w:bottom w:val="none" w:sz="0" w:space="0" w:color="auto"/>
                <w:right w:val="none" w:sz="0" w:space="0" w:color="auto"/>
              </w:divBdr>
            </w:div>
            <w:div w:id="1432819281">
              <w:marLeft w:val="0"/>
              <w:marRight w:val="0"/>
              <w:marTop w:val="0"/>
              <w:marBottom w:val="0"/>
              <w:divBdr>
                <w:top w:val="none" w:sz="0" w:space="0" w:color="auto"/>
                <w:left w:val="none" w:sz="0" w:space="0" w:color="auto"/>
                <w:bottom w:val="none" w:sz="0" w:space="0" w:color="auto"/>
                <w:right w:val="none" w:sz="0" w:space="0" w:color="auto"/>
              </w:divBdr>
            </w:div>
            <w:div w:id="1496917055">
              <w:marLeft w:val="0"/>
              <w:marRight w:val="0"/>
              <w:marTop w:val="0"/>
              <w:marBottom w:val="0"/>
              <w:divBdr>
                <w:top w:val="none" w:sz="0" w:space="0" w:color="auto"/>
                <w:left w:val="none" w:sz="0" w:space="0" w:color="auto"/>
                <w:bottom w:val="none" w:sz="0" w:space="0" w:color="auto"/>
                <w:right w:val="none" w:sz="0" w:space="0" w:color="auto"/>
              </w:divBdr>
            </w:div>
            <w:div w:id="1547647119">
              <w:marLeft w:val="0"/>
              <w:marRight w:val="0"/>
              <w:marTop w:val="0"/>
              <w:marBottom w:val="0"/>
              <w:divBdr>
                <w:top w:val="none" w:sz="0" w:space="0" w:color="auto"/>
                <w:left w:val="none" w:sz="0" w:space="0" w:color="auto"/>
                <w:bottom w:val="none" w:sz="0" w:space="0" w:color="auto"/>
                <w:right w:val="none" w:sz="0" w:space="0" w:color="auto"/>
              </w:divBdr>
            </w:div>
            <w:div w:id="1657223565">
              <w:marLeft w:val="0"/>
              <w:marRight w:val="0"/>
              <w:marTop w:val="0"/>
              <w:marBottom w:val="0"/>
              <w:divBdr>
                <w:top w:val="none" w:sz="0" w:space="0" w:color="auto"/>
                <w:left w:val="none" w:sz="0" w:space="0" w:color="auto"/>
                <w:bottom w:val="none" w:sz="0" w:space="0" w:color="auto"/>
                <w:right w:val="none" w:sz="0" w:space="0" w:color="auto"/>
              </w:divBdr>
            </w:div>
            <w:div w:id="1720398144">
              <w:marLeft w:val="0"/>
              <w:marRight w:val="0"/>
              <w:marTop w:val="0"/>
              <w:marBottom w:val="0"/>
              <w:divBdr>
                <w:top w:val="none" w:sz="0" w:space="0" w:color="auto"/>
                <w:left w:val="none" w:sz="0" w:space="0" w:color="auto"/>
                <w:bottom w:val="none" w:sz="0" w:space="0" w:color="auto"/>
                <w:right w:val="none" w:sz="0" w:space="0" w:color="auto"/>
              </w:divBdr>
            </w:div>
            <w:div w:id="1928925073">
              <w:marLeft w:val="0"/>
              <w:marRight w:val="0"/>
              <w:marTop w:val="0"/>
              <w:marBottom w:val="0"/>
              <w:divBdr>
                <w:top w:val="none" w:sz="0" w:space="0" w:color="auto"/>
                <w:left w:val="none" w:sz="0" w:space="0" w:color="auto"/>
                <w:bottom w:val="none" w:sz="0" w:space="0" w:color="auto"/>
                <w:right w:val="none" w:sz="0" w:space="0" w:color="auto"/>
              </w:divBdr>
            </w:div>
            <w:div w:id="1958827000">
              <w:marLeft w:val="0"/>
              <w:marRight w:val="0"/>
              <w:marTop w:val="0"/>
              <w:marBottom w:val="0"/>
              <w:divBdr>
                <w:top w:val="none" w:sz="0" w:space="0" w:color="auto"/>
                <w:left w:val="none" w:sz="0" w:space="0" w:color="auto"/>
                <w:bottom w:val="none" w:sz="0" w:space="0" w:color="auto"/>
                <w:right w:val="none" w:sz="0" w:space="0" w:color="auto"/>
              </w:divBdr>
            </w:div>
            <w:div w:id="1999337422">
              <w:marLeft w:val="0"/>
              <w:marRight w:val="0"/>
              <w:marTop w:val="0"/>
              <w:marBottom w:val="0"/>
              <w:divBdr>
                <w:top w:val="none" w:sz="0" w:space="0" w:color="auto"/>
                <w:left w:val="none" w:sz="0" w:space="0" w:color="auto"/>
                <w:bottom w:val="none" w:sz="0" w:space="0" w:color="auto"/>
                <w:right w:val="none" w:sz="0" w:space="0" w:color="auto"/>
              </w:divBdr>
            </w:div>
            <w:div w:id="2099400769">
              <w:marLeft w:val="0"/>
              <w:marRight w:val="0"/>
              <w:marTop w:val="0"/>
              <w:marBottom w:val="0"/>
              <w:divBdr>
                <w:top w:val="none" w:sz="0" w:space="0" w:color="auto"/>
                <w:left w:val="none" w:sz="0" w:space="0" w:color="auto"/>
                <w:bottom w:val="none" w:sz="0" w:space="0" w:color="auto"/>
                <w:right w:val="none" w:sz="0" w:space="0" w:color="auto"/>
              </w:divBdr>
            </w:div>
          </w:divsChild>
        </w:div>
        <w:div w:id="1137336581">
          <w:marLeft w:val="0"/>
          <w:marRight w:val="0"/>
          <w:marTop w:val="0"/>
          <w:marBottom w:val="0"/>
          <w:divBdr>
            <w:top w:val="none" w:sz="0" w:space="0" w:color="auto"/>
            <w:left w:val="none" w:sz="0" w:space="0" w:color="auto"/>
            <w:bottom w:val="none" w:sz="0" w:space="0" w:color="auto"/>
            <w:right w:val="none" w:sz="0" w:space="0" w:color="auto"/>
          </w:divBdr>
        </w:div>
        <w:div w:id="1139415016">
          <w:marLeft w:val="0"/>
          <w:marRight w:val="0"/>
          <w:marTop w:val="0"/>
          <w:marBottom w:val="0"/>
          <w:divBdr>
            <w:top w:val="none" w:sz="0" w:space="0" w:color="auto"/>
            <w:left w:val="none" w:sz="0" w:space="0" w:color="auto"/>
            <w:bottom w:val="none" w:sz="0" w:space="0" w:color="auto"/>
            <w:right w:val="none" w:sz="0" w:space="0" w:color="auto"/>
          </w:divBdr>
        </w:div>
        <w:div w:id="1167743607">
          <w:marLeft w:val="0"/>
          <w:marRight w:val="0"/>
          <w:marTop w:val="0"/>
          <w:marBottom w:val="0"/>
          <w:divBdr>
            <w:top w:val="none" w:sz="0" w:space="0" w:color="auto"/>
            <w:left w:val="none" w:sz="0" w:space="0" w:color="auto"/>
            <w:bottom w:val="none" w:sz="0" w:space="0" w:color="auto"/>
            <w:right w:val="none" w:sz="0" w:space="0" w:color="auto"/>
          </w:divBdr>
        </w:div>
        <w:div w:id="1202329826">
          <w:marLeft w:val="0"/>
          <w:marRight w:val="0"/>
          <w:marTop w:val="0"/>
          <w:marBottom w:val="0"/>
          <w:divBdr>
            <w:top w:val="none" w:sz="0" w:space="0" w:color="auto"/>
            <w:left w:val="none" w:sz="0" w:space="0" w:color="auto"/>
            <w:bottom w:val="none" w:sz="0" w:space="0" w:color="auto"/>
            <w:right w:val="none" w:sz="0" w:space="0" w:color="auto"/>
          </w:divBdr>
        </w:div>
        <w:div w:id="1234388348">
          <w:marLeft w:val="0"/>
          <w:marRight w:val="0"/>
          <w:marTop w:val="0"/>
          <w:marBottom w:val="0"/>
          <w:divBdr>
            <w:top w:val="none" w:sz="0" w:space="0" w:color="auto"/>
            <w:left w:val="none" w:sz="0" w:space="0" w:color="auto"/>
            <w:bottom w:val="none" w:sz="0" w:space="0" w:color="auto"/>
            <w:right w:val="none" w:sz="0" w:space="0" w:color="auto"/>
          </w:divBdr>
          <w:divsChild>
            <w:div w:id="14964774">
              <w:marLeft w:val="0"/>
              <w:marRight w:val="0"/>
              <w:marTop w:val="0"/>
              <w:marBottom w:val="0"/>
              <w:divBdr>
                <w:top w:val="none" w:sz="0" w:space="0" w:color="auto"/>
                <w:left w:val="none" w:sz="0" w:space="0" w:color="auto"/>
                <w:bottom w:val="none" w:sz="0" w:space="0" w:color="auto"/>
                <w:right w:val="none" w:sz="0" w:space="0" w:color="auto"/>
              </w:divBdr>
            </w:div>
            <w:div w:id="17049198">
              <w:marLeft w:val="0"/>
              <w:marRight w:val="0"/>
              <w:marTop w:val="0"/>
              <w:marBottom w:val="0"/>
              <w:divBdr>
                <w:top w:val="none" w:sz="0" w:space="0" w:color="auto"/>
                <w:left w:val="none" w:sz="0" w:space="0" w:color="auto"/>
                <w:bottom w:val="none" w:sz="0" w:space="0" w:color="auto"/>
                <w:right w:val="none" w:sz="0" w:space="0" w:color="auto"/>
              </w:divBdr>
            </w:div>
            <w:div w:id="65421617">
              <w:marLeft w:val="0"/>
              <w:marRight w:val="0"/>
              <w:marTop w:val="0"/>
              <w:marBottom w:val="0"/>
              <w:divBdr>
                <w:top w:val="none" w:sz="0" w:space="0" w:color="auto"/>
                <w:left w:val="none" w:sz="0" w:space="0" w:color="auto"/>
                <w:bottom w:val="none" w:sz="0" w:space="0" w:color="auto"/>
                <w:right w:val="none" w:sz="0" w:space="0" w:color="auto"/>
              </w:divBdr>
            </w:div>
            <w:div w:id="236861337">
              <w:marLeft w:val="0"/>
              <w:marRight w:val="0"/>
              <w:marTop w:val="0"/>
              <w:marBottom w:val="0"/>
              <w:divBdr>
                <w:top w:val="none" w:sz="0" w:space="0" w:color="auto"/>
                <w:left w:val="none" w:sz="0" w:space="0" w:color="auto"/>
                <w:bottom w:val="none" w:sz="0" w:space="0" w:color="auto"/>
                <w:right w:val="none" w:sz="0" w:space="0" w:color="auto"/>
              </w:divBdr>
            </w:div>
            <w:div w:id="242376329">
              <w:marLeft w:val="0"/>
              <w:marRight w:val="0"/>
              <w:marTop w:val="0"/>
              <w:marBottom w:val="0"/>
              <w:divBdr>
                <w:top w:val="none" w:sz="0" w:space="0" w:color="auto"/>
                <w:left w:val="none" w:sz="0" w:space="0" w:color="auto"/>
                <w:bottom w:val="none" w:sz="0" w:space="0" w:color="auto"/>
                <w:right w:val="none" w:sz="0" w:space="0" w:color="auto"/>
              </w:divBdr>
            </w:div>
            <w:div w:id="405690044">
              <w:marLeft w:val="0"/>
              <w:marRight w:val="0"/>
              <w:marTop w:val="0"/>
              <w:marBottom w:val="0"/>
              <w:divBdr>
                <w:top w:val="none" w:sz="0" w:space="0" w:color="auto"/>
                <w:left w:val="none" w:sz="0" w:space="0" w:color="auto"/>
                <w:bottom w:val="none" w:sz="0" w:space="0" w:color="auto"/>
                <w:right w:val="none" w:sz="0" w:space="0" w:color="auto"/>
              </w:divBdr>
            </w:div>
            <w:div w:id="488597026">
              <w:marLeft w:val="0"/>
              <w:marRight w:val="0"/>
              <w:marTop w:val="0"/>
              <w:marBottom w:val="0"/>
              <w:divBdr>
                <w:top w:val="none" w:sz="0" w:space="0" w:color="auto"/>
                <w:left w:val="none" w:sz="0" w:space="0" w:color="auto"/>
                <w:bottom w:val="none" w:sz="0" w:space="0" w:color="auto"/>
                <w:right w:val="none" w:sz="0" w:space="0" w:color="auto"/>
              </w:divBdr>
            </w:div>
            <w:div w:id="616373257">
              <w:marLeft w:val="0"/>
              <w:marRight w:val="0"/>
              <w:marTop w:val="0"/>
              <w:marBottom w:val="0"/>
              <w:divBdr>
                <w:top w:val="none" w:sz="0" w:space="0" w:color="auto"/>
                <w:left w:val="none" w:sz="0" w:space="0" w:color="auto"/>
                <w:bottom w:val="none" w:sz="0" w:space="0" w:color="auto"/>
                <w:right w:val="none" w:sz="0" w:space="0" w:color="auto"/>
              </w:divBdr>
            </w:div>
            <w:div w:id="980115508">
              <w:marLeft w:val="0"/>
              <w:marRight w:val="0"/>
              <w:marTop w:val="0"/>
              <w:marBottom w:val="0"/>
              <w:divBdr>
                <w:top w:val="none" w:sz="0" w:space="0" w:color="auto"/>
                <w:left w:val="none" w:sz="0" w:space="0" w:color="auto"/>
                <w:bottom w:val="none" w:sz="0" w:space="0" w:color="auto"/>
                <w:right w:val="none" w:sz="0" w:space="0" w:color="auto"/>
              </w:divBdr>
            </w:div>
            <w:div w:id="1035275448">
              <w:marLeft w:val="0"/>
              <w:marRight w:val="0"/>
              <w:marTop w:val="0"/>
              <w:marBottom w:val="0"/>
              <w:divBdr>
                <w:top w:val="none" w:sz="0" w:space="0" w:color="auto"/>
                <w:left w:val="none" w:sz="0" w:space="0" w:color="auto"/>
                <w:bottom w:val="none" w:sz="0" w:space="0" w:color="auto"/>
                <w:right w:val="none" w:sz="0" w:space="0" w:color="auto"/>
              </w:divBdr>
            </w:div>
            <w:div w:id="1322468143">
              <w:marLeft w:val="0"/>
              <w:marRight w:val="0"/>
              <w:marTop w:val="0"/>
              <w:marBottom w:val="0"/>
              <w:divBdr>
                <w:top w:val="none" w:sz="0" w:space="0" w:color="auto"/>
                <w:left w:val="none" w:sz="0" w:space="0" w:color="auto"/>
                <w:bottom w:val="none" w:sz="0" w:space="0" w:color="auto"/>
                <w:right w:val="none" w:sz="0" w:space="0" w:color="auto"/>
              </w:divBdr>
            </w:div>
            <w:div w:id="1338579082">
              <w:marLeft w:val="0"/>
              <w:marRight w:val="0"/>
              <w:marTop w:val="0"/>
              <w:marBottom w:val="0"/>
              <w:divBdr>
                <w:top w:val="none" w:sz="0" w:space="0" w:color="auto"/>
                <w:left w:val="none" w:sz="0" w:space="0" w:color="auto"/>
                <w:bottom w:val="none" w:sz="0" w:space="0" w:color="auto"/>
                <w:right w:val="none" w:sz="0" w:space="0" w:color="auto"/>
              </w:divBdr>
            </w:div>
            <w:div w:id="1460802297">
              <w:marLeft w:val="0"/>
              <w:marRight w:val="0"/>
              <w:marTop w:val="0"/>
              <w:marBottom w:val="0"/>
              <w:divBdr>
                <w:top w:val="none" w:sz="0" w:space="0" w:color="auto"/>
                <w:left w:val="none" w:sz="0" w:space="0" w:color="auto"/>
                <w:bottom w:val="none" w:sz="0" w:space="0" w:color="auto"/>
                <w:right w:val="none" w:sz="0" w:space="0" w:color="auto"/>
              </w:divBdr>
            </w:div>
            <w:div w:id="1521123002">
              <w:marLeft w:val="0"/>
              <w:marRight w:val="0"/>
              <w:marTop w:val="0"/>
              <w:marBottom w:val="0"/>
              <w:divBdr>
                <w:top w:val="none" w:sz="0" w:space="0" w:color="auto"/>
                <w:left w:val="none" w:sz="0" w:space="0" w:color="auto"/>
                <w:bottom w:val="none" w:sz="0" w:space="0" w:color="auto"/>
                <w:right w:val="none" w:sz="0" w:space="0" w:color="auto"/>
              </w:divBdr>
            </w:div>
            <w:div w:id="1607696288">
              <w:marLeft w:val="0"/>
              <w:marRight w:val="0"/>
              <w:marTop w:val="0"/>
              <w:marBottom w:val="0"/>
              <w:divBdr>
                <w:top w:val="none" w:sz="0" w:space="0" w:color="auto"/>
                <w:left w:val="none" w:sz="0" w:space="0" w:color="auto"/>
                <w:bottom w:val="none" w:sz="0" w:space="0" w:color="auto"/>
                <w:right w:val="none" w:sz="0" w:space="0" w:color="auto"/>
              </w:divBdr>
            </w:div>
            <w:div w:id="1649478113">
              <w:marLeft w:val="0"/>
              <w:marRight w:val="0"/>
              <w:marTop w:val="0"/>
              <w:marBottom w:val="0"/>
              <w:divBdr>
                <w:top w:val="none" w:sz="0" w:space="0" w:color="auto"/>
                <w:left w:val="none" w:sz="0" w:space="0" w:color="auto"/>
                <w:bottom w:val="none" w:sz="0" w:space="0" w:color="auto"/>
                <w:right w:val="none" w:sz="0" w:space="0" w:color="auto"/>
              </w:divBdr>
            </w:div>
            <w:div w:id="1657757072">
              <w:marLeft w:val="0"/>
              <w:marRight w:val="0"/>
              <w:marTop w:val="0"/>
              <w:marBottom w:val="0"/>
              <w:divBdr>
                <w:top w:val="none" w:sz="0" w:space="0" w:color="auto"/>
                <w:left w:val="none" w:sz="0" w:space="0" w:color="auto"/>
                <w:bottom w:val="none" w:sz="0" w:space="0" w:color="auto"/>
                <w:right w:val="none" w:sz="0" w:space="0" w:color="auto"/>
              </w:divBdr>
            </w:div>
            <w:div w:id="1753425690">
              <w:marLeft w:val="0"/>
              <w:marRight w:val="0"/>
              <w:marTop w:val="0"/>
              <w:marBottom w:val="0"/>
              <w:divBdr>
                <w:top w:val="none" w:sz="0" w:space="0" w:color="auto"/>
                <w:left w:val="none" w:sz="0" w:space="0" w:color="auto"/>
                <w:bottom w:val="none" w:sz="0" w:space="0" w:color="auto"/>
                <w:right w:val="none" w:sz="0" w:space="0" w:color="auto"/>
              </w:divBdr>
            </w:div>
            <w:div w:id="1826621726">
              <w:marLeft w:val="0"/>
              <w:marRight w:val="0"/>
              <w:marTop w:val="0"/>
              <w:marBottom w:val="0"/>
              <w:divBdr>
                <w:top w:val="none" w:sz="0" w:space="0" w:color="auto"/>
                <w:left w:val="none" w:sz="0" w:space="0" w:color="auto"/>
                <w:bottom w:val="none" w:sz="0" w:space="0" w:color="auto"/>
                <w:right w:val="none" w:sz="0" w:space="0" w:color="auto"/>
              </w:divBdr>
            </w:div>
            <w:div w:id="1986664091">
              <w:marLeft w:val="0"/>
              <w:marRight w:val="0"/>
              <w:marTop w:val="0"/>
              <w:marBottom w:val="0"/>
              <w:divBdr>
                <w:top w:val="none" w:sz="0" w:space="0" w:color="auto"/>
                <w:left w:val="none" w:sz="0" w:space="0" w:color="auto"/>
                <w:bottom w:val="none" w:sz="0" w:space="0" w:color="auto"/>
                <w:right w:val="none" w:sz="0" w:space="0" w:color="auto"/>
              </w:divBdr>
            </w:div>
          </w:divsChild>
        </w:div>
        <w:div w:id="1258833849">
          <w:marLeft w:val="0"/>
          <w:marRight w:val="0"/>
          <w:marTop w:val="0"/>
          <w:marBottom w:val="0"/>
          <w:divBdr>
            <w:top w:val="none" w:sz="0" w:space="0" w:color="auto"/>
            <w:left w:val="none" w:sz="0" w:space="0" w:color="auto"/>
            <w:bottom w:val="none" w:sz="0" w:space="0" w:color="auto"/>
            <w:right w:val="none" w:sz="0" w:space="0" w:color="auto"/>
          </w:divBdr>
          <w:divsChild>
            <w:div w:id="23950381">
              <w:marLeft w:val="0"/>
              <w:marRight w:val="0"/>
              <w:marTop w:val="0"/>
              <w:marBottom w:val="0"/>
              <w:divBdr>
                <w:top w:val="none" w:sz="0" w:space="0" w:color="auto"/>
                <w:left w:val="none" w:sz="0" w:space="0" w:color="auto"/>
                <w:bottom w:val="none" w:sz="0" w:space="0" w:color="auto"/>
                <w:right w:val="none" w:sz="0" w:space="0" w:color="auto"/>
              </w:divBdr>
            </w:div>
            <w:div w:id="49110919">
              <w:marLeft w:val="0"/>
              <w:marRight w:val="0"/>
              <w:marTop w:val="0"/>
              <w:marBottom w:val="0"/>
              <w:divBdr>
                <w:top w:val="none" w:sz="0" w:space="0" w:color="auto"/>
                <w:left w:val="none" w:sz="0" w:space="0" w:color="auto"/>
                <w:bottom w:val="none" w:sz="0" w:space="0" w:color="auto"/>
                <w:right w:val="none" w:sz="0" w:space="0" w:color="auto"/>
              </w:divBdr>
            </w:div>
            <w:div w:id="77337273">
              <w:marLeft w:val="0"/>
              <w:marRight w:val="0"/>
              <w:marTop w:val="0"/>
              <w:marBottom w:val="0"/>
              <w:divBdr>
                <w:top w:val="none" w:sz="0" w:space="0" w:color="auto"/>
                <w:left w:val="none" w:sz="0" w:space="0" w:color="auto"/>
                <w:bottom w:val="none" w:sz="0" w:space="0" w:color="auto"/>
                <w:right w:val="none" w:sz="0" w:space="0" w:color="auto"/>
              </w:divBdr>
            </w:div>
            <w:div w:id="99381162">
              <w:marLeft w:val="0"/>
              <w:marRight w:val="0"/>
              <w:marTop w:val="0"/>
              <w:marBottom w:val="0"/>
              <w:divBdr>
                <w:top w:val="none" w:sz="0" w:space="0" w:color="auto"/>
                <w:left w:val="none" w:sz="0" w:space="0" w:color="auto"/>
                <w:bottom w:val="none" w:sz="0" w:space="0" w:color="auto"/>
                <w:right w:val="none" w:sz="0" w:space="0" w:color="auto"/>
              </w:divBdr>
            </w:div>
            <w:div w:id="130054315">
              <w:marLeft w:val="0"/>
              <w:marRight w:val="0"/>
              <w:marTop w:val="0"/>
              <w:marBottom w:val="0"/>
              <w:divBdr>
                <w:top w:val="none" w:sz="0" w:space="0" w:color="auto"/>
                <w:left w:val="none" w:sz="0" w:space="0" w:color="auto"/>
                <w:bottom w:val="none" w:sz="0" w:space="0" w:color="auto"/>
                <w:right w:val="none" w:sz="0" w:space="0" w:color="auto"/>
              </w:divBdr>
            </w:div>
            <w:div w:id="160437497">
              <w:marLeft w:val="0"/>
              <w:marRight w:val="0"/>
              <w:marTop w:val="0"/>
              <w:marBottom w:val="0"/>
              <w:divBdr>
                <w:top w:val="none" w:sz="0" w:space="0" w:color="auto"/>
                <w:left w:val="none" w:sz="0" w:space="0" w:color="auto"/>
                <w:bottom w:val="none" w:sz="0" w:space="0" w:color="auto"/>
                <w:right w:val="none" w:sz="0" w:space="0" w:color="auto"/>
              </w:divBdr>
            </w:div>
            <w:div w:id="313066690">
              <w:marLeft w:val="0"/>
              <w:marRight w:val="0"/>
              <w:marTop w:val="0"/>
              <w:marBottom w:val="0"/>
              <w:divBdr>
                <w:top w:val="none" w:sz="0" w:space="0" w:color="auto"/>
                <w:left w:val="none" w:sz="0" w:space="0" w:color="auto"/>
                <w:bottom w:val="none" w:sz="0" w:space="0" w:color="auto"/>
                <w:right w:val="none" w:sz="0" w:space="0" w:color="auto"/>
              </w:divBdr>
            </w:div>
            <w:div w:id="320426176">
              <w:marLeft w:val="0"/>
              <w:marRight w:val="0"/>
              <w:marTop w:val="0"/>
              <w:marBottom w:val="0"/>
              <w:divBdr>
                <w:top w:val="none" w:sz="0" w:space="0" w:color="auto"/>
                <w:left w:val="none" w:sz="0" w:space="0" w:color="auto"/>
                <w:bottom w:val="none" w:sz="0" w:space="0" w:color="auto"/>
                <w:right w:val="none" w:sz="0" w:space="0" w:color="auto"/>
              </w:divBdr>
            </w:div>
            <w:div w:id="340402608">
              <w:marLeft w:val="0"/>
              <w:marRight w:val="0"/>
              <w:marTop w:val="0"/>
              <w:marBottom w:val="0"/>
              <w:divBdr>
                <w:top w:val="none" w:sz="0" w:space="0" w:color="auto"/>
                <w:left w:val="none" w:sz="0" w:space="0" w:color="auto"/>
                <w:bottom w:val="none" w:sz="0" w:space="0" w:color="auto"/>
                <w:right w:val="none" w:sz="0" w:space="0" w:color="auto"/>
              </w:divBdr>
            </w:div>
            <w:div w:id="451944187">
              <w:marLeft w:val="0"/>
              <w:marRight w:val="0"/>
              <w:marTop w:val="0"/>
              <w:marBottom w:val="0"/>
              <w:divBdr>
                <w:top w:val="none" w:sz="0" w:space="0" w:color="auto"/>
                <w:left w:val="none" w:sz="0" w:space="0" w:color="auto"/>
                <w:bottom w:val="none" w:sz="0" w:space="0" w:color="auto"/>
                <w:right w:val="none" w:sz="0" w:space="0" w:color="auto"/>
              </w:divBdr>
            </w:div>
            <w:div w:id="526648884">
              <w:marLeft w:val="0"/>
              <w:marRight w:val="0"/>
              <w:marTop w:val="0"/>
              <w:marBottom w:val="0"/>
              <w:divBdr>
                <w:top w:val="none" w:sz="0" w:space="0" w:color="auto"/>
                <w:left w:val="none" w:sz="0" w:space="0" w:color="auto"/>
                <w:bottom w:val="none" w:sz="0" w:space="0" w:color="auto"/>
                <w:right w:val="none" w:sz="0" w:space="0" w:color="auto"/>
              </w:divBdr>
            </w:div>
            <w:div w:id="828985672">
              <w:marLeft w:val="0"/>
              <w:marRight w:val="0"/>
              <w:marTop w:val="0"/>
              <w:marBottom w:val="0"/>
              <w:divBdr>
                <w:top w:val="none" w:sz="0" w:space="0" w:color="auto"/>
                <w:left w:val="none" w:sz="0" w:space="0" w:color="auto"/>
                <w:bottom w:val="none" w:sz="0" w:space="0" w:color="auto"/>
                <w:right w:val="none" w:sz="0" w:space="0" w:color="auto"/>
              </w:divBdr>
            </w:div>
            <w:div w:id="1303000759">
              <w:marLeft w:val="0"/>
              <w:marRight w:val="0"/>
              <w:marTop w:val="0"/>
              <w:marBottom w:val="0"/>
              <w:divBdr>
                <w:top w:val="none" w:sz="0" w:space="0" w:color="auto"/>
                <w:left w:val="none" w:sz="0" w:space="0" w:color="auto"/>
                <w:bottom w:val="none" w:sz="0" w:space="0" w:color="auto"/>
                <w:right w:val="none" w:sz="0" w:space="0" w:color="auto"/>
              </w:divBdr>
            </w:div>
            <w:div w:id="1419402245">
              <w:marLeft w:val="0"/>
              <w:marRight w:val="0"/>
              <w:marTop w:val="0"/>
              <w:marBottom w:val="0"/>
              <w:divBdr>
                <w:top w:val="none" w:sz="0" w:space="0" w:color="auto"/>
                <w:left w:val="none" w:sz="0" w:space="0" w:color="auto"/>
                <w:bottom w:val="none" w:sz="0" w:space="0" w:color="auto"/>
                <w:right w:val="none" w:sz="0" w:space="0" w:color="auto"/>
              </w:divBdr>
            </w:div>
            <w:div w:id="1433042293">
              <w:marLeft w:val="0"/>
              <w:marRight w:val="0"/>
              <w:marTop w:val="0"/>
              <w:marBottom w:val="0"/>
              <w:divBdr>
                <w:top w:val="none" w:sz="0" w:space="0" w:color="auto"/>
                <w:left w:val="none" w:sz="0" w:space="0" w:color="auto"/>
                <w:bottom w:val="none" w:sz="0" w:space="0" w:color="auto"/>
                <w:right w:val="none" w:sz="0" w:space="0" w:color="auto"/>
              </w:divBdr>
            </w:div>
            <w:div w:id="1440225609">
              <w:marLeft w:val="0"/>
              <w:marRight w:val="0"/>
              <w:marTop w:val="0"/>
              <w:marBottom w:val="0"/>
              <w:divBdr>
                <w:top w:val="none" w:sz="0" w:space="0" w:color="auto"/>
                <w:left w:val="none" w:sz="0" w:space="0" w:color="auto"/>
                <w:bottom w:val="none" w:sz="0" w:space="0" w:color="auto"/>
                <w:right w:val="none" w:sz="0" w:space="0" w:color="auto"/>
              </w:divBdr>
            </w:div>
            <w:div w:id="1812017984">
              <w:marLeft w:val="0"/>
              <w:marRight w:val="0"/>
              <w:marTop w:val="0"/>
              <w:marBottom w:val="0"/>
              <w:divBdr>
                <w:top w:val="none" w:sz="0" w:space="0" w:color="auto"/>
                <w:left w:val="none" w:sz="0" w:space="0" w:color="auto"/>
                <w:bottom w:val="none" w:sz="0" w:space="0" w:color="auto"/>
                <w:right w:val="none" w:sz="0" w:space="0" w:color="auto"/>
              </w:divBdr>
            </w:div>
            <w:div w:id="1879777019">
              <w:marLeft w:val="0"/>
              <w:marRight w:val="0"/>
              <w:marTop w:val="0"/>
              <w:marBottom w:val="0"/>
              <w:divBdr>
                <w:top w:val="none" w:sz="0" w:space="0" w:color="auto"/>
                <w:left w:val="none" w:sz="0" w:space="0" w:color="auto"/>
                <w:bottom w:val="none" w:sz="0" w:space="0" w:color="auto"/>
                <w:right w:val="none" w:sz="0" w:space="0" w:color="auto"/>
              </w:divBdr>
            </w:div>
            <w:div w:id="1950697666">
              <w:marLeft w:val="0"/>
              <w:marRight w:val="0"/>
              <w:marTop w:val="0"/>
              <w:marBottom w:val="0"/>
              <w:divBdr>
                <w:top w:val="none" w:sz="0" w:space="0" w:color="auto"/>
                <w:left w:val="none" w:sz="0" w:space="0" w:color="auto"/>
                <w:bottom w:val="none" w:sz="0" w:space="0" w:color="auto"/>
                <w:right w:val="none" w:sz="0" w:space="0" w:color="auto"/>
              </w:divBdr>
            </w:div>
            <w:div w:id="2101023017">
              <w:marLeft w:val="0"/>
              <w:marRight w:val="0"/>
              <w:marTop w:val="0"/>
              <w:marBottom w:val="0"/>
              <w:divBdr>
                <w:top w:val="none" w:sz="0" w:space="0" w:color="auto"/>
                <w:left w:val="none" w:sz="0" w:space="0" w:color="auto"/>
                <w:bottom w:val="none" w:sz="0" w:space="0" w:color="auto"/>
                <w:right w:val="none" w:sz="0" w:space="0" w:color="auto"/>
              </w:divBdr>
            </w:div>
          </w:divsChild>
        </w:div>
        <w:div w:id="1280335443">
          <w:marLeft w:val="0"/>
          <w:marRight w:val="0"/>
          <w:marTop w:val="0"/>
          <w:marBottom w:val="0"/>
          <w:divBdr>
            <w:top w:val="none" w:sz="0" w:space="0" w:color="auto"/>
            <w:left w:val="none" w:sz="0" w:space="0" w:color="auto"/>
            <w:bottom w:val="none" w:sz="0" w:space="0" w:color="auto"/>
            <w:right w:val="none" w:sz="0" w:space="0" w:color="auto"/>
          </w:divBdr>
        </w:div>
        <w:div w:id="1307929647">
          <w:marLeft w:val="0"/>
          <w:marRight w:val="0"/>
          <w:marTop w:val="0"/>
          <w:marBottom w:val="0"/>
          <w:divBdr>
            <w:top w:val="none" w:sz="0" w:space="0" w:color="auto"/>
            <w:left w:val="none" w:sz="0" w:space="0" w:color="auto"/>
            <w:bottom w:val="none" w:sz="0" w:space="0" w:color="auto"/>
            <w:right w:val="none" w:sz="0" w:space="0" w:color="auto"/>
          </w:divBdr>
        </w:div>
        <w:div w:id="1317803280">
          <w:marLeft w:val="0"/>
          <w:marRight w:val="0"/>
          <w:marTop w:val="0"/>
          <w:marBottom w:val="0"/>
          <w:divBdr>
            <w:top w:val="none" w:sz="0" w:space="0" w:color="auto"/>
            <w:left w:val="none" w:sz="0" w:space="0" w:color="auto"/>
            <w:bottom w:val="none" w:sz="0" w:space="0" w:color="auto"/>
            <w:right w:val="none" w:sz="0" w:space="0" w:color="auto"/>
          </w:divBdr>
        </w:div>
        <w:div w:id="1350333342">
          <w:marLeft w:val="0"/>
          <w:marRight w:val="0"/>
          <w:marTop w:val="0"/>
          <w:marBottom w:val="0"/>
          <w:divBdr>
            <w:top w:val="none" w:sz="0" w:space="0" w:color="auto"/>
            <w:left w:val="none" w:sz="0" w:space="0" w:color="auto"/>
            <w:bottom w:val="none" w:sz="0" w:space="0" w:color="auto"/>
            <w:right w:val="none" w:sz="0" w:space="0" w:color="auto"/>
          </w:divBdr>
        </w:div>
        <w:div w:id="1418017433">
          <w:marLeft w:val="0"/>
          <w:marRight w:val="0"/>
          <w:marTop w:val="0"/>
          <w:marBottom w:val="0"/>
          <w:divBdr>
            <w:top w:val="none" w:sz="0" w:space="0" w:color="auto"/>
            <w:left w:val="none" w:sz="0" w:space="0" w:color="auto"/>
            <w:bottom w:val="none" w:sz="0" w:space="0" w:color="auto"/>
            <w:right w:val="none" w:sz="0" w:space="0" w:color="auto"/>
          </w:divBdr>
        </w:div>
        <w:div w:id="1515806522">
          <w:marLeft w:val="0"/>
          <w:marRight w:val="0"/>
          <w:marTop w:val="0"/>
          <w:marBottom w:val="0"/>
          <w:divBdr>
            <w:top w:val="none" w:sz="0" w:space="0" w:color="auto"/>
            <w:left w:val="none" w:sz="0" w:space="0" w:color="auto"/>
            <w:bottom w:val="none" w:sz="0" w:space="0" w:color="auto"/>
            <w:right w:val="none" w:sz="0" w:space="0" w:color="auto"/>
          </w:divBdr>
        </w:div>
        <w:div w:id="1524399192">
          <w:marLeft w:val="0"/>
          <w:marRight w:val="0"/>
          <w:marTop w:val="0"/>
          <w:marBottom w:val="0"/>
          <w:divBdr>
            <w:top w:val="none" w:sz="0" w:space="0" w:color="auto"/>
            <w:left w:val="none" w:sz="0" w:space="0" w:color="auto"/>
            <w:bottom w:val="none" w:sz="0" w:space="0" w:color="auto"/>
            <w:right w:val="none" w:sz="0" w:space="0" w:color="auto"/>
          </w:divBdr>
        </w:div>
        <w:div w:id="1565069888">
          <w:marLeft w:val="0"/>
          <w:marRight w:val="0"/>
          <w:marTop w:val="0"/>
          <w:marBottom w:val="0"/>
          <w:divBdr>
            <w:top w:val="none" w:sz="0" w:space="0" w:color="auto"/>
            <w:left w:val="none" w:sz="0" w:space="0" w:color="auto"/>
            <w:bottom w:val="none" w:sz="0" w:space="0" w:color="auto"/>
            <w:right w:val="none" w:sz="0" w:space="0" w:color="auto"/>
          </w:divBdr>
        </w:div>
        <w:div w:id="1591351455">
          <w:marLeft w:val="0"/>
          <w:marRight w:val="0"/>
          <w:marTop w:val="0"/>
          <w:marBottom w:val="0"/>
          <w:divBdr>
            <w:top w:val="none" w:sz="0" w:space="0" w:color="auto"/>
            <w:left w:val="none" w:sz="0" w:space="0" w:color="auto"/>
            <w:bottom w:val="none" w:sz="0" w:space="0" w:color="auto"/>
            <w:right w:val="none" w:sz="0" w:space="0" w:color="auto"/>
          </w:divBdr>
        </w:div>
        <w:div w:id="1607273927">
          <w:marLeft w:val="0"/>
          <w:marRight w:val="0"/>
          <w:marTop w:val="0"/>
          <w:marBottom w:val="0"/>
          <w:divBdr>
            <w:top w:val="none" w:sz="0" w:space="0" w:color="auto"/>
            <w:left w:val="none" w:sz="0" w:space="0" w:color="auto"/>
            <w:bottom w:val="none" w:sz="0" w:space="0" w:color="auto"/>
            <w:right w:val="none" w:sz="0" w:space="0" w:color="auto"/>
          </w:divBdr>
        </w:div>
        <w:div w:id="1614094972">
          <w:marLeft w:val="0"/>
          <w:marRight w:val="0"/>
          <w:marTop w:val="0"/>
          <w:marBottom w:val="0"/>
          <w:divBdr>
            <w:top w:val="none" w:sz="0" w:space="0" w:color="auto"/>
            <w:left w:val="none" w:sz="0" w:space="0" w:color="auto"/>
            <w:bottom w:val="none" w:sz="0" w:space="0" w:color="auto"/>
            <w:right w:val="none" w:sz="0" w:space="0" w:color="auto"/>
          </w:divBdr>
        </w:div>
        <w:div w:id="1636789199">
          <w:marLeft w:val="0"/>
          <w:marRight w:val="0"/>
          <w:marTop w:val="0"/>
          <w:marBottom w:val="0"/>
          <w:divBdr>
            <w:top w:val="none" w:sz="0" w:space="0" w:color="auto"/>
            <w:left w:val="none" w:sz="0" w:space="0" w:color="auto"/>
            <w:bottom w:val="none" w:sz="0" w:space="0" w:color="auto"/>
            <w:right w:val="none" w:sz="0" w:space="0" w:color="auto"/>
          </w:divBdr>
        </w:div>
        <w:div w:id="1665085394">
          <w:marLeft w:val="0"/>
          <w:marRight w:val="0"/>
          <w:marTop w:val="0"/>
          <w:marBottom w:val="0"/>
          <w:divBdr>
            <w:top w:val="none" w:sz="0" w:space="0" w:color="auto"/>
            <w:left w:val="none" w:sz="0" w:space="0" w:color="auto"/>
            <w:bottom w:val="none" w:sz="0" w:space="0" w:color="auto"/>
            <w:right w:val="none" w:sz="0" w:space="0" w:color="auto"/>
          </w:divBdr>
        </w:div>
        <w:div w:id="1678532467">
          <w:marLeft w:val="0"/>
          <w:marRight w:val="0"/>
          <w:marTop w:val="0"/>
          <w:marBottom w:val="0"/>
          <w:divBdr>
            <w:top w:val="none" w:sz="0" w:space="0" w:color="auto"/>
            <w:left w:val="none" w:sz="0" w:space="0" w:color="auto"/>
            <w:bottom w:val="none" w:sz="0" w:space="0" w:color="auto"/>
            <w:right w:val="none" w:sz="0" w:space="0" w:color="auto"/>
          </w:divBdr>
        </w:div>
        <w:div w:id="1720976924">
          <w:marLeft w:val="0"/>
          <w:marRight w:val="0"/>
          <w:marTop w:val="0"/>
          <w:marBottom w:val="0"/>
          <w:divBdr>
            <w:top w:val="none" w:sz="0" w:space="0" w:color="auto"/>
            <w:left w:val="none" w:sz="0" w:space="0" w:color="auto"/>
            <w:bottom w:val="none" w:sz="0" w:space="0" w:color="auto"/>
            <w:right w:val="none" w:sz="0" w:space="0" w:color="auto"/>
          </w:divBdr>
        </w:div>
        <w:div w:id="1742604126">
          <w:marLeft w:val="0"/>
          <w:marRight w:val="0"/>
          <w:marTop w:val="0"/>
          <w:marBottom w:val="0"/>
          <w:divBdr>
            <w:top w:val="none" w:sz="0" w:space="0" w:color="auto"/>
            <w:left w:val="none" w:sz="0" w:space="0" w:color="auto"/>
            <w:bottom w:val="none" w:sz="0" w:space="0" w:color="auto"/>
            <w:right w:val="none" w:sz="0" w:space="0" w:color="auto"/>
          </w:divBdr>
        </w:div>
        <w:div w:id="1762097195">
          <w:marLeft w:val="0"/>
          <w:marRight w:val="0"/>
          <w:marTop w:val="0"/>
          <w:marBottom w:val="0"/>
          <w:divBdr>
            <w:top w:val="none" w:sz="0" w:space="0" w:color="auto"/>
            <w:left w:val="none" w:sz="0" w:space="0" w:color="auto"/>
            <w:bottom w:val="none" w:sz="0" w:space="0" w:color="auto"/>
            <w:right w:val="none" w:sz="0" w:space="0" w:color="auto"/>
          </w:divBdr>
        </w:div>
        <w:div w:id="1775901237">
          <w:marLeft w:val="0"/>
          <w:marRight w:val="0"/>
          <w:marTop w:val="0"/>
          <w:marBottom w:val="0"/>
          <w:divBdr>
            <w:top w:val="none" w:sz="0" w:space="0" w:color="auto"/>
            <w:left w:val="none" w:sz="0" w:space="0" w:color="auto"/>
            <w:bottom w:val="none" w:sz="0" w:space="0" w:color="auto"/>
            <w:right w:val="none" w:sz="0" w:space="0" w:color="auto"/>
          </w:divBdr>
        </w:div>
        <w:div w:id="1783457209">
          <w:marLeft w:val="0"/>
          <w:marRight w:val="0"/>
          <w:marTop w:val="0"/>
          <w:marBottom w:val="0"/>
          <w:divBdr>
            <w:top w:val="none" w:sz="0" w:space="0" w:color="auto"/>
            <w:left w:val="none" w:sz="0" w:space="0" w:color="auto"/>
            <w:bottom w:val="none" w:sz="0" w:space="0" w:color="auto"/>
            <w:right w:val="none" w:sz="0" w:space="0" w:color="auto"/>
          </w:divBdr>
        </w:div>
        <w:div w:id="1831826679">
          <w:marLeft w:val="0"/>
          <w:marRight w:val="0"/>
          <w:marTop w:val="0"/>
          <w:marBottom w:val="0"/>
          <w:divBdr>
            <w:top w:val="none" w:sz="0" w:space="0" w:color="auto"/>
            <w:left w:val="none" w:sz="0" w:space="0" w:color="auto"/>
            <w:bottom w:val="none" w:sz="0" w:space="0" w:color="auto"/>
            <w:right w:val="none" w:sz="0" w:space="0" w:color="auto"/>
          </w:divBdr>
        </w:div>
        <w:div w:id="1857499111">
          <w:marLeft w:val="0"/>
          <w:marRight w:val="0"/>
          <w:marTop w:val="0"/>
          <w:marBottom w:val="0"/>
          <w:divBdr>
            <w:top w:val="none" w:sz="0" w:space="0" w:color="auto"/>
            <w:left w:val="none" w:sz="0" w:space="0" w:color="auto"/>
            <w:bottom w:val="none" w:sz="0" w:space="0" w:color="auto"/>
            <w:right w:val="none" w:sz="0" w:space="0" w:color="auto"/>
          </w:divBdr>
        </w:div>
        <w:div w:id="1876385367">
          <w:marLeft w:val="0"/>
          <w:marRight w:val="0"/>
          <w:marTop w:val="0"/>
          <w:marBottom w:val="0"/>
          <w:divBdr>
            <w:top w:val="none" w:sz="0" w:space="0" w:color="auto"/>
            <w:left w:val="none" w:sz="0" w:space="0" w:color="auto"/>
            <w:bottom w:val="none" w:sz="0" w:space="0" w:color="auto"/>
            <w:right w:val="none" w:sz="0" w:space="0" w:color="auto"/>
          </w:divBdr>
        </w:div>
        <w:div w:id="1879705078">
          <w:marLeft w:val="0"/>
          <w:marRight w:val="0"/>
          <w:marTop w:val="0"/>
          <w:marBottom w:val="0"/>
          <w:divBdr>
            <w:top w:val="none" w:sz="0" w:space="0" w:color="auto"/>
            <w:left w:val="none" w:sz="0" w:space="0" w:color="auto"/>
            <w:bottom w:val="none" w:sz="0" w:space="0" w:color="auto"/>
            <w:right w:val="none" w:sz="0" w:space="0" w:color="auto"/>
          </w:divBdr>
        </w:div>
        <w:div w:id="1894653974">
          <w:marLeft w:val="0"/>
          <w:marRight w:val="0"/>
          <w:marTop w:val="0"/>
          <w:marBottom w:val="0"/>
          <w:divBdr>
            <w:top w:val="none" w:sz="0" w:space="0" w:color="auto"/>
            <w:left w:val="none" w:sz="0" w:space="0" w:color="auto"/>
            <w:bottom w:val="none" w:sz="0" w:space="0" w:color="auto"/>
            <w:right w:val="none" w:sz="0" w:space="0" w:color="auto"/>
          </w:divBdr>
        </w:div>
        <w:div w:id="1903632993">
          <w:marLeft w:val="0"/>
          <w:marRight w:val="0"/>
          <w:marTop w:val="0"/>
          <w:marBottom w:val="0"/>
          <w:divBdr>
            <w:top w:val="none" w:sz="0" w:space="0" w:color="auto"/>
            <w:left w:val="none" w:sz="0" w:space="0" w:color="auto"/>
            <w:bottom w:val="none" w:sz="0" w:space="0" w:color="auto"/>
            <w:right w:val="none" w:sz="0" w:space="0" w:color="auto"/>
          </w:divBdr>
        </w:div>
        <w:div w:id="1938826988">
          <w:marLeft w:val="0"/>
          <w:marRight w:val="0"/>
          <w:marTop w:val="0"/>
          <w:marBottom w:val="0"/>
          <w:divBdr>
            <w:top w:val="none" w:sz="0" w:space="0" w:color="auto"/>
            <w:left w:val="none" w:sz="0" w:space="0" w:color="auto"/>
            <w:bottom w:val="none" w:sz="0" w:space="0" w:color="auto"/>
            <w:right w:val="none" w:sz="0" w:space="0" w:color="auto"/>
          </w:divBdr>
          <w:divsChild>
            <w:div w:id="8915496">
              <w:marLeft w:val="0"/>
              <w:marRight w:val="0"/>
              <w:marTop w:val="0"/>
              <w:marBottom w:val="0"/>
              <w:divBdr>
                <w:top w:val="none" w:sz="0" w:space="0" w:color="auto"/>
                <w:left w:val="none" w:sz="0" w:space="0" w:color="auto"/>
                <w:bottom w:val="none" w:sz="0" w:space="0" w:color="auto"/>
                <w:right w:val="none" w:sz="0" w:space="0" w:color="auto"/>
              </w:divBdr>
            </w:div>
            <w:div w:id="41826310">
              <w:marLeft w:val="0"/>
              <w:marRight w:val="0"/>
              <w:marTop w:val="0"/>
              <w:marBottom w:val="0"/>
              <w:divBdr>
                <w:top w:val="none" w:sz="0" w:space="0" w:color="auto"/>
                <w:left w:val="none" w:sz="0" w:space="0" w:color="auto"/>
                <w:bottom w:val="none" w:sz="0" w:space="0" w:color="auto"/>
                <w:right w:val="none" w:sz="0" w:space="0" w:color="auto"/>
              </w:divBdr>
            </w:div>
            <w:div w:id="190000567">
              <w:marLeft w:val="0"/>
              <w:marRight w:val="0"/>
              <w:marTop w:val="0"/>
              <w:marBottom w:val="0"/>
              <w:divBdr>
                <w:top w:val="none" w:sz="0" w:space="0" w:color="auto"/>
                <w:left w:val="none" w:sz="0" w:space="0" w:color="auto"/>
                <w:bottom w:val="none" w:sz="0" w:space="0" w:color="auto"/>
                <w:right w:val="none" w:sz="0" w:space="0" w:color="auto"/>
              </w:divBdr>
            </w:div>
            <w:div w:id="514156775">
              <w:marLeft w:val="0"/>
              <w:marRight w:val="0"/>
              <w:marTop w:val="0"/>
              <w:marBottom w:val="0"/>
              <w:divBdr>
                <w:top w:val="none" w:sz="0" w:space="0" w:color="auto"/>
                <w:left w:val="none" w:sz="0" w:space="0" w:color="auto"/>
                <w:bottom w:val="none" w:sz="0" w:space="0" w:color="auto"/>
                <w:right w:val="none" w:sz="0" w:space="0" w:color="auto"/>
              </w:divBdr>
            </w:div>
            <w:div w:id="517351562">
              <w:marLeft w:val="0"/>
              <w:marRight w:val="0"/>
              <w:marTop w:val="0"/>
              <w:marBottom w:val="0"/>
              <w:divBdr>
                <w:top w:val="none" w:sz="0" w:space="0" w:color="auto"/>
                <w:left w:val="none" w:sz="0" w:space="0" w:color="auto"/>
                <w:bottom w:val="none" w:sz="0" w:space="0" w:color="auto"/>
                <w:right w:val="none" w:sz="0" w:space="0" w:color="auto"/>
              </w:divBdr>
            </w:div>
            <w:div w:id="904993290">
              <w:marLeft w:val="0"/>
              <w:marRight w:val="0"/>
              <w:marTop w:val="0"/>
              <w:marBottom w:val="0"/>
              <w:divBdr>
                <w:top w:val="none" w:sz="0" w:space="0" w:color="auto"/>
                <w:left w:val="none" w:sz="0" w:space="0" w:color="auto"/>
                <w:bottom w:val="none" w:sz="0" w:space="0" w:color="auto"/>
                <w:right w:val="none" w:sz="0" w:space="0" w:color="auto"/>
              </w:divBdr>
            </w:div>
            <w:div w:id="927352000">
              <w:marLeft w:val="0"/>
              <w:marRight w:val="0"/>
              <w:marTop w:val="0"/>
              <w:marBottom w:val="0"/>
              <w:divBdr>
                <w:top w:val="none" w:sz="0" w:space="0" w:color="auto"/>
                <w:left w:val="none" w:sz="0" w:space="0" w:color="auto"/>
                <w:bottom w:val="none" w:sz="0" w:space="0" w:color="auto"/>
                <w:right w:val="none" w:sz="0" w:space="0" w:color="auto"/>
              </w:divBdr>
            </w:div>
            <w:div w:id="936138918">
              <w:marLeft w:val="0"/>
              <w:marRight w:val="0"/>
              <w:marTop w:val="0"/>
              <w:marBottom w:val="0"/>
              <w:divBdr>
                <w:top w:val="none" w:sz="0" w:space="0" w:color="auto"/>
                <w:left w:val="none" w:sz="0" w:space="0" w:color="auto"/>
                <w:bottom w:val="none" w:sz="0" w:space="0" w:color="auto"/>
                <w:right w:val="none" w:sz="0" w:space="0" w:color="auto"/>
              </w:divBdr>
            </w:div>
            <w:div w:id="1041855892">
              <w:marLeft w:val="0"/>
              <w:marRight w:val="0"/>
              <w:marTop w:val="0"/>
              <w:marBottom w:val="0"/>
              <w:divBdr>
                <w:top w:val="none" w:sz="0" w:space="0" w:color="auto"/>
                <w:left w:val="none" w:sz="0" w:space="0" w:color="auto"/>
                <w:bottom w:val="none" w:sz="0" w:space="0" w:color="auto"/>
                <w:right w:val="none" w:sz="0" w:space="0" w:color="auto"/>
              </w:divBdr>
            </w:div>
            <w:div w:id="1216314596">
              <w:marLeft w:val="0"/>
              <w:marRight w:val="0"/>
              <w:marTop w:val="0"/>
              <w:marBottom w:val="0"/>
              <w:divBdr>
                <w:top w:val="none" w:sz="0" w:space="0" w:color="auto"/>
                <w:left w:val="none" w:sz="0" w:space="0" w:color="auto"/>
                <w:bottom w:val="none" w:sz="0" w:space="0" w:color="auto"/>
                <w:right w:val="none" w:sz="0" w:space="0" w:color="auto"/>
              </w:divBdr>
            </w:div>
            <w:div w:id="1486819783">
              <w:marLeft w:val="0"/>
              <w:marRight w:val="0"/>
              <w:marTop w:val="0"/>
              <w:marBottom w:val="0"/>
              <w:divBdr>
                <w:top w:val="none" w:sz="0" w:space="0" w:color="auto"/>
                <w:left w:val="none" w:sz="0" w:space="0" w:color="auto"/>
                <w:bottom w:val="none" w:sz="0" w:space="0" w:color="auto"/>
                <w:right w:val="none" w:sz="0" w:space="0" w:color="auto"/>
              </w:divBdr>
            </w:div>
            <w:div w:id="1497070821">
              <w:marLeft w:val="0"/>
              <w:marRight w:val="0"/>
              <w:marTop w:val="0"/>
              <w:marBottom w:val="0"/>
              <w:divBdr>
                <w:top w:val="none" w:sz="0" w:space="0" w:color="auto"/>
                <w:left w:val="none" w:sz="0" w:space="0" w:color="auto"/>
                <w:bottom w:val="none" w:sz="0" w:space="0" w:color="auto"/>
                <w:right w:val="none" w:sz="0" w:space="0" w:color="auto"/>
              </w:divBdr>
            </w:div>
            <w:div w:id="1774130117">
              <w:marLeft w:val="0"/>
              <w:marRight w:val="0"/>
              <w:marTop w:val="0"/>
              <w:marBottom w:val="0"/>
              <w:divBdr>
                <w:top w:val="none" w:sz="0" w:space="0" w:color="auto"/>
                <w:left w:val="none" w:sz="0" w:space="0" w:color="auto"/>
                <w:bottom w:val="none" w:sz="0" w:space="0" w:color="auto"/>
                <w:right w:val="none" w:sz="0" w:space="0" w:color="auto"/>
              </w:divBdr>
            </w:div>
            <w:div w:id="1850560134">
              <w:marLeft w:val="0"/>
              <w:marRight w:val="0"/>
              <w:marTop w:val="0"/>
              <w:marBottom w:val="0"/>
              <w:divBdr>
                <w:top w:val="none" w:sz="0" w:space="0" w:color="auto"/>
                <w:left w:val="none" w:sz="0" w:space="0" w:color="auto"/>
                <w:bottom w:val="none" w:sz="0" w:space="0" w:color="auto"/>
                <w:right w:val="none" w:sz="0" w:space="0" w:color="auto"/>
              </w:divBdr>
            </w:div>
            <w:div w:id="1886915876">
              <w:marLeft w:val="0"/>
              <w:marRight w:val="0"/>
              <w:marTop w:val="0"/>
              <w:marBottom w:val="0"/>
              <w:divBdr>
                <w:top w:val="none" w:sz="0" w:space="0" w:color="auto"/>
                <w:left w:val="none" w:sz="0" w:space="0" w:color="auto"/>
                <w:bottom w:val="none" w:sz="0" w:space="0" w:color="auto"/>
                <w:right w:val="none" w:sz="0" w:space="0" w:color="auto"/>
              </w:divBdr>
            </w:div>
            <w:div w:id="1987011230">
              <w:marLeft w:val="0"/>
              <w:marRight w:val="0"/>
              <w:marTop w:val="0"/>
              <w:marBottom w:val="0"/>
              <w:divBdr>
                <w:top w:val="none" w:sz="0" w:space="0" w:color="auto"/>
                <w:left w:val="none" w:sz="0" w:space="0" w:color="auto"/>
                <w:bottom w:val="none" w:sz="0" w:space="0" w:color="auto"/>
                <w:right w:val="none" w:sz="0" w:space="0" w:color="auto"/>
              </w:divBdr>
            </w:div>
            <w:div w:id="2026588639">
              <w:marLeft w:val="0"/>
              <w:marRight w:val="0"/>
              <w:marTop w:val="0"/>
              <w:marBottom w:val="0"/>
              <w:divBdr>
                <w:top w:val="none" w:sz="0" w:space="0" w:color="auto"/>
                <w:left w:val="none" w:sz="0" w:space="0" w:color="auto"/>
                <w:bottom w:val="none" w:sz="0" w:space="0" w:color="auto"/>
                <w:right w:val="none" w:sz="0" w:space="0" w:color="auto"/>
              </w:divBdr>
            </w:div>
            <w:div w:id="2054575271">
              <w:marLeft w:val="0"/>
              <w:marRight w:val="0"/>
              <w:marTop w:val="0"/>
              <w:marBottom w:val="0"/>
              <w:divBdr>
                <w:top w:val="none" w:sz="0" w:space="0" w:color="auto"/>
                <w:left w:val="none" w:sz="0" w:space="0" w:color="auto"/>
                <w:bottom w:val="none" w:sz="0" w:space="0" w:color="auto"/>
                <w:right w:val="none" w:sz="0" w:space="0" w:color="auto"/>
              </w:divBdr>
            </w:div>
            <w:div w:id="2068137813">
              <w:marLeft w:val="0"/>
              <w:marRight w:val="0"/>
              <w:marTop w:val="0"/>
              <w:marBottom w:val="0"/>
              <w:divBdr>
                <w:top w:val="none" w:sz="0" w:space="0" w:color="auto"/>
                <w:left w:val="none" w:sz="0" w:space="0" w:color="auto"/>
                <w:bottom w:val="none" w:sz="0" w:space="0" w:color="auto"/>
                <w:right w:val="none" w:sz="0" w:space="0" w:color="auto"/>
              </w:divBdr>
            </w:div>
            <w:div w:id="2144737021">
              <w:marLeft w:val="0"/>
              <w:marRight w:val="0"/>
              <w:marTop w:val="0"/>
              <w:marBottom w:val="0"/>
              <w:divBdr>
                <w:top w:val="none" w:sz="0" w:space="0" w:color="auto"/>
                <w:left w:val="none" w:sz="0" w:space="0" w:color="auto"/>
                <w:bottom w:val="none" w:sz="0" w:space="0" w:color="auto"/>
                <w:right w:val="none" w:sz="0" w:space="0" w:color="auto"/>
              </w:divBdr>
            </w:div>
          </w:divsChild>
        </w:div>
        <w:div w:id="1945922179">
          <w:marLeft w:val="0"/>
          <w:marRight w:val="0"/>
          <w:marTop w:val="0"/>
          <w:marBottom w:val="0"/>
          <w:divBdr>
            <w:top w:val="none" w:sz="0" w:space="0" w:color="auto"/>
            <w:left w:val="none" w:sz="0" w:space="0" w:color="auto"/>
            <w:bottom w:val="none" w:sz="0" w:space="0" w:color="auto"/>
            <w:right w:val="none" w:sz="0" w:space="0" w:color="auto"/>
          </w:divBdr>
        </w:div>
        <w:div w:id="1991320393">
          <w:marLeft w:val="0"/>
          <w:marRight w:val="0"/>
          <w:marTop w:val="0"/>
          <w:marBottom w:val="0"/>
          <w:divBdr>
            <w:top w:val="none" w:sz="0" w:space="0" w:color="auto"/>
            <w:left w:val="none" w:sz="0" w:space="0" w:color="auto"/>
            <w:bottom w:val="none" w:sz="0" w:space="0" w:color="auto"/>
            <w:right w:val="none" w:sz="0" w:space="0" w:color="auto"/>
          </w:divBdr>
        </w:div>
        <w:div w:id="1999461758">
          <w:marLeft w:val="0"/>
          <w:marRight w:val="0"/>
          <w:marTop w:val="0"/>
          <w:marBottom w:val="0"/>
          <w:divBdr>
            <w:top w:val="none" w:sz="0" w:space="0" w:color="auto"/>
            <w:left w:val="none" w:sz="0" w:space="0" w:color="auto"/>
            <w:bottom w:val="none" w:sz="0" w:space="0" w:color="auto"/>
            <w:right w:val="none" w:sz="0" w:space="0" w:color="auto"/>
          </w:divBdr>
        </w:div>
        <w:div w:id="2008822742">
          <w:marLeft w:val="0"/>
          <w:marRight w:val="0"/>
          <w:marTop w:val="0"/>
          <w:marBottom w:val="0"/>
          <w:divBdr>
            <w:top w:val="none" w:sz="0" w:space="0" w:color="auto"/>
            <w:left w:val="none" w:sz="0" w:space="0" w:color="auto"/>
            <w:bottom w:val="none" w:sz="0" w:space="0" w:color="auto"/>
            <w:right w:val="none" w:sz="0" w:space="0" w:color="auto"/>
          </w:divBdr>
        </w:div>
        <w:div w:id="2035419081">
          <w:marLeft w:val="0"/>
          <w:marRight w:val="0"/>
          <w:marTop w:val="0"/>
          <w:marBottom w:val="0"/>
          <w:divBdr>
            <w:top w:val="none" w:sz="0" w:space="0" w:color="auto"/>
            <w:left w:val="none" w:sz="0" w:space="0" w:color="auto"/>
            <w:bottom w:val="none" w:sz="0" w:space="0" w:color="auto"/>
            <w:right w:val="none" w:sz="0" w:space="0" w:color="auto"/>
          </w:divBdr>
        </w:div>
        <w:div w:id="2109303846">
          <w:marLeft w:val="0"/>
          <w:marRight w:val="0"/>
          <w:marTop w:val="0"/>
          <w:marBottom w:val="0"/>
          <w:divBdr>
            <w:top w:val="none" w:sz="0" w:space="0" w:color="auto"/>
            <w:left w:val="none" w:sz="0" w:space="0" w:color="auto"/>
            <w:bottom w:val="none" w:sz="0" w:space="0" w:color="auto"/>
            <w:right w:val="none" w:sz="0" w:space="0" w:color="auto"/>
          </w:divBdr>
        </w:div>
        <w:div w:id="2112892957">
          <w:marLeft w:val="0"/>
          <w:marRight w:val="0"/>
          <w:marTop w:val="0"/>
          <w:marBottom w:val="0"/>
          <w:divBdr>
            <w:top w:val="none" w:sz="0" w:space="0" w:color="auto"/>
            <w:left w:val="none" w:sz="0" w:space="0" w:color="auto"/>
            <w:bottom w:val="none" w:sz="0" w:space="0" w:color="auto"/>
            <w:right w:val="none" w:sz="0" w:space="0" w:color="auto"/>
          </w:divBdr>
        </w:div>
      </w:divsChild>
    </w:div>
    <w:div w:id="1954246203">
      <w:bodyDiv w:val="1"/>
      <w:marLeft w:val="0"/>
      <w:marRight w:val="0"/>
      <w:marTop w:val="0"/>
      <w:marBottom w:val="0"/>
      <w:divBdr>
        <w:top w:val="none" w:sz="0" w:space="0" w:color="auto"/>
        <w:left w:val="none" w:sz="0" w:space="0" w:color="auto"/>
        <w:bottom w:val="none" w:sz="0" w:space="0" w:color="auto"/>
        <w:right w:val="none" w:sz="0" w:space="0" w:color="auto"/>
      </w:divBdr>
    </w:div>
    <w:div w:id="2058509586">
      <w:bodyDiv w:val="1"/>
      <w:marLeft w:val="0"/>
      <w:marRight w:val="0"/>
      <w:marTop w:val="0"/>
      <w:marBottom w:val="0"/>
      <w:divBdr>
        <w:top w:val="none" w:sz="0" w:space="0" w:color="auto"/>
        <w:left w:val="none" w:sz="0" w:space="0" w:color="auto"/>
        <w:bottom w:val="none" w:sz="0" w:space="0" w:color="auto"/>
        <w:right w:val="none" w:sz="0" w:space="0" w:color="auto"/>
      </w:divBdr>
    </w:div>
    <w:div w:id="210699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2A07A-25EB-465B-A78E-4FF0B7D50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26</Pages>
  <Words>6550</Words>
  <Characters>40969</Characters>
  <Application>Microsoft Office Word</Application>
  <DocSecurity>0</DocSecurity>
  <Lines>728</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Adam O Mahony</dc:creator>
  <cp:keywords/>
  <dc:description/>
  <cp:lastModifiedBy>STUDENT Adam O Mahony</cp:lastModifiedBy>
  <cp:revision>6</cp:revision>
  <dcterms:created xsi:type="dcterms:W3CDTF">2024-09-26T17:46:00Z</dcterms:created>
  <dcterms:modified xsi:type="dcterms:W3CDTF">2024-10-26T11:32:00Z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id="uJOkhytP"/&gt;&lt;style id="http://www.zotero.org/styles/harvard-anglia-ruskin-university" hasBibliography="1" bibliographyStyleHasBeenSet="1"/&gt;&lt;prefs&gt;&lt;pref name="fieldType" value="Field"/&gt;&lt;pref name="a</vt:lpwstr>
  </property>
  <property fmtid="{D5CDD505-2E9C-101B-9397-08002B2CF9AE}" pid="3" name="ZOTERO_PREF_2">
    <vt:lpwstr>utomaticJournalAbbreviations" value="true"/&gt;&lt;/prefs&gt;&lt;/data&gt;</vt:lpwstr>
  </property>
  <property fmtid="{D5CDD505-2E9C-101B-9397-08002B2CF9AE}" pid="4" name="GrammarlyDocumentId">
    <vt:lpwstr>d7cf9e7f9f90b0de0c8283ee07fa5068cdcc53fb69f6d9c9a5b56d0ad156bb98</vt:lpwstr>
  </property>
</Properties>
</file>