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B0DC" w14:textId="77777777" w:rsidR="00A814AB" w:rsidRPr="00074B8C" w:rsidRDefault="00A814AB" w:rsidP="0024276C">
      <w:pPr>
        <w:spacing w:line="480" w:lineRule="auto"/>
        <w:jc w:val="both"/>
        <w:rPr>
          <w:b/>
          <w:bCs/>
          <w:sz w:val="28"/>
          <w:szCs w:val="28"/>
        </w:rPr>
      </w:pPr>
      <w:r w:rsidRPr="00074B8C">
        <w:rPr>
          <w:b/>
          <w:bCs/>
          <w:sz w:val="28"/>
          <w:szCs w:val="28"/>
        </w:rPr>
        <w:t>Adam Ridhwan Amir Hamzah</w:t>
      </w:r>
    </w:p>
    <w:p w14:paraId="3D1FAB56" w14:textId="77777777" w:rsidR="00A814AB" w:rsidRPr="00074B8C" w:rsidRDefault="00A814AB" w:rsidP="0024276C">
      <w:pPr>
        <w:spacing w:line="480" w:lineRule="auto"/>
        <w:jc w:val="both"/>
        <w:rPr>
          <w:b/>
          <w:bCs/>
          <w:sz w:val="28"/>
          <w:szCs w:val="28"/>
        </w:rPr>
      </w:pPr>
      <w:r w:rsidRPr="00074B8C">
        <w:rPr>
          <w:b/>
          <w:bCs/>
          <w:sz w:val="28"/>
          <w:szCs w:val="28"/>
        </w:rPr>
        <w:t>CS701 Rich Internet Application</w:t>
      </w:r>
    </w:p>
    <w:p w14:paraId="2ED1BCD4" w14:textId="0F5EFFF9" w:rsidR="00EE6DF3" w:rsidRPr="00074B8C" w:rsidRDefault="00A814AB" w:rsidP="0024276C">
      <w:pPr>
        <w:spacing w:line="480" w:lineRule="auto"/>
        <w:jc w:val="both"/>
        <w:rPr>
          <w:b/>
          <w:bCs/>
          <w:sz w:val="28"/>
          <w:szCs w:val="28"/>
        </w:rPr>
      </w:pPr>
      <w:r w:rsidRPr="00074B8C">
        <w:rPr>
          <w:b/>
          <w:bCs/>
          <w:sz w:val="28"/>
          <w:szCs w:val="28"/>
        </w:rPr>
        <w:t>Final Project</w:t>
      </w:r>
      <w:r w:rsidR="00154B5D" w:rsidRPr="00074B8C">
        <w:rPr>
          <w:b/>
          <w:bCs/>
          <w:sz w:val="28"/>
          <w:szCs w:val="28"/>
        </w:rPr>
        <w:t xml:space="preserve"> - </w:t>
      </w:r>
      <w:r w:rsidRPr="00074B8C">
        <w:rPr>
          <w:b/>
          <w:bCs/>
          <w:sz w:val="28"/>
          <w:szCs w:val="28"/>
          <w:u w:val="single"/>
        </w:rPr>
        <w:t>Job Application Tracker</w:t>
      </w:r>
    </w:p>
    <w:p w14:paraId="4441AF15" w14:textId="77777777" w:rsidR="00EE6DF3" w:rsidRDefault="00EE6DF3" w:rsidP="0024276C">
      <w:pPr>
        <w:spacing w:line="480" w:lineRule="auto"/>
        <w:jc w:val="both"/>
      </w:pPr>
    </w:p>
    <w:p w14:paraId="101986D1" w14:textId="41C7C282" w:rsidR="00154B5D" w:rsidRDefault="00154B5D" w:rsidP="0024276C">
      <w:pPr>
        <w:spacing w:line="480" w:lineRule="auto"/>
        <w:jc w:val="both"/>
      </w:pPr>
      <w:r>
        <w:tab/>
        <w:t xml:space="preserve">Job Application Tracker is an application that allows users to keep track of all the job applications that they applied for. </w:t>
      </w:r>
      <w:r w:rsidR="00002EB0">
        <w:t xml:space="preserve">When applying for </w:t>
      </w:r>
      <w:r w:rsidR="00074B8C">
        <w:t>jobs</w:t>
      </w:r>
      <w:r w:rsidR="00002EB0">
        <w:t xml:space="preserve">, its common to apply to many different companies especially when it </w:t>
      </w:r>
      <w:r w:rsidR="008719A7">
        <w:t xml:space="preserve">is </w:t>
      </w:r>
      <w:r w:rsidR="00002EB0">
        <w:t xml:space="preserve">a software engineering role. The applications help users be more organized with their applications and keep track of the status of each application. </w:t>
      </w:r>
      <w:r w:rsidR="00104E96">
        <w:t>Users can enter the company</w:t>
      </w:r>
      <w:r w:rsidR="00922699">
        <w:t xml:space="preserve"> name</w:t>
      </w:r>
      <w:r w:rsidR="00104E96">
        <w:t>, location, application method, stage of application, position, interview type and the interview date</w:t>
      </w:r>
      <w:r w:rsidR="00002EB0">
        <w:t xml:space="preserve">, and have them saved into their local storage. </w:t>
      </w:r>
    </w:p>
    <w:p w14:paraId="19992211" w14:textId="17EDD267" w:rsidR="005606D5" w:rsidRPr="00154B5D" w:rsidRDefault="005606D5" w:rsidP="0024276C">
      <w:pPr>
        <w:spacing w:line="480" w:lineRule="auto"/>
        <w:jc w:val="both"/>
      </w:pPr>
      <w:r w:rsidRPr="00154B5D">
        <w:br w:type="page"/>
      </w:r>
    </w:p>
    <w:p w14:paraId="7B14BE73" w14:textId="536F5389" w:rsidR="00742F24" w:rsidRDefault="00742F24" w:rsidP="0024276C">
      <w:pPr>
        <w:spacing w:line="480" w:lineRule="auto"/>
        <w:jc w:val="both"/>
      </w:pPr>
      <w:r>
        <w:lastRenderedPageBreak/>
        <w:t>GU</w:t>
      </w:r>
      <w:r w:rsidR="00CE5A80">
        <w:t>I</w:t>
      </w:r>
    </w:p>
    <w:p w14:paraId="5D0C87EF" w14:textId="70E48E60" w:rsidR="00D43824" w:rsidRDefault="00CE5A80" w:rsidP="0024276C">
      <w:pPr>
        <w:spacing w:line="480" w:lineRule="auto"/>
        <w:jc w:val="both"/>
      </w:pPr>
      <w:r>
        <w:rPr>
          <w:noProof/>
        </w:rPr>
        <w:drawing>
          <wp:inline distT="0" distB="0" distL="0" distR="0" wp14:anchorId="2607873E" wp14:editId="40D4560A">
            <wp:extent cx="5943600" cy="3489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09BB" w14:textId="0F3E65F8" w:rsidR="00742F24" w:rsidRDefault="00742F24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When there is no data in user’s local storage, nothing will be shown on the page</w:t>
      </w:r>
    </w:p>
    <w:p w14:paraId="61B37CC5" w14:textId="0CCB31D3" w:rsidR="00742F24" w:rsidRDefault="00742F24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There are currently two function buttons: add &amp; save</w:t>
      </w:r>
    </w:p>
    <w:p w14:paraId="6A433574" w14:textId="0515EA51" w:rsidR="00742F24" w:rsidRDefault="00742F24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add = allows users to add entry on to the page. Routes them to the ‘add’ page</w:t>
      </w:r>
    </w:p>
    <w:p w14:paraId="4E8308E1" w14:textId="0F050326" w:rsidR="00853BDA" w:rsidRDefault="00742F24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save = save current entries to local storage</w:t>
      </w:r>
      <w:r w:rsidR="00EE48A2">
        <w:t xml:space="preserve"> after user finishes editing entries</w:t>
      </w:r>
    </w:p>
    <w:p w14:paraId="0197A621" w14:textId="77777777" w:rsidR="00853BDA" w:rsidRDefault="00853BDA" w:rsidP="0024276C">
      <w:pPr>
        <w:pStyle w:val="ListParagraph"/>
        <w:spacing w:line="480" w:lineRule="auto"/>
        <w:jc w:val="both"/>
      </w:pPr>
    </w:p>
    <w:p w14:paraId="14F2CA67" w14:textId="45AADFBE" w:rsidR="00742F24" w:rsidRDefault="00742F24" w:rsidP="0024276C">
      <w:pPr>
        <w:spacing w:line="480" w:lineRule="auto"/>
        <w:jc w:val="both"/>
      </w:pPr>
    </w:p>
    <w:p w14:paraId="137CA569" w14:textId="47564980" w:rsidR="00EB0769" w:rsidRDefault="00EB0769" w:rsidP="0024276C">
      <w:pPr>
        <w:spacing w:line="480" w:lineRule="auto"/>
        <w:jc w:val="both"/>
      </w:pPr>
      <w:r>
        <w:br w:type="page"/>
      </w:r>
    </w:p>
    <w:p w14:paraId="719FEA19" w14:textId="0B36F064" w:rsidR="00EB0769" w:rsidRDefault="00EB0769" w:rsidP="0024276C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2C762158" wp14:editId="44ACEB78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403" w14:textId="0D827F00" w:rsidR="00853BDA" w:rsidRDefault="00853BDA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When there is data in local storage, data will be shown on page</w:t>
      </w:r>
    </w:p>
    <w:p w14:paraId="49EF54D3" w14:textId="0F389444" w:rsidR="00EB0769" w:rsidRDefault="00853BDA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Each entry has a delete button, which allows users to delete an entry</w:t>
      </w:r>
    </w:p>
    <w:p w14:paraId="089CBB70" w14:textId="765C8E02" w:rsidR="005B10AA" w:rsidRDefault="005B10AA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Each entry is also editable </w:t>
      </w:r>
      <w:r w:rsidR="00AE3769">
        <w:t xml:space="preserve">as a way to update their application. </w:t>
      </w:r>
    </w:p>
    <w:p w14:paraId="268F7765" w14:textId="2B13CF95" w:rsidR="00742F24" w:rsidRDefault="00EB0769" w:rsidP="0024276C">
      <w:pPr>
        <w:spacing w:line="480" w:lineRule="auto"/>
        <w:jc w:val="both"/>
      </w:pPr>
      <w:r>
        <w:br w:type="page"/>
      </w:r>
    </w:p>
    <w:p w14:paraId="182E5CCD" w14:textId="55B0D503" w:rsidR="00EB0769" w:rsidRDefault="00EB0769" w:rsidP="0024276C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69CC847C" wp14:editId="27F10299">
            <wp:extent cx="4089400" cy="4295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44" cy="43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59C" w14:textId="014348EC" w:rsidR="00EB0769" w:rsidRDefault="00002EB0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When user clicks on add button on main page, u</w:t>
      </w:r>
      <w:r w:rsidR="00055C90">
        <w:t>ser is routed to a ‘add’ page, which allows them to add an entry</w:t>
      </w:r>
    </w:p>
    <w:p w14:paraId="50B5624D" w14:textId="165CF75E" w:rsidR="00055C90" w:rsidRDefault="00055C90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It has three buttons: </w:t>
      </w:r>
    </w:p>
    <w:p w14:paraId="078A8EBE" w14:textId="7E920E5C" w:rsidR="00055C90" w:rsidRDefault="00055C90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top-right button: routes user back to main page</w:t>
      </w:r>
    </w:p>
    <w:p w14:paraId="443DD117" w14:textId="6D2D0865" w:rsidR="00055C90" w:rsidRDefault="00055C90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 xml:space="preserve">save: save </w:t>
      </w:r>
      <w:r w:rsidR="003567BF">
        <w:t>entry</w:t>
      </w:r>
    </w:p>
    <w:p w14:paraId="528FCE0F" w14:textId="69D7786E" w:rsidR="00055C90" w:rsidRDefault="00055C90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clear: clears entr</w:t>
      </w:r>
      <w:r w:rsidR="002C5623">
        <w:t>y</w:t>
      </w:r>
    </w:p>
    <w:p w14:paraId="0A33FD04" w14:textId="49208A7D" w:rsidR="002C5623" w:rsidRDefault="002C5623" w:rsidP="002C5623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when user tries to sav</w:t>
      </w:r>
      <w:r w:rsidR="003C5E4C">
        <w:t>es empty fields, nothing will be saved to local storage</w:t>
      </w:r>
    </w:p>
    <w:p w14:paraId="27E5DEDF" w14:textId="7BE8C621" w:rsidR="008109BF" w:rsidRDefault="008109BF" w:rsidP="0024276C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202E7D6E" wp14:editId="349F3D13">
            <wp:extent cx="3725243" cy="403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66" cy="4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6E32" w14:textId="4260C4DF" w:rsidR="008109BF" w:rsidRDefault="00002EB0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When delete button is clicked on the main page, u</w:t>
      </w:r>
      <w:r w:rsidR="008109BF">
        <w:t>ser</w:t>
      </w:r>
      <w:r w:rsidR="00055C90">
        <w:t xml:space="preserve"> is </w:t>
      </w:r>
      <w:r w:rsidR="008109BF">
        <w:t>routed to a ‘delete’, which allows them to delete an entry.</w:t>
      </w:r>
    </w:p>
    <w:p w14:paraId="0F29C614" w14:textId="22BB9200" w:rsidR="008109BF" w:rsidRDefault="008109BF" w:rsidP="0024276C">
      <w:pPr>
        <w:pStyle w:val="ListParagraph"/>
        <w:numPr>
          <w:ilvl w:val="0"/>
          <w:numId w:val="1"/>
        </w:numPr>
        <w:spacing w:line="480" w:lineRule="auto"/>
        <w:jc w:val="both"/>
      </w:pPr>
      <w:r>
        <w:t>It has two buttons:</w:t>
      </w:r>
    </w:p>
    <w:p w14:paraId="10DCDCF3" w14:textId="63AC93B6" w:rsidR="008109BF" w:rsidRDefault="008109BF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delete: confirms deletion of an entry</w:t>
      </w:r>
    </w:p>
    <w:p w14:paraId="6EAB9A6F" w14:textId="528D4244" w:rsidR="008109BF" w:rsidRDefault="008109BF" w:rsidP="0024276C">
      <w:pPr>
        <w:pStyle w:val="ListParagraph"/>
        <w:numPr>
          <w:ilvl w:val="1"/>
          <w:numId w:val="1"/>
        </w:numPr>
        <w:spacing w:line="480" w:lineRule="auto"/>
        <w:jc w:val="both"/>
      </w:pPr>
      <w:r>
        <w:t>cancel: cancels deletion and routes back to main page</w:t>
      </w:r>
    </w:p>
    <w:sectPr w:rsidR="0081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E0915"/>
    <w:multiLevelType w:val="hybridMultilevel"/>
    <w:tmpl w:val="2A98671E"/>
    <w:lvl w:ilvl="0" w:tplc="0AEC7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7F85"/>
    <w:multiLevelType w:val="hybridMultilevel"/>
    <w:tmpl w:val="5B00897E"/>
    <w:lvl w:ilvl="0" w:tplc="E22C42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18595">
    <w:abstractNumId w:val="1"/>
  </w:num>
  <w:num w:numId="2" w16cid:durableId="92795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24"/>
    <w:rsid w:val="00002EB0"/>
    <w:rsid w:val="00036ED7"/>
    <w:rsid w:val="00055C90"/>
    <w:rsid w:val="00074B8C"/>
    <w:rsid w:val="00104E96"/>
    <w:rsid w:val="00154B5D"/>
    <w:rsid w:val="0024276C"/>
    <w:rsid w:val="002C5623"/>
    <w:rsid w:val="003567BF"/>
    <w:rsid w:val="003C5E4C"/>
    <w:rsid w:val="005606D5"/>
    <w:rsid w:val="005858D5"/>
    <w:rsid w:val="005B10AA"/>
    <w:rsid w:val="00742F24"/>
    <w:rsid w:val="008109BF"/>
    <w:rsid w:val="00853BDA"/>
    <w:rsid w:val="008719A7"/>
    <w:rsid w:val="00922699"/>
    <w:rsid w:val="00A814AB"/>
    <w:rsid w:val="00AE3769"/>
    <w:rsid w:val="00CE5A80"/>
    <w:rsid w:val="00D40EEA"/>
    <w:rsid w:val="00D43824"/>
    <w:rsid w:val="00EB0769"/>
    <w:rsid w:val="00EE48A2"/>
    <w:rsid w:val="00E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8F7EC"/>
  <w15:chartTrackingRefBased/>
  <w15:docId w15:val="{22E3C066-58AD-3142-A5B6-244BC82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2022-04-27T17:22:00Z</dcterms:created>
  <dcterms:modified xsi:type="dcterms:W3CDTF">2022-04-27T18:10:00Z</dcterms:modified>
</cp:coreProperties>
</file>