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D59D2" w14:textId="092D0F87" w:rsidR="004F3B38" w:rsidRDefault="00D04F15">
      <w:pPr>
        <w:spacing w:after="0"/>
        <w:rPr>
          <w:rFonts w:cs="Tahoma"/>
          <w:color w:val="000000"/>
          <w:sz w:val="32"/>
          <w:shd w:val="clear" w:color="auto" w:fill="FFFFFF"/>
        </w:rPr>
      </w:pPr>
      <w:r>
        <w:rPr>
          <w:rFonts w:cs="Tahoma"/>
          <w:b/>
          <w:color w:val="000000"/>
          <w:sz w:val="32"/>
          <w:shd w:val="clear" w:color="auto" w:fill="FFFFFF"/>
        </w:rPr>
        <w:t xml:space="preserve">Jiří </w:t>
      </w:r>
      <w:proofErr w:type="gramStart"/>
      <w:r>
        <w:rPr>
          <w:rFonts w:cs="Tahoma"/>
          <w:b/>
          <w:color w:val="000000"/>
          <w:sz w:val="32"/>
          <w:shd w:val="clear" w:color="auto" w:fill="FFFFFF"/>
        </w:rPr>
        <w:t>Wolker  -</w:t>
      </w:r>
      <w:proofErr w:type="gramEnd"/>
      <w:r>
        <w:rPr>
          <w:rFonts w:cs="Tahoma"/>
          <w:b/>
          <w:color w:val="000000"/>
          <w:sz w:val="32"/>
          <w:shd w:val="clear" w:color="auto" w:fill="FFFFFF"/>
        </w:rPr>
        <w:t xml:space="preserve"> Těžká hodina</w:t>
      </w:r>
    </w:p>
    <w:p w14:paraId="3090E547" w14:textId="77777777" w:rsidR="007624A7" w:rsidRDefault="007624A7">
      <w:pPr>
        <w:spacing w:after="0"/>
      </w:pPr>
    </w:p>
    <w:p w14:paraId="196BA7E1" w14:textId="77777777" w:rsidR="004F3B38" w:rsidRDefault="00211ADD">
      <w:pPr>
        <w:pStyle w:val="Odstavecseseznamem"/>
        <w:numPr>
          <w:ilvl w:val="0"/>
          <w:numId w:val="1"/>
        </w:numPr>
        <w:spacing w:after="0"/>
        <w:rPr>
          <w:sz w:val="24"/>
          <w:u w:val="single"/>
        </w:rPr>
      </w:pPr>
      <w:r>
        <w:rPr>
          <w:sz w:val="24"/>
          <w:u w:val="single"/>
        </w:rPr>
        <w:t>Obecná charakteristika díla</w:t>
      </w:r>
    </w:p>
    <w:p w14:paraId="52142D5E" w14:textId="34242972" w:rsidR="004F3B38" w:rsidRDefault="00211ADD">
      <w:pPr>
        <w:spacing w:after="0"/>
      </w:pPr>
      <w:r>
        <w:rPr>
          <w:b/>
          <w:sz w:val="24"/>
        </w:rPr>
        <w:t xml:space="preserve">Literární druh: </w:t>
      </w:r>
      <w:r w:rsidR="00D04F15">
        <w:rPr>
          <w:bCs/>
          <w:sz w:val="24"/>
        </w:rPr>
        <w:t>Poezie</w:t>
      </w:r>
    </w:p>
    <w:p w14:paraId="6B1D45B0" w14:textId="1EDBE4B4" w:rsidR="004F3B38" w:rsidRDefault="00211ADD">
      <w:pPr>
        <w:spacing w:after="0"/>
      </w:pPr>
      <w:r>
        <w:rPr>
          <w:b/>
          <w:sz w:val="24"/>
        </w:rPr>
        <w:t xml:space="preserve">Literární žánr: </w:t>
      </w:r>
      <w:r w:rsidR="00D04F15" w:rsidRPr="00D04F15">
        <w:rPr>
          <w:bCs/>
          <w:sz w:val="24"/>
        </w:rPr>
        <w:t>Povídka</w:t>
      </w:r>
      <w:r w:rsidR="00D04F15">
        <w:rPr>
          <w:bCs/>
          <w:sz w:val="24"/>
        </w:rPr>
        <w:t>, sociální balady</w:t>
      </w:r>
    </w:p>
    <w:p w14:paraId="4B34F131" w14:textId="412F8123" w:rsidR="00D04F15" w:rsidRDefault="00211ADD" w:rsidP="00D04F15">
      <w:pPr>
        <w:spacing w:after="0"/>
        <w:rPr>
          <w:sz w:val="24"/>
        </w:rPr>
      </w:pPr>
      <w:r>
        <w:rPr>
          <w:b/>
          <w:sz w:val="24"/>
        </w:rPr>
        <w:t>Literární forma:</w:t>
      </w:r>
      <w:r>
        <w:rPr>
          <w:sz w:val="24"/>
        </w:rPr>
        <w:t xml:space="preserve"> </w:t>
      </w:r>
      <w:r w:rsidR="00D04F15">
        <w:rPr>
          <w:sz w:val="24"/>
        </w:rPr>
        <w:t>lyricko-epická báseň</w:t>
      </w:r>
    </w:p>
    <w:p w14:paraId="6AA27FCB" w14:textId="245E2818" w:rsidR="004F3B38" w:rsidRDefault="00211ADD" w:rsidP="00D04F15">
      <w:pPr>
        <w:spacing w:after="0"/>
        <w:rPr>
          <w:sz w:val="24"/>
          <w:u w:val="single"/>
        </w:rPr>
      </w:pPr>
      <w:proofErr w:type="spellStart"/>
      <w:r>
        <w:rPr>
          <w:sz w:val="24"/>
          <w:u w:val="single"/>
        </w:rPr>
        <w:t>Tématická</w:t>
      </w:r>
      <w:proofErr w:type="spellEnd"/>
      <w:r>
        <w:rPr>
          <w:sz w:val="24"/>
          <w:u w:val="single"/>
        </w:rPr>
        <w:t xml:space="preserve"> výstavba</w:t>
      </w:r>
    </w:p>
    <w:p w14:paraId="12B0F3FA" w14:textId="5000FFA1" w:rsidR="004F3B38" w:rsidRDefault="00211ADD" w:rsidP="00D04F15">
      <w:pPr>
        <w:pStyle w:val="Odstavecseseznamem"/>
        <w:numPr>
          <w:ilvl w:val="0"/>
          <w:numId w:val="2"/>
        </w:numPr>
        <w:spacing w:after="0"/>
        <w:rPr>
          <w:sz w:val="24"/>
        </w:rPr>
      </w:pPr>
      <w:r>
        <w:rPr>
          <w:b/>
          <w:sz w:val="24"/>
        </w:rPr>
        <w:t xml:space="preserve">Postavy: </w:t>
      </w:r>
      <w:r w:rsidR="00C11C44" w:rsidRPr="00C11C44">
        <w:rPr>
          <w:bCs/>
          <w:sz w:val="24"/>
        </w:rPr>
        <w:t>Většina postav jsou chudí lidé, dělníci, kteří pracují v továrnách a měšťané nechtějí, aby zbohatli</w:t>
      </w:r>
      <w:r>
        <w:rPr>
          <w:sz w:val="24"/>
        </w:rPr>
        <w:tab/>
      </w:r>
    </w:p>
    <w:p w14:paraId="298C80F5" w14:textId="53D40E1B" w:rsidR="004F3B38" w:rsidRDefault="00211ADD">
      <w:pPr>
        <w:pStyle w:val="Odstavecseseznamem"/>
        <w:numPr>
          <w:ilvl w:val="0"/>
          <w:numId w:val="2"/>
        </w:numPr>
        <w:spacing w:after="0"/>
      </w:pPr>
      <w:r>
        <w:rPr>
          <w:b/>
          <w:sz w:val="24"/>
        </w:rPr>
        <w:t>Kompozice:</w:t>
      </w:r>
      <w:r>
        <w:rPr>
          <w:sz w:val="24"/>
        </w:rPr>
        <w:t xml:space="preserve"> </w:t>
      </w:r>
      <w:r w:rsidR="00D04F15">
        <w:rPr>
          <w:sz w:val="24"/>
        </w:rPr>
        <w:t>sbírka básní</w:t>
      </w:r>
    </w:p>
    <w:p w14:paraId="0E3C0741" w14:textId="7389F762" w:rsidR="004F3B38" w:rsidRDefault="00211ADD">
      <w:pPr>
        <w:pStyle w:val="Odstavecseseznamem"/>
        <w:numPr>
          <w:ilvl w:val="0"/>
          <w:numId w:val="2"/>
        </w:numPr>
        <w:spacing w:after="0"/>
      </w:pPr>
      <w:r>
        <w:rPr>
          <w:b/>
          <w:sz w:val="24"/>
        </w:rPr>
        <w:t>Prostor:</w:t>
      </w:r>
      <w:r>
        <w:rPr>
          <w:sz w:val="24"/>
        </w:rPr>
        <w:t xml:space="preserve"> </w:t>
      </w:r>
      <w:r w:rsidR="00D04F15">
        <w:rPr>
          <w:sz w:val="24"/>
        </w:rPr>
        <w:t>Většinou městské prostředí, továrny</w:t>
      </w:r>
    </w:p>
    <w:p w14:paraId="6FEBA206" w14:textId="7C5B0FDF" w:rsidR="00D04F15" w:rsidRPr="00D04F15" w:rsidRDefault="00211ADD" w:rsidP="00D04F15">
      <w:pPr>
        <w:pStyle w:val="Odstavecseseznamem"/>
        <w:numPr>
          <w:ilvl w:val="0"/>
          <w:numId w:val="1"/>
        </w:numPr>
        <w:spacing w:after="0"/>
        <w:rPr>
          <w:sz w:val="24"/>
          <w:u w:val="single"/>
        </w:rPr>
      </w:pPr>
      <w:r w:rsidRPr="00D04F15">
        <w:rPr>
          <w:b/>
          <w:sz w:val="24"/>
        </w:rPr>
        <w:t>Čas:</w:t>
      </w:r>
      <w:r w:rsidRPr="00D04F15">
        <w:rPr>
          <w:sz w:val="24"/>
        </w:rPr>
        <w:t xml:space="preserve"> </w:t>
      </w:r>
      <w:r w:rsidR="00D04F15">
        <w:rPr>
          <w:sz w:val="24"/>
        </w:rPr>
        <w:t>poválečná doba</w:t>
      </w:r>
    </w:p>
    <w:p w14:paraId="01604C78" w14:textId="515BA86A" w:rsidR="004F3B38" w:rsidRDefault="00211ADD" w:rsidP="00D04F15">
      <w:pPr>
        <w:spacing w:after="0"/>
        <w:rPr>
          <w:sz w:val="24"/>
          <w:u w:val="single"/>
        </w:rPr>
      </w:pPr>
      <w:r w:rsidRPr="00D04F15">
        <w:rPr>
          <w:sz w:val="24"/>
          <w:u w:val="single"/>
        </w:rPr>
        <w:t xml:space="preserve">Význam </w:t>
      </w:r>
      <w:proofErr w:type="gramStart"/>
      <w:r w:rsidRPr="00D04F15">
        <w:rPr>
          <w:sz w:val="24"/>
          <w:u w:val="single"/>
        </w:rPr>
        <w:t>sdělení - hlavní</w:t>
      </w:r>
      <w:proofErr w:type="gramEnd"/>
      <w:r w:rsidRPr="00D04F15">
        <w:rPr>
          <w:sz w:val="24"/>
          <w:u w:val="single"/>
        </w:rPr>
        <w:t xml:space="preserve"> myšlenka</w:t>
      </w:r>
    </w:p>
    <w:p w14:paraId="4458DE0C" w14:textId="7415FC4D" w:rsidR="00C11C44" w:rsidRPr="00C11C44" w:rsidRDefault="00C11C44" w:rsidP="00D04F15">
      <w:pPr>
        <w:spacing w:after="0"/>
        <w:rPr>
          <w:sz w:val="24"/>
        </w:rPr>
      </w:pPr>
      <w:r w:rsidRPr="00C11C44">
        <w:rPr>
          <w:sz w:val="24"/>
        </w:rPr>
        <w:t>Autor chce ukázat</w:t>
      </w:r>
      <w:r>
        <w:rPr>
          <w:sz w:val="24"/>
        </w:rPr>
        <w:t>, jak žijí úplně obyčejní lidé, dělníci. Jak moc pracují</w:t>
      </w:r>
      <w:r w:rsidR="007A5630">
        <w:rPr>
          <w:sz w:val="24"/>
        </w:rPr>
        <w:t xml:space="preserve"> a postupně </w:t>
      </w:r>
    </w:p>
    <w:p w14:paraId="6089A126" w14:textId="77777777" w:rsidR="00D04F15" w:rsidRPr="00D04F15" w:rsidRDefault="00D04F15" w:rsidP="00D04F15">
      <w:pPr>
        <w:spacing w:after="0"/>
        <w:rPr>
          <w:sz w:val="24"/>
          <w:u w:val="single"/>
        </w:rPr>
      </w:pPr>
    </w:p>
    <w:p w14:paraId="60B947CF" w14:textId="204B4FA6" w:rsidR="004F3B38" w:rsidRDefault="00211ADD" w:rsidP="00D04F15">
      <w:pPr>
        <w:spacing w:after="0"/>
        <w:rPr>
          <w:sz w:val="24"/>
          <w:u w:val="single"/>
        </w:rPr>
      </w:pPr>
      <w:r w:rsidRPr="00D04F15">
        <w:rPr>
          <w:sz w:val="24"/>
          <w:u w:val="single"/>
        </w:rPr>
        <w:t>Význam sdělení – téma</w:t>
      </w:r>
    </w:p>
    <w:p w14:paraId="043B4C41" w14:textId="1D3B8671" w:rsidR="00C11C44" w:rsidRPr="00C11C44" w:rsidRDefault="00C11C44" w:rsidP="00D04F15">
      <w:pPr>
        <w:spacing w:after="0"/>
      </w:pPr>
      <w:r w:rsidRPr="00C11C44">
        <w:rPr>
          <w:sz w:val="24"/>
        </w:rPr>
        <w:t>Upozorňuje na bídu a práci dělníků v ne příliš pěkném prostředí. Snaží se změnit svět k lepšímu, mít pozitivní mysl, a hlavně rozumně uvažovat</w:t>
      </w:r>
      <w:r>
        <w:rPr>
          <w:sz w:val="24"/>
        </w:rPr>
        <w:t>.</w:t>
      </w:r>
    </w:p>
    <w:p w14:paraId="7D12FE0F" w14:textId="77777777" w:rsidR="00F531BF" w:rsidRDefault="00F531BF">
      <w:pPr>
        <w:spacing w:after="0"/>
        <w:rPr>
          <w:b/>
          <w:sz w:val="24"/>
        </w:rPr>
      </w:pPr>
    </w:p>
    <w:p w14:paraId="52A81D8C" w14:textId="78D1CB5E" w:rsidR="004F3B38" w:rsidRDefault="00211ADD">
      <w:pPr>
        <w:spacing w:after="0"/>
        <w:rPr>
          <w:sz w:val="24"/>
        </w:rPr>
      </w:pPr>
      <w:r>
        <w:rPr>
          <w:b/>
          <w:sz w:val="24"/>
        </w:rPr>
        <w:t>Děj:</w:t>
      </w:r>
      <w:r>
        <w:rPr>
          <w:sz w:val="24"/>
        </w:rPr>
        <w:t xml:space="preserve"> </w:t>
      </w:r>
    </w:p>
    <w:p w14:paraId="2373D8B9" w14:textId="5682CA79" w:rsidR="00FB49BF" w:rsidRDefault="00FB49BF">
      <w:pPr>
        <w:spacing w:after="0"/>
        <w:rPr>
          <w:b/>
          <w:bCs/>
          <w:sz w:val="24"/>
        </w:rPr>
      </w:pPr>
      <w:r w:rsidRPr="00FB49BF">
        <w:rPr>
          <w:b/>
          <w:bCs/>
          <w:sz w:val="24"/>
        </w:rPr>
        <w:t>Balada o očích topičových</w:t>
      </w:r>
    </w:p>
    <w:p w14:paraId="729E704D" w14:textId="22DA21F0" w:rsidR="00FB49BF" w:rsidRDefault="00FB49BF">
      <w:pPr>
        <w:spacing w:after="0"/>
        <w:rPr>
          <w:sz w:val="24"/>
        </w:rPr>
      </w:pPr>
      <w:r w:rsidRPr="00FB49BF">
        <w:rPr>
          <w:sz w:val="24"/>
        </w:rPr>
        <w:t>Dvacet pět let Antonín přikládá pod kotlem. Najednou se mu něco stane s očima. Antonín oslepne a později umře</w:t>
      </w:r>
      <w:r>
        <w:rPr>
          <w:sz w:val="24"/>
        </w:rPr>
        <w:t>.</w:t>
      </w:r>
    </w:p>
    <w:p w14:paraId="2554BA9F" w14:textId="3E8835B6" w:rsidR="00FB49BF" w:rsidRDefault="00FB49BF">
      <w:pPr>
        <w:spacing w:after="0"/>
        <w:rPr>
          <w:sz w:val="24"/>
        </w:rPr>
      </w:pPr>
    </w:p>
    <w:p w14:paraId="0A8159B1" w14:textId="0E9B694D" w:rsidR="00FB49BF" w:rsidRDefault="00FB49BF">
      <w:pPr>
        <w:spacing w:after="0"/>
        <w:rPr>
          <w:b/>
          <w:bCs/>
          <w:sz w:val="24"/>
        </w:rPr>
      </w:pPr>
      <w:r w:rsidRPr="00FB49BF">
        <w:rPr>
          <w:b/>
          <w:bCs/>
          <w:sz w:val="24"/>
        </w:rPr>
        <w:t>Balada o snu</w:t>
      </w:r>
    </w:p>
    <w:p w14:paraId="7B236524" w14:textId="40B79103" w:rsidR="00FB49BF" w:rsidRDefault="00FB49BF">
      <w:pPr>
        <w:spacing w:after="0"/>
        <w:rPr>
          <w:sz w:val="24"/>
        </w:rPr>
      </w:pPr>
      <w:r>
        <w:rPr>
          <w:sz w:val="24"/>
        </w:rPr>
        <w:t>Mladý Jan bloudí po světě. Poznal, ale jen zlo. Zdál se mu nějaký sen, kde byl jen spravedlivý svět. Trápil se, že neví, co se snem má dělat. Zeptal se dokonce své dívky a ta mu řekla, že nejlepší bude si ten sen splnit.</w:t>
      </w:r>
    </w:p>
    <w:p w14:paraId="5D430517" w14:textId="6F273DDC" w:rsidR="00FB49BF" w:rsidRDefault="00FB49BF">
      <w:pPr>
        <w:spacing w:after="0"/>
        <w:rPr>
          <w:sz w:val="24"/>
        </w:rPr>
      </w:pPr>
    </w:p>
    <w:p w14:paraId="4F7D2073" w14:textId="759A5B48" w:rsidR="00FB49BF" w:rsidRPr="00FB49BF" w:rsidRDefault="00FB49BF">
      <w:pPr>
        <w:spacing w:after="0"/>
        <w:rPr>
          <w:b/>
          <w:bCs/>
          <w:sz w:val="24"/>
        </w:rPr>
      </w:pPr>
      <w:r w:rsidRPr="00FB49BF">
        <w:rPr>
          <w:b/>
          <w:bCs/>
          <w:sz w:val="24"/>
        </w:rPr>
        <w:t>Balada o nenarozeném dítěti</w:t>
      </w:r>
    </w:p>
    <w:p w14:paraId="3F13C097" w14:textId="172C2A83" w:rsidR="00FB49BF" w:rsidRPr="00FB49BF" w:rsidRDefault="00FB49BF">
      <w:pPr>
        <w:spacing w:after="0"/>
        <w:rPr>
          <w:sz w:val="24"/>
        </w:rPr>
      </w:pPr>
      <w:r>
        <w:rPr>
          <w:sz w:val="24"/>
        </w:rPr>
        <w:t>Milenci se za městem na louce milovali. Žena však otěhotněla, a protože byli chudí a dítě by neuživili, tak musela jít na potrat.</w:t>
      </w:r>
    </w:p>
    <w:p w14:paraId="12C3BF79" w14:textId="77777777" w:rsidR="00D04F15" w:rsidRDefault="00D04F15">
      <w:pPr>
        <w:spacing w:after="0"/>
      </w:pPr>
    </w:p>
    <w:p w14:paraId="168272E8" w14:textId="77777777" w:rsidR="004F3B38" w:rsidRDefault="004F3B38">
      <w:pPr>
        <w:spacing w:after="0"/>
        <w:rPr>
          <w:sz w:val="24"/>
        </w:rPr>
      </w:pPr>
    </w:p>
    <w:p w14:paraId="257EE91A" w14:textId="77777777" w:rsidR="004F3B38" w:rsidRDefault="004F3B38"/>
    <w:sectPr w:rsidR="004F3B38">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D7B58" w14:textId="77777777" w:rsidR="008F5CFC" w:rsidRDefault="008F5CFC">
      <w:pPr>
        <w:spacing w:after="0" w:line="240" w:lineRule="auto"/>
      </w:pPr>
      <w:r>
        <w:separator/>
      </w:r>
    </w:p>
  </w:endnote>
  <w:endnote w:type="continuationSeparator" w:id="0">
    <w:p w14:paraId="141EA573" w14:textId="77777777" w:rsidR="008F5CFC" w:rsidRDefault="008F5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82B" w14:textId="77777777" w:rsidR="008F5CFC" w:rsidRDefault="008F5CFC">
      <w:pPr>
        <w:spacing w:after="0" w:line="240" w:lineRule="auto"/>
      </w:pPr>
      <w:r>
        <w:rPr>
          <w:color w:val="000000"/>
        </w:rPr>
        <w:separator/>
      </w:r>
    </w:p>
  </w:footnote>
  <w:footnote w:type="continuationSeparator" w:id="0">
    <w:p w14:paraId="5D9ACC66" w14:textId="77777777" w:rsidR="008F5CFC" w:rsidRDefault="008F5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420A9"/>
    <w:multiLevelType w:val="multilevel"/>
    <w:tmpl w:val="5BD677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C85383"/>
    <w:multiLevelType w:val="multilevel"/>
    <w:tmpl w:val="26AE26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D42BAC"/>
    <w:multiLevelType w:val="multilevel"/>
    <w:tmpl w:val="55B68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38"/>
    <w:rsid w:val="00211ADD"/>
    <w:rsid w:val="003A4F79"/>
    <w:rsid w:val="004F3B38"/>
    <w:rsid w:val="007624A7"/>
    <w:rsid w:val="007A5630"/>
    <w:rsid w:val="008F5CFC"/>
    <w:rsid w:val="00C11C44"/>
    <w:rsid w:val="00D04F15"/>
    <w:rsid w:val="00F531BF"/>
    <w:rsid w:val="00FB49B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4FBE3"/>
  <w15:docId w15:val="{5FD0E5AD-83CB-443C-B363-0AE1CB7F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pPr>
      <w:ind w:left="720"/>
    </w:pPr>
  </w:style>
  <w:style w:type="character" w:customStyle="1" w:styleId="apple-converted-space">
    <w:name w:val="apple-converted-space"/>
    <w:basedOn w:val="Standardnpsmoodstavce"/>
  </w:style>
  <w:style w:type="character" w:styleId="Hypertextovodkaz">
    <w:name w:val="Hyperlink"/>
    <w:basedOn w:val="Standardnpsmoodstav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174</Words>
  <Characters>1030</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Matulík</dc:creator>
  <cp:lastModifiedBy>Marek Matulík</cp:lastModifiedBy>
  <cp:revision>4</cp:revision>
  <dcterms:created xsi:type="dcterms:W3CDTF">2021-01-10T18:09:00Z</dcterms:created>
  <dcterms:modified xsi:type="dcterms:W3CDTF">2021-05-25T11:24:00Z</dcterms:modified>
</cp:coreProperties>
</file>