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5BF" w:rsidRPr="00736A2E" w:rsidRDefault="00736A2E" w:rsidP="00736A2E">
      <w:pPr>
        <w:jc w:val="center"/>
        <w:rPr>
          <w:b/>
          <w:sz w:val="44"/>
        </w:rPr>
      </w:pPr>
      <w:r w:rsidRPr="00736A2E">
        <w:rPr>
          <w:b/>
          <w:sz w:val="44"/>
        </w:rPr>
        <w:t>Křest Svatého Vladimíra</w:t>
      </w:r>
    </w:p>
    <w:p w:rsidR="00736A2E" w:rsidRDefault="00736A2E" w:rsidP="00736A2E">
      <w:pPr>
        <w:jc w:val="center"/>
        <w:rPr>
          <w:b/>
          <w:sz w:val="36"/>
          <w:u w:val="single"/>
        </w:rPr>
      </w:pPr>
      <w:r w:rsidRPr="00736A2E">
        <w:rPr>
          <w:b/>
          <w:sz w:val="36"/>
          <w:u w:val="single"/>
        </w:rPr>
        <w:t>Karel Havlíček Borovský</w:t>
      </w:r>
      <w:r>
        <w:rPr>
          <w:b/>
          <w:sz w:val="36"/>
          <w:u w:val="single"/>
        </w:rPr>
        <w:t>)</w:t>
      </w:r>
    </w:p>
    <w:p w:rsidR="00736A2E" w:rsidRDefault="00736A2E" w:rsidP="00736A2E">
      <w:pPr>
        <w:jc w:val="center"/>
        <w:rPr>
          <w:b/>
          <w:sz w:val="36"/>
          <w:u w:val="single"/>
        </w:rPr>
      </w:pPr>
    </w:p>
    <w:p w:rsidR="00736A2E" w:rsidRDefault="00736A2E" w:rsidP="00736A2E">
      <w:pPr>
        <w:rPr>
          <w:b/>
          <w:sz w:val="36"/>
          <w:u w:val="single"/>
        </w:rPr>
      </w:pPr>
      <w:r>
        <w:rPr>
          <w:b/>
          <w:sz w:val="36"/>
          <w:u w:val="single"/>
        </w:rPr>
        <w:t>Literární druh a žánr:</w:t>
      </w:r>
    </w:p>
    <w:p w:rsidR="00736A2E" w:rsidRDefault="00736A2E" w:rsidP="00736A2E">
      <w:pPr>
        <w:pStyle w:val="Odstavecseseznamem"/>
        <w:numPr>
          <w:ilvl w:val="0"/>
          <w:numId w:val="1"/>
        </w:numPr>
        <w:rPr>
          <w:sz w:val="32"/>
        </w:rPr>
      </w:pPr>
      <w:r>
        <w:rPr>
          <w:sz w:val="32"/>
        </w:rPr>
        <w:t>Lyricko-epická báseň</w:t>
      </w:r>
    </w:p>
    <w:p w:rsidR="00736A2E" w:rsidRDefault="00736A2E" w:rsidP="00736A2E">
      <w:pPr>
        <w:pStyle w:val="Odstavecseseznamem"/>
        <w:numPr>
          <w:ilvl w:val="0"/>
          <w:numId w:val="1"/>
        </w:numPr>
        <w:rPr>
          <w:sz w:val="32"/>
        </w:rPr>
      </w:pPr>
      <w:r>
        <w:rPr>
          <w:sz w:val="32"/>
        </w:rPr>
        <w:t>Satirická veršovaná skladba</w:t>
      </w:r>
    </w:p>
    <w:p w:rsidR="00736A2E" w:rsidRDefault="00736A2E" w:rsidP="00736A2E">
      <w:pPr>
        <w:pStyle w:val="Odstavecseseznamem"/>
        <w:numPr>
          <w:ilvl w:val="0"/>
          <w:numId w:val="1"/>
        </w:numPr>
        <w:rPr>
          <w:sz w:val="32"/>
        </w:rPr>
      </w:pPr>
      <w:r>
        <w:rPr>
          <w:sz w:val="32"/>
        </w:rPr>
        <w:t>10 hlavních zpěvů</w:t>
      </w:r>
    </w:p>
    <w:p w:rsidR="00736A2E" w:rsidRDefault="00736A2E" w:rsidP="00736A2E">
      <w:pPr>
        <w:rPr>
          <w:b/>
          <w:sz w:val="36"/>
          <w:u w:val="single"/>
        </w:rPr>
      </w:pPr>
      <w:r w:rsidRPr="00736A2E">
        <w:rPr>
          <w:b/>
          <w:sz w:val="36"/>
          <w:u w:val="single"/>
        </w:rPr>
        <w:t>Časoprostor</w:t>
      </w:r>
      <w:r>
        <w:rPr>
          <w:b/>
          <w:sz w:val="36"/>
          <w:u w:val="single"/>
        </w:rPr>
        <w:t>:</w:t>
      </w:r>
    </w:p>
    <w:p w:rsidR="00736A2E" w:rsidRPr="00736A2E" w:rsidRDefault="00736A2E" w:rsidP="00736A2E">
      <w:pPr>
        <w:pStyle w:val="Odstavecseseznamem"/>
        <w:numPr>
          <w:ilvl w:val="0"/>
          <w:numId w:val="2"/>
        </w:numPr>
        <w:rPr>
          <w:b/>
          <w:sz w:val="32"/>
          <w:szCs w:val="32"/>
          <w:u w:val="single"/>
        </w:rPr>
      </w:pPr>
      <w:r w:rsidRPr="00736A2E">
        <w:rPr>
          <w:sz w:val="32"/>
          <w:szCs w:val="32"/>
        </w:rPr>
        <w:t>Děj se odehrává v Rusku přibližně 9. a 10. Století</w:t>
      </w:r>
    </w:p>
    <w:p w:rsidR="00736A2E" w:rsidRDefault="00736A2E" w:rsidP="00736A2E">
      <w:pPr>
        <w:rPr>
          <w:b/>
          <w:sz w:val="36"/>
          <w:u w:val="single"/>
        </w:rPr>
      </w:pPr>
      <w:r>
        <w:rPr>
          <w:b/>
          <w:sz w:val="36"/>
          <w:u w:val="single"/>
        </w:rPr>
        <w:t>Kompoziční výstavba:</w:t>
      </w:r>
    </w:p>
    <w:p w:rsidR="00736A2E" w:rsidRPr="001E02F6" w:rsidRDefault="001E02F6" w:rsidP="00736A2E">
      <w:pPr>
        <w:pStyle w:val="Odstavecseseznamem"/>
        <w:numPr>
          <w:ilvl w:val="0"/>
          <w:numId w:val="2"/>
        </w:numPr>
        <w:rPr>
          <w:sz w:val="32"/>
        </w:rPr>
      </w:pPr>
      <w:r w:rsidRPr="001E02F6">
        <w:rPr>
          <w:sz w:val="32"/>
        </w:rPr>
        <w:t>10 zpěvů</w:t>
      </w:r>
    </w:p>
    <w:p w:rsidR="001E02F6" w:rsidRPr="001E02F6" w:rsidRDefault="001E02F6" w:rsidP="00736A2E">
      <w:pPr>
        <w:pStyle w:val="Odstavecseseznamem"/>
        <w:numPr>
          <w:ilvl w:val="0"/>
          <w:numId w:val="2"/>
        </w:numPr>
        <w:rPr>
          <w:sz w:val="32"/>
        </w:rPr>
      </w:pPr>
      <w:r w:rsidRPr="001E02F6">
        <w:rPr>
          <w:sz w:val="32"/>
        </w:rPr>
        <w:t>Děj vyprávěn chronologicky</w:t>
      </w:r>
    </w:p>
    <w:p w:rsidR="001E02F6" w:rsidRPr="001E02F6" w:rsidRDefault="001E02F6" w:rsidP="001E02F6">
      <w:pPr>
        <w:pStyle w:val="Odstavecseseznamem"/>
        <w:numPr>
          <w:ilvl w:val="0"/>
          <w:numId w:val="2"/>
        </w:numPr>
        <w:rPr>
          <w:sz w:val="32"/>
        </w:rPr>
      </w:pPr>
      <w:r w:rsidRPr="001E02F6">
        <w:rPr>
          <w:sz w:val="32"/>
        </w:rPr>
        <w:t>Rým přerývaný až na devátý zpěv</w:t>
      </w:r>
    </w:p>
    <w:p w:rsidR="001E02F6" w:rsidRPr="001E02F6" w:rsidRDefault="001E02F6" w:rsidP="001E02F6">
      <w:pPr>
        <w:rPr>
          <w:b/>
          <w:sz w:val="40"/>
          <w:u w:val="single"/>
        </w:rPr>
      </w:pPr>
      <w:r>
        <w:rPr>
          <w:b/>
          <w:sz w:val="40"/>
          <w:u w:val="single"/>
        </w:rPr>
        <w:t>Téma a motiv</w:t>
      </w:r>
      <w:r w:rsidRPr="001E02F6">
        <w:rPr>
          <w:b/>
          <w:sz w:val="40"/>
          <w:u w:val="single"/>
        </w:rPr>
        <w:t>:</w:t>
      </w:r>
    </w:p>
    <w:p w:rsidR="001E02F6" w:rsidRPr="00D457A3" w:rsidRDefault="001E02F6" w:rsidP="00D457A3">
      <w:pPr>
        <w:rPr>
          <w:b/>
          <w:sz w:val="32"/>
        </w:rPr>
      </w:pPr>
      <w:r w:rsidRPr="00D457A3">
        <w:rPr>
          <w:sz w:val="32"/>
        </w:rPr>
        <w:t>Téma hřmění Vladimirovi k svátku</w:t>
      </w:r>
    </w:p>
    <w:p w:rsidR="001E02F6" w:rsidRPr="00D457A3" w:rsidRDefault="001E02F6" w:rsidP="00D457A3">
      <w:pPr>
        <w:rPr>
          <w:b/>
          <w:sz w:val="32"/>
        </w:rPr>
      </w:pPr>
      <w:r w:rsidRPr="00D457A3">
        <w:rPr>
          <w:sz w:val="32"/>
        </w:rPr>
        <w:t>Motiv: Člověk má větší moc než bůh</w:t>
      </w:r>
    </w:p>
    <w:p w:rsidR="001E02F6" w:rsidRDefault="001E02F6" w:rsidP="001E02F6">
      <w:pPr>
        <w:rPr>
          <w:b/>
          <w:sz w:val="36"/>
          <w:u w:val="single"/>
        </w:rPr>
      </w:pPr>
      <w:r w:rsidRPr="001E02F6">
        <w:rPr>
          <w:b/>
          <w:sz w:val="36"/>
          <w:u w:val="single"/>
        </w:rPr>
        <w:t>Postavy:</w:t>
      </w:r>
    </w:p>
    <w:p w:rsidR="001E02F6" w:rsidRDefault="001E02F6" w:rsidP="001E02F6">
      <w:pPr>
        <w:pStyle w:val="Odstavecseseznamem"/>
        <w:numPr>
          <w:ilvl w:val="0"/>
          <w:numId w:val="5"/>
        </w:numPr>
        <w:rPr>
          <w:sz w:val="32"/>
        </w:rPr>
      </w:pPr>
      <w:r>
        <w:rPr>
          <w:sz w:val="32"/>
        </w:rPr>
        <w:t>Perun: slovanský bůh hromů a blesků, unavený starostmi, které má s ostatními lidmi</w:t>
      </w:r>
    </w:p>
    <w:p w:rsidR="001E02F6" w:rsidRDefault="001E02F6" w:rsidP="001E02F6">
      <w:pPr>
        <w:pStyle w:val="Odstavecseseznamem"/>
        <w:numPr>
          <w:ilvl w:val="0"/>
          <w:numId w:val="5"/>
        </w:numPr>
        <w:rPr>
          <w:sz w:val="32"/>
        </w:rPr>
      </w:pPr>
      <w:r>
        <w:rPr>
          <w:sz w:val="32"/>
        </w:rPr>
        <w:t>Dráp: sluha Vladimíra</w:t>
      </w:r>
    </w:p>
    <w:p w:rsidR="001E02F6" w:rsidRPr="001E02F6" w:rsidRDefault="001E02F6" w:rsidP="001E02F6">
      <w:pPr>
        <w:pStyle w:val="Odstavecseseznamem"/>
        <w:numPr>
          <w:ilvl w:val="0"/>
          <w:numId w:val="5"/>
        </w:numPr>
        <w:rPr>
          <w:sz w:val="32"/>
        </w:rPr>
      </w:pPr>
      <w:r>
        <w:rPr>
          <w:sz w:val="32"/>
        </w:rPr>
        <w:t>Car Vladimír: hloupý panovník, který nechá utopit boha Peruna, za to, že mu nezahřměl na svátek</w:t>
      </w:r>
    </w:p>
    <w:p w:rsidR="001E02F6" w:rsidRDefault="001E02F6" w:rsidP="001E02F6">
      <w:pPr>
        <w:pStyle w:val="Odstavecseseznamem"/>
        <w:numPr>
          <w:ilvl w:val="0"/>
          <w:numId w:val="5"/>
        </w:numPr>
        <w:rPr>
          <w:sz w:val="32"/>
        </w:rPr>
      </w:pPr>
      <w:r>
        <w:rPr>
          <w:sz w:val="32"/>
        </w:rPr>
        <w:t>Ruská církev: hynoucí, kvůli tomu že nemají boha.</w:t>
      </w:r>
    </w:p>
    <w:p w:rsidR="001E02F6" w:rsidRDefault="001E02F6" w:rsidP="001E02F6">
      <w:pPr>
        <w:rPr>
          <w:b/>
          <w:sz w:val="36"/>
          <w:u w:val="single"/>
        </w:rPr>
      </w:pPr>
      <w:r w:rsidRPr="001E02F6">
        <w:rPr>
          <w:b/>
          <w:sz w:val="36"/>
          <w:u w:val="single"/>
        </w:rPr>
        <w:lastRenderedPageBreak/>
        <w:t>Děj:</w:t>
      </w:r>
    </w:p>
    <w:p w:rsidR="001E02F6" w:rsidRDefault="001E02F6" w:rsidP="000C207A">
      <w:pPr>
        <w:pStyle w:val="Odstavecseseznamem"/>
        <w:numPr>
          <w:ilvl w:val="0"/>
          <w:numId w:val="7"/>
        </w:numPr>
        <w:rPr>
          <w:sz w:val="28"/>
        </w:rPr>
      </w:pPr>
      <w:r w:rsidRPr="000C207A">
        <w:rPr>
          <w:b/>
          <w:sz w:val="28"/>
        </w:rPr>
        <w:t>Děj začíná</w:t>
      </w:r>
      <w:r w:rsidRPr="00D04D02">
        <w:rPr>
          <w:sz w:val="28"/>
        </w:rPr>
        <w:t xml:space="preserve"> tím, že si cár Vladimír přeje, aby mu bůh zahřměl na svátek, protože nechce plýtvat střelným prachem do děl. Perun odmítá a stěžuje si na práci, kterou má s Vladimírem. Říká jak má mizerný plat a práce těžká a nadává na něho. </w:t>
      </w:r>
      <w:r w:rsidR="00D04D02" w:rsidRPr="00D04D02">
        <w:rPr>
          <w:sz w:val="28"/>
        </w:rPr>
        <w:t xml:space="preserve">Vladimír, když se to dozví od svého sluhy </w:t>
      </w:r>
      <w:proofErr w:type="spellStart"/>
      <w:r w:rsidR="00D04D02" w:rsidRPr="00D04D02">
        <w:rPr>
          <w:sz w:val="28"/>
        </w:rPr>
        <w:t>Drápa</w:t>
      </w:r>
      <w:proofErr w:type="spellEnd"/>
      <w:r w:rsidR="00D04D02" w:rsidRPr="00D04D02">
        <w:rPr>
          <w:sz w:val="28"/>
        </w:rPr>
        <w:t xml:space="preserve">. Tak vyšle policajty za Perunem, ale ti odejdou až den po oslavy Vladimírova svátku. Zbytek zpěvu se věnuje oslavy, jak všichni pijí, vino pivo, a jí se tak moc že: „nejednomu oficíru pukla z toho vesta.“ </w:t>
      </w:r>
      <w:r w:rsidR="00D04D02" w:rsidRPr="000C207A">
        <w:rPr>
          <w:b/>
          <w:sz w:val="28"/>
        </w:rPr>
        <w:t>Druhý zpěv</w:t>
      </w:r>
      <w:r w:rsidR="00D04D02" w:rsidRPr="00D04D02">
        <w:rPr>
          <w:sz w:val="28"/>
        </w:rPr>
        <w:t xml:space="preserve"> si Perun konkrétně stěžuje, jak to nemá jednoduché a jak se musí o všechny starat. </w:t>
      </w:r>
      <w:r w:rsidR="00D04D02" w:rsidRPr="000C207A">
        <w:rPr>
          <w:b/>
          <w:sz w:val="28"/>
        </w:rPr>
        <w:t>Třetí zpěv</w:t>
      </w:r>
      <w:r w:rsidR="00D04D02" w:rsidRPr="00D04D02">
        <w:rPr>
          <w:sz w:val="28"/>
        </w:rPr>
        <w:t xml:space="preserve"> se týká vojenského soudu. Perun je přitažen policajty na zem a snaží se ho soudit právem. Avšak žádný z paragrafů jim nesedí na Peruna, protože nikdo nečekal, že si car pozve na vyšetřování boha. Car si na pomoc pozval vojenský soud, který překrucuje zákony tak, že mohou boha potre</w:t>
      </w:r>
      <w:bookmarkStart w:id="0" w:name="_GoBack"/>
      <w:bookmarkEnd w:id="0"/>
      <w:r w:rsidR="00D04D02" w:rsidRPr="00D04D02">
        <w:rPr>
          <w:sz w:val="28"/>
        </w:rPr>
        <w:t>stat</w:t>
      </w:r>
      <w:r w:rsidR="00D04D02" w:rsidRPr="000C207A">
        <w:rPr>
          <w:b/>
          <w:sz w:val="28"/>
        </w:rPr>
        <w:t>. Čtvrtý zpěv</w:t>
      </w:r>
      <w:r w:rsidR="00D04D02" w:rsidRPr="00D04D02">
        <w:rPr>
          <w:sz w:val="28"/>
        </w:rPr>
        <w:t xml:space="preserve"> </w:t>
      </w:r>
      <w:r w:rsidR="000C207A">
        <w:rPr>
          <w:sz w:val="28"/>
        </w:rPr>
        <w:t>v něm jde o</w:t>
      </w:r>
      <w:r w:rsidR="00D04D02" w:rsidRPr="00D04D02">
        <w:rPr>
          <w:sz w:val="28"/>
        </w:rPr>
        <w:t xml:space="preserve"> zpověď kněze, který říká, co se stalo Perunovi. Popisuje, jak ho vlekli všemi kalužemi města a v blátě a utopili v řece. A na konci říká, že dnes si svatý zítra být nemusíš a smrt tě potká. Že lidé si dělají bohy, jak se jim zlíbí. A že máme chválit cara na trůně. A ať se neopovážíme dělat něco proti němu.</w:t>
      </w:r>
      <w:r w:rsidR="000C207A">
        <w:rPr>
          <w:sz w:val="28"/>
        </w:rPr>
        <w:t xml:space="preserve"> </w:t>
      </w:r>
      <w:r w:rsidR="000C207A" w:rsidRPr="000C207A">
        <w:rPr>
          <w:b/>
          <w:sz w:val="28"/>
        </w:rPr>
        <w:t>Pátý zpěv</w:t>
      </w:r>
      <w:r w:rsidR="000C207A">
        <w:rPr>
          <w:sz w:val="28"/>
        </w:rPr>
        <w:t xml:space="preserve"> p</w:t>
      </w:r>
      <w:r w:rsidR="00D04D02" w:rsidRPr="00D04D02">
        <w:rPr>
          <w:sz w:val="28"/>
        </w:rPr>
        <w:t>íše se tu o</w:t>
      </w:r>
      <w:r w:rsidR="000C207A">
        <w:rPr>
          <w:sz w:val="28"/>
        </w:rPr>
        <w:t>,</w:t>
      </w:r>
      <w:r w:rsidR="00D04D02" w:rsidRPr="00D04D02">
        <w:rPr>
          <w:sz w:val="28"/>
        </w:rPr>
        <w:t xml:space="preserve"> tom že smrt Peruna moc svět nezměnila. Citace z knihy: „Plivni si stokrát do moře, ono nezpění.“ Normální život nebyl nějak ovlivněn, ale sedláci přestali platit církvi odpustky poplatky. Když už bůh není. Přestávali chodit na mše. Život církve byl otočen vzhůru nohama.</w:t>
      </w:r>
      <w:r w:rsidR="00D04D02">
        <w:rPr>
          <w:sz w:val="28"/>
        </w:rPr>
        <w:t xml:space="preserve"> </w:t>
      </w:r>
      <w:r w:rsidR="00D04D02" w:rsidRPr="000C207A">
        <w:rPr>
          <w:b/>
          <w:sz w:val="28"/>
        </w:rPr>
        <w:t xml:space="preserve">Šestý zpěv </w:t>
      </w:r>
      <w:r w:rsidR="000C207A">
        <w:rPr>
          <w:sz w:val="28"/>
        </w:rPr>
        <w:t xml:space="preserve">píše se zde o tom jak církev a všichni její pracovníci (hrobaři, kluci ministranti, svíčkové báby, muzikanti, kostelníci) hynou, že nemají žádného boha, tím pádem se nemají sedláci za koho modlit. </w:t>
      </w:r>
      <w:r w:rsidR="000C207A" w:rsidRPr="000C207A">
        <w:rPr>
          <w:sz w:val="28"/>
        </w:rPr>
        <w:t>Mají prosbu na Vladimíra, ať jim obstará nového boha.</w:t>
      </w:r>
      <w:r w:rsidR="000C207A">
        <w:rPr>
          <w:sz w:val="28"/>
        </w:rPr>
        <w:t xml:space="preserve"> </w:t>
      </w:r>
      <w:r w:rsidR="000C207A" w:rsidRPr="000C207A">
        <w:rPr>
          <w:sz w:val="28"/>
        </w:rPr>
        <w:t>Vladimír vezme jejich prosbu</w:t>
      </w:r>
      <w:r w:rsidR="000C207A">
        <w:rPr>
          <w:sz w:val="28"/>
        </w:rPr>
        <w:t xml:space="preserve"> na srdce a přijal jejich nápad. </w:t>
      </w:r>
      <w:r w:rsidR="000C207A" w:rsidRPr="000C207A">
        <w:rPr>
          <w:b/>
          <w:sz w:val="28"/>
        </w:rPr>
        <w:t>Sedmý zpěv</w:t>
      </w:r>
      <w:r w:rsidR="000C207A">
        <w:rPr>
          <w:sz w:val="28"/>
        </w:rPr>
        <w:t xml:space="preserve"> zde se různí ministři domnívají, že právě oni by měli být zvoleni bohy. Že to tak složité není. </w:t>
      </w:r>
      <w:r w:rsidR="000C207A" w:rsidRPr="000C207A">
        <w:rPr>
          <w:b/>
          <w:sz w:val="28"/>
        </w:rPr>
        <w:t>Osmý zpěv</w:t>
      </w:r>
      <w:r w:rsidR="000C207A">
        <w:rPr>
          <w:b/>
          <w:sz w:val="28"/>
        </w:rPr>
        <w:t xml:space="preserve"> </w:t>
      </w:r>
      <w:r w:rsidR="000C207A">
        <w:rPr>
          <w:sz w:val="28"/>
        </w:rPr>
        <w:t xml:space="preserve">zde se koná ten domnívaný konkurz na boha. </w:t>
      </w:r>
      <w:r w:rsidR="000C207A" w:rsidRPr="000C207A">
        <w:rPr>
          <w:b/>
          <w:sz w:val="28"/>
        </w:rPr>
        <w:t xml:space="preserve">Devátý zpěv </w:t>
      </w:r>
      <w:r w:rsidR="000C207A">
        <w:rPr>
          <w:sz w:val="28"/>
        </w:rPr>
        <w:t>zde se píše pochod jezuitů. Je to taková modlitba, kde se snaží prosadit svého boha</w:t>
      </w:r>
      <w:r w:rsidR="000C207A">
        <w:rPr>
          <w:b/>
          <w:sz w:val="28"/>
        </w:rPr>
        <w:t>. Desátý</w:t>
      </w:r>
      <w:r w:rsidR="000C207A" w:rsidRPr="000C207A">
        <w:rPr>
          <w:b/>
          <w:sz w:val="28"/>
        </w:rPr>
        <w:t xml:space="preserve"> zpěv</w:t>
      </w:r>
      <w:r w:rsidR="000C207A">
        <w:rPr>
          <w:sz w:val="28"/>
        </w:rPr>
        <w:t xml:space="preserve"> zde se předbíhá jedno náboženství, před druhým.</w:t>
      </w:r>
    </w:p>
    <w:p w:rsidR="00A9638B" w:rsidRDefault="00A9638B" w:rsidP="00A9638B">
      <w:pPr>
        <w:rPr>
          <w:sz w:val="28"/>
        </w:rPr>
      </w:pPr>
    </w:p>
    <w:p w:rsidR="00A9638B" w:rsidRDefault="00A9638B" w:rsidP="00A9638B">
      <w:pPr>
        <w:rPr>
          <w:sz w:val="28"/>
        </w:rPr>
      </w:pPr>
    </w:p>
    <w:p w:rsidR="00A9638B" w:rsidRDefault="00A9638B" w:rsidP="00A9638B">
      <w:pPr>
        <w:rPr>
          <w:b/>
          <w:sz w:val="36"/>
          <w:u w:val="single"/>
        </w:rPr>
      </w:pPr>
      <w:r w:rsidRPr="00A9638B">
        <w:rPr>
          <w:b/>
          <w:sz w:val="36"/>
          <w:u w:val="single"/>
        </w:rPr>
        <w:lastRenderedPageBreak/>
        <w:t>Jazykové prostředky</w:t>
      </w:r>
    </w:p>
    <w:p w:rsidR="00A9638B" w:rsidRPr="00A9638B" w:rsidRDefault="00A9638B" w:rsidP="00A9638B">
      <w:pPr>
        <w:pStyle w:val="Odstavecseseznamem"/>
        <w:numPr>
          <w:ilvl w:val="0"/>
          <w:numId w:val="8"/>
        </w:numPr>
        <w:rPr>
          <w:sz w:val="36"/>
        </w:rPr>
      </w:pPr>
      <w:r>
        <w:rPr>
          <w:sz w:val="32"/>
        </w:rPr>
        <w:t>Rychlý spád děje</w:t>
      </w:r>
    </w:p>
    <w:p w:rsidR="00A9638B" w:rsidRPr="00A9638B" w:rsidRDefault="00A9638B" w:rsidP="00A9638B">
      <w:pPr>
        <w:pStyle w:val="Odstavecseseznamem"/>
        <w:numPr>
          <w:ilvl w:val="0"/>
          <w:numId w:val="8"/>
        </w:numPr>
        <w:rPr>
          <w:sz w:val="36"/>
        </w:rPr>
      </w:pPr>
      <w:r>
        <w:rPr>
          <w:sz w:val="32"/>
        </w:rPr>
        <w:t>Nespisovné, až vulgární výrazy</w:t>
      </w:r>
    </w:p>
    <w:p w:rsidR="00A9638B" w:rsidRPr="00A9638B" w:rsidRDefault="00A9638B" w:rsidP="00A9638B">
      <w:pPr>
        <w:pStyle w:val="Odstavecseseznamem"/>
        <w:numPr>
          <w:ilvl w:val="0"/>
          <w:numId w:val="8"/>
        </w:numPr>
        <w:rPr>
          <w:sz w:val="36"/>
        </w:rPr>
      </w:pPr>
      <w:r>
        <w:rPr>
          <w:sz w:val="32"/>
        </w:rPr>
        <w:t>Cizí výrazy</w:t>
      </w:r>
    </w:p>
    <w:p w:rsidR="00A9638B" w:rsidRDefault="00A9638B" w:rsidP="00A9638B">
      <w:pPr>
        <w:pStyle w:val="Odstavecseseznamem"/>
        <w:numPr>
          <w:ilvl w:val="0"/>
          <w:numId w:val="8"/>
        </w:numPr>
        <w:rPr>
          <w:sz w:val="36"/>
        </w:rPr>
      </w:pPr>
      <w:r>
        <w:rPr>
          <w:sz w:val="36"/>
        </w:rPr>
        <w:t xml:space="preserve">Prolínání </w:t>
      </w:r>
      <w:proofErr w:type="spellStart"/>
      <w:r>
        <w:rPr>
          <w:sz w:val="36"/>
        </w:rPr>
        <w:t>er</w:t>
      </w:r>
      <w:proofErr w:type="spellEnd"/>
      <w:r>
        <w:rPr>
          <w:sz w:val="36"/>
        </w:rPr>
        <w:t xml:space="preserve"> s </w:t>
      </w:r>
      <w:proofErr w:type="spellStart"/>
      <w:r>
        <w:rPr>
          <w:sz w:val="36"/>
        </w:rPr>
        <w:t>ich</w:t>
      </w:r>
      <w:proofErr w:type="spellEnd"/>
      <w:r>
        <w:rPr>
          <w:sz w:val="36"/>
        </w:rPr>
        <w:t xml:space="preserve"> formou</w:t>
      </w:r>
    </w:p>
    <w:p w:rsidR="00A9638B" w:rsidRDefault="00D457A3" w:rsidP="00A9638B">
      <w:pPr>
        <w:pStyle w:val="Odstavecseseznamem"/>
        <w:numPr>
          <w:ilvl w:val="0"/>
          <w:numId w:val="8"/>
        </w:numPr>
        <w:rPr>
          <w:sz w:val="36"/>
        </w:rPr>
      </w:pPr>
      <w:r>
        <w:rPr>
          <w:sz w:val="36"/>
        </w:rPr>
        <w:t>Citoslovce</w:t>
      </w:r>
      <w:r w:rsidR="00A9638B">
        <w:rPr>
          <w:sz w:val="36"/>
        </w:rPr>
        <w:t xml:space="preserve"> („Ó vy šelmy“)</w:t>
      </w:r>
    </w:p>
    <w:p w:rsidR="00A9638B" w:rsidRDefault="00A9638B" w:rsidP="00A9638B">
      <w:pPr>
        <w:pStyle w:val="Odstavecseseznamem"/>
        <w:numPr>
          <w:ilvl w:val="0"/>
          <w:numId w:val="8"/>
        </w:numPr>
        <w:rPr>
          <w:sz w:val="36"/>
        </w:rPr>
      </w:pPr>
      <w:r>
        <w:rPr>
          <w:sz w:val="36"/>
        </w:rPr>
        <w:t>Archaismy („</w:t>
      </w:r>
      <w:proofErr w:type="spellStart"/>
      <w:proofErr w:type="gramStart"/>
      <w:r>
        <w:rPr>
          <w:sz w:val="36"/>
        </w:rPr>
        <w:t>cár</w:t>
      </w:r>
      <w:proofErr w:type="gramEnd"/>
      <w:r>
        <w:rPr>
          <w:sz w:val="36"/>
        </w:rPr>
        <w:t>,</w:t>
      </w:r>
      <w:proofErr w:type="gramStart"/>
      <w:r>
        <w:rPr>
          <w:sz w:val="36"/>
        </w:rPr>
        <w:t>Dráp</w:t>
      </w:r>
      <w:proofErr w:type="gramEnd"/>
      <w:r>
        <w:rPr>
          <w:sz w:val="36"/>
        </w:rPr>
        <w:t>,pantáta</w:t>
      </w:r>
      <w:proofErr w:type="spellEnd"/>
      <w:r>
        <w:rPr>
          <w:sz w:val="36"/>
        </w:rPr>
        <w:t>“)</w:t>
      </w:r>
    </w:p>
    <w:p w:rsidR="00A9638B" w:rsidRDefault="00A9638B" w:rsidP="00A9638B">
      <w:pPr>
        <w:pStyle w:val="Odstavecseseznamem"/>
        <w:numPr>
          <w:ilvl w:val="0"/>
          <w:numId w:val="8"/>
        </w:numPr>
        <w:rPr>
          <w:sz w:val="36"/>
        </w:rPr>
      </w:pPr>
      <w:r>
        <w:rPr>
          <w:sz w:val="36"/>
        </w:rPr>
        <w:t>Inverze („K bohovi Perunu“)</w:t>
      </w:r>
    </w:p>
    <w:p w:rsidR="00A9638B" w:rsidRDefault="00A9638B" w:rsidP="00A9638B">
      <w:pPr>
        <w:pStyle w:val="Odstavecseseznamem"/>
        <w:numPr>
          <w:ilvl w:val="0"/>
          <w:numId w:val="8"/>
        </w:numPr>
        <w:rPr>
          <w:sz w:val="36"/>
        </w:rPr>
      </w:pPr>
      <w:r>
        <w:rPr>
          <w:sz w:val="36"/>
        </w:rPr>
        <w:t>Nářečí („</w:t>
      </w:r>
      <w:proofErr w:type="spellStart"/>
      <w:r>
        <w:rPr>
          <w:sz w:val="36"/>
        </w:rPr>
        <w:t>čekoláda</w:t>
      </w:r>
      <w:proofErr w:type="spellEnd"/>
      <w:r>
        <w:rPr>
          <w:sz w:val="36"/>
        </w:rPr>
        <w:t>“)</w:t>
      </w:r>
    </w:p>
    <w:p w:rsidR="00A9638B" w:rsidRDefault="00A9638B" w:rsidP="00A9638B">
      <w:pPr>
        <w:pStyle w:val="Odstavecseseznamem"/>
        <w:numPr>
          <w:ilvl w:val="0"/>
          <w:numId w:val="8"/>
        </w:numPr>
        <w:rPr>
          <w:sz w:val="36"/>
        </w:rPr>
      </w:pPr>
      <w:r>
        <w:rPr>
          <w:sz w:val="36"/>
        </w:rPr>
        <w:t>Ironie</w:t>
      </w:r>
    </w:p>
    <w:p w:rsidR="00A9638B" w:rsidRDefault="00A9638B" w:rsidP="00A9638B">
      <w:pPr>
        <w:pStyle w:val="Odstavecseseznamem"/>
        <w:numPr>
          <w:ilvl w:val="0"/>
          <w:numId w:val="8"/>
        </w:numPr>
        <w:rPr>
          <w:sz w:val="36"/>
        </w:rPr>
      </w:pPr>
      <w:r>
        <w:rPr>
          <w:sz w:val="36"/>
        </w:rPr>
        <w:t>Epizeuxis</w:t>
      </w:r>
    </w:p>
    <w:p w:rsidR="00A9638B" w:rsidRDefault="00A9638B" w:rsidP="00A9638B">
      <w:pPr>
        <w:jc w:val="center"/>
        <w:rPr>
          <w:b/>
          <w:sz w:val="36"/>
        </w:rPr>
      </w:pPr>
      <w:r w:rsidRPr="00A9638B">
        <w:rPr>
          <w:b/>
          <w:sz w:val="36"/>
        </w:rPr>
        <w:t>Karel Havlíček Borovský</w:t>
      </w:r>
    </w:p>
    <w:p w:rsidR="00A9638B" w:rsidRPr="00AB690C" w:rsidRDefault="00AB690C" w:rsidP="00A9638B">
      <w:pPr>
        <w:pStyle w:val="Odstavecseseznamem"/>
        <w:numPr>
          <w:ilvl w:val="0"/>
          <w:numId w:val="9"/>
        </w:numPr>
        <w:rPr>
          <w:sz w:val="36"/>
        </w:rPr>
      </w:pPr>
      <w:r w:rsidRPr="00AB690C">
        <w:rPr>
          <w:sz w:val="32"/>
        </w:rPr>
        <w:t>Český novinář, spisovatel, politik</w:t>
      </w:r>
    </w:p>
    <w:p w:rsidR="00AB690C" w:rsidRPr="00AB690C" w:rsidRDefault="00AB690C" w:rsidP="00A9638B">
      <w:pPr>
        <w:pStyle w:val="Odstavecseseznamem"/>
        <w:numPr>
          <w:ilvl w:val="0"/>
          <w:numId w:val="9"/>
        </w:numPr>
        <w:rPr>
          <w:sz w:val="36"/>
        </w:rPr>
      </w:pPr>
      <w:r w:rsidRPr="00AB690C">
        <w:rPr>
          <w:sz w:val="32"/>
        </w:rPr>
        <w:t>Narodil se v Búrové u Přibyslavi</w:t>
      </w:r>
    </w:p>
    <w:p w:rsidR="00AB690C" w:rsidRPr="00AB690C" w:rsidRDefault="00AB690C" w:rsidP="00A9638B">
      <w:pPr>
        <w:pStyle w:val="Odstavecseseznamem"/>
        <w:numPr>
          <w:ilvl w:val="0"/>
          <w:numId w:val="9"/>
        </w:numPr>
        <w:rPr>
          <w:sz w:val="36"/>
        </w:rPr>
      </w:pPr>
      <w:r w:rsidRPr="00AB690C">
        <w:rPr>
          <w:sz w:val="32"/>
        </w:rPr>
        <w:t>Studoval v Německém Brodě a Praze, později odjíždí do Ruska</w:t>
      </w:r>
    </w:p>
    <w:p w:rsidR="00AB690C" w:rsidRPr="00AB690C" w:rsidRDefault="00AB690C" w:rsidP="00A9638B">
      <w:pPr>
        <w:pStyle w:val="Odstavecseseznamem"/>
        <w:numPr>
          <w:ilvl w:val="0"/>
          <w:numId w:val="9"/>
        </w:numPr>
        <w:rPr>
          <w:b/>
          <w:sz w:val="36"/>
        </w:rPr>
      </w:pPr>
      <w:r>
        <w:rPr>
          <w:sz w:val="32"/>
        </w:rPr>
        <w:t>Byl vyhnán do Brixenu, Založil Národní noviny.</w:t>
      </w:r>
    </w:p>
    <w:p w:rsidR="00AB690C" w:rsidRPr="00AB690C" w:rsidRDefault="00AB690C" w:rsidP="00AB690C">
      <w:pPr>
        <w:pStyle w:val="Odstavecseseznamem"/>
        <w:numPr>
          <w:ilvl w:val="0"/>
          <w:numId w:val="9"/>
        </w:numPr>
        <w:rPr>
          <w:b/>
          <w:sz w:val="36"/>
        </w:rPr>
      </w:pPr>
      <w:r>
        <w:rPr>
          <w:sz w:val="32"/>
        </w:rPr>
        <w:t>Zemřel na tuberkulózu</w:t>
      </w:r>
    </w:p>
    <w:p w:rsidR="00AB690C" w:rsidRDefault="00AB690C" w:rsidP="00AB690C">
      <w:pPr>
        <w:tabs>
          <w:tab w:val="left" w:pos="4050"/>
        </w:tabs>
        <w:ind w:left="4050" w:hanging="3690"/>
        <w:rPr>
          <w:sz w:val="32"/>
        </w:rPr>
      </w:pPr>
      <w:r w:rsidRPr="00AB690C">
        <w:rPr>
          <w:sz w:val="32"/>
        </w:rPr>
        <w:t>Ostatní autorova tvorba:</w:t>
      </w:r>
      <w:r>
        <w:rPr>
          <w:sz w:val="32"/>
        </w:rPr>
        <w:tab/>
        <w:t>Epištoly kutnohorské</w:t>
      </w:r>
      <w:r>
        <w:rPr>
          <w:sz w:val="32"/>
        </w:rPr>
        <w:br/>
        <w:t>Obrazy z </w:t>
      </w:r>
      <w:proofErr w:type="gramStart"/>
      <w:r>
        <w:rPr>
          <w:sz w:val="32"/>
        </w:rPr>
        <w:t>Rus</w:t>
      </w:r>
      <w:proofErr w:type="gramEnd"/>
      <w:r>
        <w:rPr>
          <w:sz w:val="32"/>
        </w:rPr>
        <w:br/>
        <w:t>Tyrolské Elegie</w:t>
      </w:r>
      <w:r>
        <w:rPr>
          <w:sz w:val="32"/>
        </w:rPr>
        <w:br/>
        <w:t>Král Lávra</w:t>
      </w:r>
      <w:r>
        <w:rPr>
          <w:sz w:val="32"/>
        </w:rPr>
        <w:br/>
        <w:t>Epigramy</w:t>
      </w:r>
    </w:p>
    <w:p w:rsidR="00AB690C" w:rsidRDefault="00AB690C" w:rsidP="00AB690C">
      <w:pPr>
        <w:tabs>
          <w:tab w:val="left" w:pos="4050"/>
        </w:tabs>
        <w:ind w:left="4050" w:hanging="3690"/>
        <w:rPr>
          <w:sz w:val="32"/>
        </w:rPr>
      </w:pPr>
      <w:r>
        <w:rPr>
          <w:sz w:val="32"/>
        </w:rPr>
        <w:tab/>
        <w:t>Žurnalistika:</w:t>
      </w:r>
      <w:r>
        <w:rPr>
          <w:sz w:val="32"/>
        </w:rPr>
        <w:br/>
        <w:t>Pražské noviny</w:t>
      </w:r>
      <w:r>
        <w:rPr>
          <w:sz w:val="32"/>
        </w:rPr>
        <w:br/>
        <w:t>Národní noviny</w:t>
      </w:r>
      <w:r>
        <w:rPr>
          <w:sz w:val="32"/>
        </w:rPr>
        <w:br/>
        <w:t>Slovan</w:t>
      </w:r>
    </w:p>
    <w:p w:rsidR="00AB690C" w:rsidRDefault="00AB690C" w:rsidP="00AB690C">
      <w:pPr>
        <w:rPr>
          <w:b/>
          <w:sz w:val="36"/>
          <w:u w:val="single"/>
        </w:rPr>
      </w:pPr>
      <w:r w:rsidRPr="00AB690C">
        <w:rPr>
          <w:b/>
          <w:sz w:val="36"/>
          <w:u w:val="single"/>
        </w:rPr>
        <w:lastRenderedPageBreak/>
        <w:t>Literární obecně kulturní kontext:</w:t>
      </w:r>
    </w:p>
    <w:p w:rsidR="00AB690C" w:rsidRPr="00AB690C" w:rsidRDefault="00AB690C" w:rsidP="00AB690C">
      <w:pPr>
        <w:rPr>
          <w:sz w:val="32"/>
        </w:rPr>
      </w:pPr>
      <w:r w:rsidRPr="00AB690C">
        <w:rPr>
          <w:sz w:val="32"/>
        </w:rPr>
        <w:t>Autora řadíme do období českého národního obrození</w:t>
      </w:r>
    </w:p>
    <w:p w:rsidR="00AB690C" w:rsidRPr="00AB690C" w:rsidRDefault="00AB690C" w:rsidP="00AB690C">
      <w:pPr>
        <w:rPr>
          <w:b/>
          <w:sz w:val="36"/>
        </w:rPr>
      </w:pPr>
      <w:r w:rsidRPr="00AB690C">
        <w:rPr>
          <w:b/>
          <w:sz w:val="36"/>
        </w:rPr>
        <w:t>České národní obrození:</w:t>
      </w:r>
    </w:p>
    <w:p w:rsidR="00AB690C" w:rsidRPr="00AB690C" w:rsidRDefault="00AB690C" w:rsidP="00AB690C">
      <w:pPr>
        <w:pStyle w:val="Odstavecseseznamem"/>
        <w:numPr>
          <w:ilvl w:val="0"/>
          <w:numId w:val="10"/>
        </w:numPr>
        <w:rPr>
          <w:sz w:val="32"/>
        </w:rPr>
      </w:pPr>
      <w:r w:rsidRPr="00AB690C">
        <w:rPr>
          <w:sz w:val="32"/>
        </w:rPr>
        <w:t>Úsilí o zrovnoprávnění češtiny (u nás převládala němčina)</w:t>
      </w:r>
    </w:p>
    <w:p w:rsidR="00AB690C" w:rsidRPr="00AB690C" w:rsidRDefault="00AB690C" w:rsidP="00AB690C">
      <w:pPr>
        <w:pStyle w:val="Odstavecseseznamem"/>
        <w:numPr>
          <w:ilvl w:val="0"/>
          <w:numId w:val="10"/>
        </w:numPr>
        <w:rPr>
          <w:sz w:val="32"/>
        </w:rPr>
      </w:pPr>
      <w:r>
        <w:rPr>
          <w:sz w:val="32"/>
        </w:rPr>
        <w:t>Národní obrození začalo z několika zdrojů: divadlo, věda, lidová slovesnost, drobní učitelé, kněží</w:t>
      </w:r>
    </w:p>
    <w:p w:rsidR="00AB690C" w:rsidRDefault="00AB690C" w:rsidP="00AB690C">
      <w:pPr>
        <w:pStyle w:val="Odstavecseseznamem"/>
        <w:numPr>
          <w:ilvl w:val="0"/>
          <w:numId w:val="10"/>
        </w:numPr>
        <w:rPr>
          <w:sz w:val="32"/>
        </w:rPr>
      </w:pPr>
      <w:r w:rsidRPr="00AB690C">
        <w:rPr>
          <w:sz w:val="32"/>
        </w:rPr>
        <w:t>Čeština se používala už jen převážně na venkově, obroditelé chtěli češtinu vyzdvihnout zpět jako národní jazyk a zatlačit rozmáhání němčiny</w:t>
      </w:r>
    </w:p>
    <w:p w:rsidR="00AB690C" w:rsidRPr="00AB690C" w:rsidRDefault="00AB690C" w:rsidP="00AB690C">
      <w:pPr>
        <w:rPr>
          <w:sz w:val="32"/>
        </w:rPr>
      </w:pPr>
      <w:r>
        <w:rPr>
          <w:sz w:val="32"/>
        </w:rPr>
        <w:t>Autoři v Národním obrození: B. Němcová, Josef Kajetán Tyl, František Ladislav Čelakovský, Karel Jaromír Erben</w:t>
      </w:r>
    </w:p>
    <w:sectPr w:rsidR="00AB690C" w:rsidRPr="00AB6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D43"/>
    <w:multiLevelType w:val="hybridMultilevel"/>
    <w:tmpl w:val="4016E2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23D5805"/>
    <w:multiLevelType w:val="hybridMultilevel"/>
    <w:tmpl w:val="163C55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502348E"/>
    <w:multiLevelType w:val="hybridMultilevel"/>
    <w:tmpl w:val="F67CA7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33AD0"/>
    <w:multiLevelType w:val="hybridMultilevel"/>
    <w:tmpl w:val="E31087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9C76AA9"/>
    <w:multiLevelType w:val="hybridMultilevel"/>
    <w:tmpl w:val="49BAC5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0717C46"/>
    <w:multiLevelType w:val="hybridMultilevel"/>
    <w:tmpl w:val="9EA0C6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5C322733"/>
    <w:multiLevelType w:val="hybridMultilevel"/>
    <w:tmpl w:val="85BE5CC2"/>
    <w:lvl w:ilvl="0" w:tplc="C538889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6DE52E9D"/>
    <w:multiLevelType w:val="hybridMultilevel"/>
    <w:tmpl w:val="EEEA2B3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75DF4838"/>
    <w:multiLevelType w:val="hybridMultilevel"/>
    <w:tmpl w:val="DE82E2D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79D83053"/>
    <w:multiLevelType w:val="hybridMultilevel"/>
    <w:tmpl w:val="172677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1"/>
  </w:num>
  <w:num w:numId="5">
    <w:abstractNumId w:val="4"/>
  </w:num>
  <w:num w:numId="6">
    <w:abstractNumId w:val="2"/>
  </w:num>
  <w:num w:numId="7">
    <w:abstractNumId w:val="6"/>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367"/>
    <w:rsid w:val="000C207A"/>
    <w:rsid w:val="001E02F6"/>
    <w:rsid w:val="006275BF"/>
    <w:rsid w:val="00736A2E"/>
    <w:rsid w:val="00A9638B"/>
    <w:rsid w:val="00AB690C"/>
    <w:rsid w:val="00D04D02"/>
    <w:rsid w:val="00D457A3"/>
    <w:rsid w:val="00E153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36A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36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565</Words>
  <Characters>3340</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dc:creator>
  <cp:keywords/>
  <dc:description/>
  <cp:lastModifiedBy>Jakub</cp:lastModifiedBy>
  <cp:revision>4</cp:revision>
  <dcterms:created xsi:type="dcterms:W3CDTF">2020-01-13T19:51:00Z</dcterms:created>
  <dcterms:modified xsi:type="dcterms:W3CDTF">2020-01-14T07:47:00Z</dcterms:modified>
</cp:coreProperties>
</file>