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0F9" w14:textId="04568835" w:rsidR="009B2F9A" w:rsidRDefault="00277BCA" w:rsidP="00A771D7">
      <w:pPr>
        <w:pStyle w:val="Nzev"/>
        <w:spacing w:after="0"/>
      </w:pPr>
      <w:r>
        <w:t>Tyrolské elegie</w:t>
      </w:r>
    </w:p>
    <w:p w14:paraId="31BA2767" w14:textId="3DB93F0A" w:rsidR="004F215E" w:rsidRDefault="008B0171" w:rsidP="003209D4">
      <w:pPr>
        <w:pStyle w:val="Bezmezer"/>
      </w:pPr>
      <w:r>
        <w:t>Karel Havlíček Borovský</w:t>
      </w:r>
    </w:p>
    <w:p w14:paraId="3C62932F" w14:textId="51399B5B" w:rsidR="00A771D7" w:rsidRDefault="00A771D7" w:rsidP="00A771D7">
      <w:pPr>
        <w:pStyle w:val="Nadpis1"/>
      </w:pPr>
      <w:r>
        <w:t>Dílo</w:t>
      </w:r>
    </w:p>
    <w:p w14:paraId="2A09C169" w14:textId="41BFC93D" w:rsidR="00FB1AD3" w:rsidRPr="00FB1AD3" w:rsidRDefault="00A82654" w:rsidP="00FB1AD3">
      <w:r>
        <w:t>19. století Německý Brod, cesta do Brixenu</w:t>
      </w:r>
    </w:p>
    <w:p w14:paraId="3B2F500A" w14:textId="39B6C515" w:rsidR="008F374D" w:rsidRPr="008F374D" w:rsidRDefault="006A1119" w:rsidP="008F374D">
      <w:r w:rsidRPr="006A1119">
        <w:t xml:space="preserve">Popisuje svoje zatčení a cestu do </w:t>
      </w:r>
      <w:r w:rsidR="00BB5EAC" w:rsidRPr="006A1119">
        <w:t>vyhnanství, od</w:t>
      </w:r>
      <w:r w:rsidRPr="006A1119">
        <w:t xml:space="preserve"> příchodu policajtů – v nočních hodinách, smutné loučení s rodinou, rodným městem a vlastí.</w:t>
      </w:r>
      <w:r>
        <w:t xml:space="preserve"> </w:t>
      </w:r>
      <w:r w:rsidRPr="006A1119">
        <w:t>Vlastně ani nevěděl, kam jede a jestli se vůbec někdy vrátí. Na cestě ho provázel policejní komisař Dedera a další strážní.</w:t>
      </w:r>
      <w:r w:rsidR="00BB5EAC">
        <w:t xml:space="preserve"> </w:t>
      </w:r>
      <w:r w:rsidR="009B49BA">
        <w:t xml:space="preserve">Vrcholem skladby je </w:t>
      </w:r>
      <w:r w:rsidR="00BB5EAC" w:rsidRPr="00BB5EAC">
        <w:t>příhoda se splašenými koňmi po cestě přes Alpy (8.zpěv) – kočár se řítí po příkré cestě, všichni policisté z něj vyskákali, když jim zajatec připomenul příběh z bible o Jonášovi – jen „hříšník“ KHB měl čisté svědomí a v klidu dojel k poště, kde stačil povečeřet, než pochroumaní strážci dokulhali za ním. Satiricky celou situaci komentoval a neodpustil si ostrou kritiku režimu, který chce na šňůrce vodit celé národy, ale neukočíruje ani čtyři kon</w:t>
      </w:r>
      <w:r w:rsidR="00382EE4">
        <w:t>ě</w:t>
      </w:r>
      <w:r w:rsidR="0006062C">
        <w:t>.</w:t>
      </w:r>
    </w:p>
    <w:p w14:paraId="0877C334" w14:textId="4F49625D" w:rsidR="00E1707C" w:rsidRDefault="00E1707C" w:rsidP="00E1707C">
      <w:pPr>
        <w:pStyle w:val="Nadpis1"/>
      </w:pPr>
      <w:r>
        <w:t>Druh a žánr</w:t>
      </w:r>
    </w:p>
    <w:p w14:paraId="4D4F6DF7" w14:textId="039634FB" w:rsidR="00E1707C" w:rsidRDefault="000D6A41" w:rsidP="00E1707C">
      <w:r>
        <w:t>E</w:t>
      </w:r>
      <w:r w:rsidR="00031281">
        <w:t xml:space="preserve">pika – </w:t>
      </w:r>
      <w:r w:rsidR="007A6867">
        <w:t xml:space="preserve">satirická </w:t>
      </w:r>
      <w:r>
        <w:t>báseň</w:t>
      </w:r>
    </w:p>
    <w:p w14:paraId="205C8586" w14:textId="2B9DDF66" w:rsidR="000413D9" w:rsidRDefault="000413D9" w:rsidP="000413D9">
      <w:pPr>
        <w:pStyle w:val="Nadpis1"/>
      </w:pPr>
      <w:r>
        <w:t>Téma a motivy</w:t>
      </w:r>
    </w:p>
    <w:p w14:paraId="6B6B4921" w14:textId="52E709F9" w:rsidR="00247DAD" w:rsidRPr="00BC3FE8" w:rsidRDefault="00756ADB" w:rsidP="00BC3FE8">
      <w:r>
        <w:t>Nesvoboda v době bachovského absolutismu, kritika rakouské vlády a policie</w:t>
      </w:r>
    </w:p>
    <w:p w14:paraId="2C790A3B" w14:textId="2A9AFA79" w:rsidR="003209D4" w:rsidRDefault="003209D4" w:rsidP="003209D4">
      <w:pPr>
        <w:pStyle w:val="Nadpis1"/>
      </w:pPr>
      <w:r>
        <w:t>Postavy</w:t>
      </w:r>
    </w:p>
    <w:p w14:paraId="32AE79CE" w14:textId="65C50FF7" w:rsidR="001C18A6" w:rsidRDefault="009B7101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Karel Havlíček Borovský</w:t>
      </w:r>
      <w:r>
        <w:t xml:space="preserve"> – ironický, odvážný, vzpurný</w:t>
      </w:r>
    </w:p>
    <w:p w14:paraId="52E8F4E2" w14:textId="3518702E" w:rsidR="004D73BA" w:rsidRPr="00630328" w:rsidRDefault="004D73BA" w:rsidP="003E64AB">
      <w:pPr>
        <w:pStyle w:val="Odstavecseseznamem"/>
        <w:numPr>
          <w:ilvl w:val="0"/>
          <w:numId w:val="2"/>
        </w:numPr>
        <w:spacing w:line="276" w:lineRule="auto"/>
      </w:pPr>
      <w:r w:rsidRPr="004D73BA">
        <w:rPr>
          <w:u w:val="single"/>
        </w:rPr>
        <w:t>Dedera</w:t>
      </w:r>
      <w:r>
        <w:t xml:space="preserve"> – policejní komisař, stráž</w:t>
      </w:r>
    </w:p>
    <w:p w14:paraId="01E73DDA" w14:textId="67CF2182" w:rsidR="005C1845" w:rsidRDefault="002C0E4A" w:rsidP="002C0E4A">
      <w:pPr>
        <w:pStyle w:val="Nadpis1"/>
      </w:pPr>
      <w:r>
        <w:t>Jazykové prostředky</w:t>
      </w:r>
    </w:p>
    <w:p w14:paraId="0576576A" w14:textId="52338B83" w:rsidR="00CD56E3" w:rsidRDefault="00384D16" w:rsidP="002C0E4A">
      <w:r>
        <w:t>Vulgarismy, citově zabarvený jazyk, hovorový, novinářský slang, archaismy.</w:t>
      </w:r>
    </w:p>
    <w:p w14:paraId="1E7C01A0" w14:textId="57077555" w:rsidR="00460F15" w:rsidRDefault="00460F15" w:rsidP="002C0E4A">
      <w:r>
        <w:t xml:space="preserve">Anafora, apostrofa, </w:t>
      </w:r>
      <w:r w:rsidR="005E5E50">
        <w:t>přirovnání</w:t>
      </w:r>
      <w:r>
        <w:t>, inverze</w:t>
      </w:r>
      <w:r w:rsidR="005E5E50">
        <w:t>, personifikace, ironie, sarkasmus</w:t>
      </w:r>
    </w:p>
    <w:p w14:paraId="7632448E" w14:textId="7D896EC7" w:rsidR="00D475AB" w:rsidRDefault="00D475AB" w:rsidP="00D475AB">
      <w:pPr>
        <w:pStyle w:val="Nadpis1"/>
      </w:pPr>
      <w:r>
        <w:t>Kompozice</w:t>
      </w:r>
    </w:p>
    <w:p w14:paraId="1C6BBB29" w14:textId="2359DFB3" w:rsidR="005E5E50" w:rsidRPr="005E5E50" w:rsidRDefault="00D11AD9" w:rsidP="005E5E50">
      <w:r>
        <w:t>Chronologická</w:t>
      </w:r>
      <w:r w:rsidR="006D014F">
        <w:t>, 9 zpěvů</w:t>
      </w:r>
    </w:p>
    <w:p w14:paraId="249784D8" w14:textId="5D68DA4C" w:rsidR="00297BE1" w:rsidRPr="00E41A0B" w:rsidRDefault="00297BE1" w:rsidP="00E41A0B">
      <w:pPr>
        <w:pStyle w:val="Nadpis1"/>
        <w:rPr>
          <w:rStyle w:val="Nadpis1Char"/>
          <w:b/>
        </w:rPr>
      </w:pPr>
      <w:r w:rsidRPr="00E41A0B">
        <w:rPr>
          <w:rStyle w:val="Nadpis1Char"/>
          <w:b/>
        </w:rPr>
        <w:t>Období &amp; Autoři</w:t>
      </w:r>
    </w:p>
    <w:p w14:paraId="1EC8FF3B" w14:textId="1F214130" w:rsidR="005E7425" w:rsidRDefault="004E2AE6" w:rsidP="001C5A10">
      <w:r>
        <w:t>Poslední fáze národního obrození, realismus</w:t>
      </w:r>
    </w:p>
    <w:p w14:paraId="59CEA2CE" w14:textId="1C08C8E6" w:rsidR="00B826DD" w:rsidRDefault="00B826DD" w:rsidP="001C5A10">
      <w:r>
        <w:t>Realismus se snaží pravdivě zachytit skutečnost, hrdina obvykle obyčejný člověk, podrobné popisy</w:t>
      </w:r>
    </w:p>
    <w:p w14:paraId="01F0832C" w14:textId="77777777" w:rsidR="00041421" w:rsidRDefault="005E7425" w:rsidP="001C5A10">
      <w:r>
        <w:t>Národní obrození – snaha pozvednout český jazyk na úroveň vzdělanců a motivovat obyvatele českých zemí k národní uvědomělosti</w:t>
      </w:r>
      <w:r w:rsidR="00BB4AE1">
        <w:t xml:space="preserve">. Představitelům se říká „národní buditelé“; </w:t>
      </w:r>
      <w:r w:rsidR="00BB4AE1">
        <w:lastRenderedPageBreak/>
        <w:t>k nejvýznamnějším patří Josef Dobrovský, Josef Jungmann, J. K. Tyl, K. H. Mácha, Božena Němcová, K. J. Erben</w:t>
      </w:r>
    </w:p>
    <w:p w14:paraId="62479F70" w14:textId="2636087E" w:rsidR="006014C6" w:rsidRDefault="004108A9" w:rsidP="001C5A10">
      <w:pPr>
        <w:rPr>
          <w:b/>
          <w:bCs/>
          <w:u w:val="single"/>
        </w:rPr>
      </w:pPr>
      <w:r>
        <w:rPr>
          <w:b/>
          <w:bCs/>
          <w:u w:val="single"/>
        </w:rPr>
        <w:t>Karel Havlíček Borovský</w:t>
      </w:r>
    </w:p>
    <w:p w14:paraId="02A7CADF" w14:textId="4C4A2685" w:rsidR="006014C6" w:rsidRDefault="006014C6" w:rsidP="007F1849">
      <w:pPr>
        <w:pStyle w:val="Odstavecseseznamem"/>
        <w:numPr>
          <w:ilvl w:val="0"/>
          <w:numId w:val="9"/>
        </w:numPr>
      </w:pPr>
      <w:r>
        <w:t>Novinář, spisovatel, básník</w:t>
      </w:r>
    </w:p>
    <w:p w14:paraId="53B4A7EA" w14:textId="1F16084F" w:rsidR="006014C6" w:rsidRDefault="006014C6" w:rsidP="006014C6">
      <w:pPr>
        <w:pStyle w:val="Odstavecseseznamem"/>
        <w:numPr>
          <w:ilvl w:val="0"/>
          <w:numId w:val="9"/>
        </w:numPr>
      </w:pPr>
      <w:r>
        <w:t>Považován za zakladatele žurnalistiky v Čechách</w:t>
      </w:r>
    </w:p>
    <w:p w14:paraId="4D0DF1F6" w14:textId="4C007388" w:rsidR="00AD4809" w:rsidRDefault="00AD4809" w:rsidP="006014C6">
      <w:pPr>
        <w:pStyle w:val="Odstavecseseznamem"/>
        <w:numPr>
          <w:ilvl w:val="0"/>
          <w:numId w:val="9"/>
        </w:numPr>
      </w:pPr>
      <w:r>
        <w:t>Kritizoval římskokatolickou církev a celibát</w:t>
      </w:r>
    </w:p>
    <w:p w14:paraId="485CF5F5" w14:textId="240F3BEA" w:rsidR="008E6B33" w:rsidRDefault="008E6B33" w:rsidP="006014C6">
      <w:pPr>
        <w:pStyle w:val="Odstavecseseznamem"/>
        <w:numPr>
          <w:ilvl w:val="0"/>
          <w:numId w:val="9"/>
        </w:numPr>
      </w:pPr>
      <w:r>
        <w:t>Patří k druhé generaci národních buditelů</w:t>
      </w:r>
    </w:p>
    <w:p w14:paraId="777A34D4" w14:textId="3A7985D0" w:rsidR="00052AFA" w:rsidRDefault="00052AFA" w:rsidP="006014C6">
      <w:pPr>
        <w:pStyle w:val="Odstavecseseznamem"/>
        <w:numPr>
          <w:ilvl w:val="0"/>
          <w:numId w:val="9"/>
        </w:numPr>
      </w:pPr>
      <w:r>
        <w:t>Zemřel na tuberkulózu</w:t>
      </w:r>
    </w:p>
    <w:p w14:paraId="630F61A4" w14:textId="532AAE6E" w:rsidR="007257BD" w:rsidRDefault="007257BD" w:rsidP="006014C6">
      <w:pPr>
        <w:pStyle w:val="Odstavecseseznamem"/>
        <w:numPr>
          <w:ilvl w:val="0"/>
          <w:numId w:val="9"/>
        </w:numPr>
      </w:pPr>
      <w:r>
        <w:t>Král Lávra, Tyrolské elegie, Epigramy</w:t>
      </w:r>
    </w:p>
    <w:p w14:paraId="27729398" w14:textId="0DA52220" w:rsidR="00ED0C67" w:rsidRDefault="00ED0C67" w:rsidP="006014C6">
      <w:pPr>
        <w:pStyle w:val="Odstavecseseznamem"/>
        <w:numPr>
          <w:ilvl w:val="0"/>
          <w:numId w:val="9"/>
        </w:numPr>
      </w:pPr>
      <w:r>
        <w:t>Navazovali na něj ruchovci, lumírovci a májovci</w:t>
      </w:r>
    </w:p>
    <w:p w14:paraId="1F32D5A2" w14:textId="21E052FF" w:rsidR="00F676BA" w:rsidRDefault="00F676BA" w:rsidP="00F676BA">
      <w:r>
        <w:rPr>
          <w:b/>
          <w:bCs/>
          <w:u w:val="single"/>
        </w:rPr>
        <w:t>Ostatní autoři</w:t>
      </w:r>
    </w:p>
    <w:p w14:paraId="35DCD216" w14:textId="0BF38DC7" w:rsidR="001322A4" w:rsidRPr="001322A4" w:rsidRDefault="00052AFA" w:rsidP="00F676BA">
      <w:r>
        <w:t>K. J. Erben – Kytice</w:t>
      </w:r>
      <w:r w:rsidR="009965E6">
        <w:t>;</w:t>
      </w:r>
      <w:r>
        <w:t xml:space="preserve"> Božena Němcová – Babička, Divá Bára</w:t>
      </w:r>
      <w:r w:rsidR="009965E6">
        <w:t>, V zámku a podzámčí (realistické znaky);</w:t>
      </w:r>
      <w:r w:rsidR="00E8214B">
        <w:t xml:space="preserve"> J. K. Tyl – </w:t>
      </w:r>
      <w:r w:rsidR="00E8214B" w:rsidRPr="00E8214B">
        <w:t>Fidlovačka aneb Žádný hněv a žádná rvačka</w:t>
      </w:r>
      <w:r w:rsidR="00E8214B">
        <w:t xml:space="preserve"> (česká hymna)</w:t>
      </w:r>
    </w:p>
    <w:sectPr w:rsidR="001322A4" w:rsidRPr="001322A4" w:rsidSect="004F2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B630A"/>
    <w:multiLevelType w:val="hybridMultilevel"/>
    <w:tmpl w:val="722A4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1BFB"/>
    <w:multiLevelType w:val="hybridMultilevel"/>
    <w:tmpl w:val="25EC1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C9"/>
    <w:multiLevelType w:val="hybridMultilevel"/>
    <w:tmpl w:val="5C442C4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4C99"/>
    <w:multiLevelType w:val="hybridMultilevel"/>
    <w:tmpl w:val="BA46B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E5505"/>
    <w:multiLevelType w:val="hybridMultilevel"/>
    <w:tmpl w:val="594E5F3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1383F"/>
    <w:multiLevelType w:val="hybridMultilevel"/>
    <w:tmpl w:val="384869D4"/>
    <w:lvl w:ilvl="0" w:tplc="65EA2CE8">
      <w:start w:val="2"/>
      <w:numFmt w:val="bullet"/>
      <w:lvlText w:val="-"/>
      <w:lvlJc w:val="left"/>
      <w:pPr>
        <w:ind w:left="2205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62646D39"/>
    <w:multiLevelType w:val="hybridMultilevel"/>
    <w:tmpl w:val="94003AA4"/>
    <w:lvl w:ilvl="0" w:tplc="36862374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6374A"/>
    <w:multiLevelType w:val="hybridMultilevel"/>
    <w:tmpl w:val="A9105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7614">
    <w:abstractNumId w:val="0"/>
  </w:num>
  <w:num w:numId="2" w16cid:durableId="109590587">
    <w:abstractNumId w:val="8"/>
  </w:num>
  <w:num w:numId="3" w16cid:durableId="240677355">
    <w:abstractNumId w:val="7"/>
  </w:num>
  <w:num w:numId="4" w16cid:durableId="816647503">
    <w:abstractNumId w:val="6"/>
  </w:num>
  <w:num w:numId="5" w16cid:durableId="676226410">
    <w:abstractNumId w:val="5"/>
  </w:num>
  <w:num w:numId="6" w16cid:durableId="1667979080">
    <w:abstractNumId w:val="3"/>
  </w:num>
  <w:num w:numId="7" w16cid:durableId="45298795">
    <w:abstractNumId w:val="4"/>
  </w:num>
  <w:num w:numId="8" w16cid:durableId="2130970861">
    <w:abstractNumId w:val="2"/>
  </w:num>
  <w:num w:numId="9" w16cid:durableId="185318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E"/>
    <w:rsid w:val="00031281"/>
    <w:rsid w:val="000413D9"/>
    <w:rsid w:val="00041421"/>
    <w:rsid w:val="00041902"/>
    <w:rsid w:val="00052AFA"/>
    <w:rsid w:val="0006062C"/>
    <w:rsid w:val="0006203F"/>
    <w:rsid w:val="000D6A41"/>
    <w:rsid w:val="000F1ACE"/>
    <w:rsid w:val="00105577"/>
    <w:rsid w:val="001274C1"/>
    <w:rsid w:val="001316B6"/>
    <w:rsid w:val="001322A4"/>
    <w:rsid w:val="00157455"/>
    <w:rsid w:val="00181D82"/>
    <w:rsid w:val="001C18A6"/>
    <w:rsid w:val="001C4B2A"/>
    <w:rsid w:val="001C5A10"/>
    <w:rsid w:val="00203D3B"/>
    <w:rsid w:val="002128CA"/>
    <w:rsid w:val="00240818"/>
    <w:rsid w:val="00247DAD"/>
    <w:rsid w:val="00277BCA"/>
    <w:rsid w:val="00294F21"/>
    <w:rsid w:val="00295035"/>
    <w:rsid w:val="00297BE1"/>
    <w:rsid w:val="002C02C9"/>
    <w:rsid w:val="002C0E4A"/>
    <w:rsid w:val="002D70EE"/>
    <w:rsid w:val="002E0CFB"/>
    <w:rsid w:val="002E6F9B"/>
    <w:rsid w:val="002F4F93"/>
    <w:rsid w:val="003039CB"/>
    <w:rsid w:val="003209D4"/>
    <w:rsid w:val="003357FB"/>
    <w:rsid w:val="00382EE4"/>
    <w:rsid w:val="00384D16"/>
    <w:rsid w:val="003858CE"/>
    <w:rsid w:val="003859DB"/>
    <w:rsid w:val="00393BBF"/>
    <w:rsid w:val="003E64AB"/>
    <w:rsid w:val="003F13E3"/>
    <w:rsid w:val="004108A9"/>
    <w:rsid w:val="004421D8"/>
    <w:rsid w:val="00456905"/>
    <w:rsid w:val="00460F15"/>
    <w:rsid w:val="004B00B6"/>
    <w:rsid w:val="004B775B"/>
    <w:rsid w:val="004C16B8"/>
    <w:rsid w:val="004D385F"/>
    <w:rsid w:val="004D6E2D"/>
    <w:rsid w:val="004D73BA"/>
    <w:rsid w:val="004E2AE6"/>
    <w:rsid w:val="004F215E"/>
    <w:rsid w:val="00501C58"/>
    <w:rsid w:val="00536BC5"/>
    <w:rsid w:val="0053729A"/>
    <w:rsid w:val="00581EC1"/>
    <w:rsid w:val="005C1845"/>
    <w:rsid w:val="005D73CC"/>
    <w:rsid w:val="005E3A08"/>
    <w:rsid w:val="005E5E50"/>
    <w:rsid w:val="005E7425"/>
    <w:rsid w:val="006014C6"/>
    <w:rsid w:val="00630328"/>
    <w:rsid w:val="00692687"/>
    <w:rsid w:val="006A1119"/>
    <w:rsid w:val="006D014F"/>
    <w:rsid w:val="006E7974"/>
    <w:rsid w:val="006F5EF2"/>
    <w:rsid w:val="0071484A"/>
    <w:rsid w:val="00720E0A"/>
    <w:rsid w:val="007257BD"/>
    <w:rsid w:val="007355FF"/>
    <w:rsid w:val="00746E2E"/>
    <w:rsid w:val="00756ADB"/>
    <w:rsid w:val="00787FC3"/>
    <w:rsid w:val="00795C00"/>
    <w:rsid w:val="007A6867"/>
    <w:rsid w:val="007E603E"/>
    <w:rsid w:val="007F155F"/>
    <w:rsid w:val="007F1849"/>
    <w:rsid w:val="00806BC3"/>
    <w:rsid w:val="00872CDA"/>
    <w:rsid w:val="008A5BE6"/>
    <w:rsid w:val="008B0171"/>
    <w:rsid w:val="008B0412"/>
    <w:rsid w:val="008E1B7F"/>
    <w:rsid w:val="008E6B33"/>
    <w:rsid w:val="008F374D"/>
    <w:rsid w:val="009009C3"/>
    <w:rsid w:val="00912278"/>
    <w:rsid w:val="00935946"/>
    <w:rsid w:val="00972535"/>
    <w:rsid w:val="00973CDF"/>
    <w:rsid w:val="00980E96"/>
    <w:rsid w:val="0098621D"/>
    <w:rsid w:val="009920F7"/>
    <w:rsid w:val="009965E6"/>
    <w:rsid w:val="009B2F9A"/>
    <w:rsid w:val="009B49BA"/>
    <w:rsid w:val="009B7101"/>
    <w:rsid w:val="009D2EF9"/>
    <w:rsid w:val="009D7DF1"/>
    <w:rsid w:val="009E22E6"/>
    <w:rsid w:val="00A13A9B"/>
    <w:rsid w:val="00A57DC8"/>
    <w:rsid w:val="00A76087"/>
    <w:rsid w:val="00A771D7"/>
    <w:rsid w:val="00A82654"/>
    <w:rsid w:val="00A95066"/>
    <w:rsid w:val="00AB1088"/>
    <w:rsid w:val="00AC347F"/>
    <w:rsid w:val="00AC7EE8"/>
    <w:rsid w:val="00AD28FA"/>
    <w:rsid w:val="00AD4809"/>
    <w:rsid w:val="00AE1625"/>
    <w:rsid w:val="00AF267D"/>
    <w:rsid w:val="00B05FBA"/>
    <w:rsid w:val="00B125B7"/>
    <w:rsid w:val="00B27FED"/>
    <w:rsid w:val="00B31004"/>
    <w:rsid w:val="00B40C0A"/>
    <w:rsid w:val="00B62EC2"/>
    <w:rsid w:val="00B826DD"/>
    <w:rsid w:val="00B84053"/>
    <w:rsid w:val="00B950EC"/>
    <w:rsid w:val="00BB4AE1"/>
    <w:rsid w:val="00BB5EAC"/>
    <w:rsid w:val="00BB63C8"/>
    <w:rsid w:val="00BC3FE8"/>
    <w:rsid w:val="00BE3141"/>
    <w:rsid w:val="00BF7158"/>
    <w:rsid w:val="00C21E11"/>
    <w:rsid w:val="00C22535"/>
    <w:rsid w:val="00C47A87"/>
    <w:rsid w:val="00C7166C"/>
    <w:rsid w:val="00CA7AC1"/>
    <w:rsid w:val="00CC7C38"/>
    <w:rsid w:val="00CD56E3"/>
    <w:rsid w:val="00CE79E4"/>
    <w:rsid w:val="00D03A21"/>
    <w:rsid w:val="00D11AD9"/>
    <w:rsid w:val="00D15CA6"/>
    <w:rsid w:val="00D40A6B"/>
    <w:rsid w:val="00D4413B"/>
    <w:rsid w:val="00D475AB"/>
    <w:rsid w:val="00D709E5"/>
    <w:rsid w:val="00D777B5"/>
    <w:rsid w:val="00DB0D82"/>
    <w:rsid w:val="00DB3954"/>
    <w:rsid w:val="00DC11BF"/>
    <w:rsid w:val="00DF01C0"/>
    <w:rsid w:val="00E03D66"/>
    <w:rsid w:val="00E1707C"/>
    <w:rsid w:val="00E24540"/>
    <w:rsid w:val="00E41647"/>
    <w:rsid w:val="00E41A0B"/>
    <w:rsid w:val="00E453CB"/>
    <w:rsid w:val="00E808EB"/>
    <w:rsid w:val="00E8214B"/>
    <w:rsid w:val="00EB102B"/>
    <w:rsid w:val="00ED0C67"/>
    <w:rsid w:val="00ED2F2E"/>
    <w:rsid w:val="00EF2CE9"/>
    <w:rsid w:val="00F4125B"/>
    <w:rsid w:val="00F6165F"/>
    <w:rsid w:val="00F676BA"/>
    <w:rsid w:val="00F86861"/>
    <w:rsid w:val="00FA6EE4"/>
    <w:rsid w:val="00FB1AD3"/>
    <w:rsid w:val="00FC381F"/>
    <w:rsid w:val="00FD5274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45EB"/>
  <w15:chartTrackingRefBased/>
  <w15:docId w15:val="{F79E326E-5479-4BE5-9B72-4EC4367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71D7"/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209D4"/>
    <w:pPr>
      <w:keepNext/>
      <w:keepLines/>
      <w:spacing w:before="48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UM-HEADING">
    <w:name w:val="NUM-HEADING"/>
    <w:basedOn w:val="Normln"/>
    <w:next w:val="Normln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ln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ln"/>
    <w:next w:val="Normln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771D7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71D7"/>
    <w:rPr>
      <w:rFonts w:ascii="Roboto Slab" w:eastAsiaTheme="majorEastAsia" w:hAnsi="Roboto Slab" w:cstheme="majorBidi"/>
      <w:b/>
      <w:spacing w:val="-10"/>
      <w:kern w:val="28"/>
      <w:sz w:val="3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209D4"/>
    <w:rPr>
      <w:rFonts w:ascii="Roboto Slab" w:eastAsiaTheme="majorEastAsia" w:hAnsi="Roboto Slab" w:cstheme="majorBidi"/>
      <w:b/>
      <w:sz w:val="28"/>
      <w:szCs w:val="32"/>
    </w:rPr>
  </w:style>
  <w:style w:type="paragraph" w:styleId="Bezmezer">
    <w:name w:val="No Spacing"/>
    <w:uiPriority w:val="1"/>
    <w:qFormat/>
    <w:rsid w:val="003209D4"/>
    <w:pPr>
      <w:spacing w:after="0" w:line="240" w:lineRule="auto"/>
    </w:pPr>
    <w:rPr>
      <w:rFonts w:ascii="Roboto Slab" w:hAnsi="Roboto Slab"/>
      <w:sz w:val="24"/>
    </w:rPr>
  </w:style>
  <w:style w:type="paragraph" w:styleId="Odstavecseseznamem">
    <w:name w:val="List Paragraph"/>
    <w:basedOn w:val="Normln"/>
    <w:uiPriority w:val="34"/>
    <w:qFormat/>
    <w:rsid w:val="00CE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312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38</cp:revision>
  <cp:lastPrinted>2022-05-04T14:04:00Z</cp:lastPrinted>
  <dcterms:created xsi:type="dcterms:W3CDTF">2022-05-04T14:24:00Z</dcterms:created>
  <dcterms:modified xsi:type="dcterms:W3CDTF">2022-05-05T06:34:00Z</dcterms:modified>
</cp:coreProperties>
</file>